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AC" w:rsidRPr="001164AC" w:rsidRDefault="001164AC" w:rsidP="001164AC">
      <w:pPr>
        <w:snapToGrid w:val="0"/>
        <w:jc w:val="center"/>
        <w:rPr>
          <w:rFonts w:ascii="方正小标宋_GBK" w:eastAsia="方正小标宋_GBK"/>
          <w:sz w:val="44"/>
        </w:rPr>
      </w:pPr>
      <w:r w:rsidRPr="001164AC">
        <w:rPr>
          <w:rFonts w:ascii="方正小标宋_GBK" w:eastAsia="方正小标宋_GBK" w:hint="eastAsia"/>
          <w:sz w:val="44"/>
        </w:rPr>
        <w:t>澄江县公共资源交易中心关于启用建设银行保证金专户的通知</w:t>
      </w:r>
    </w:p>
    <w:p w:rsidR="001164AC" w:rsidRPr="001164AC" w:rsidRDefault="001164AC" w:rsidP="001164AC">
      <w:pPr>
        <w:rPr>
          <w:rFonts w:ascii="方正仿宋_GBK" w:eastAsia="方正仿宋_GBK"/>
          <w:sz w:val="32"/>
        </w:rPr>
      </w:pPr>
    </w:p>
    <w:p w:rsidR="001164AC" w:rsidRPr="001164AC" w:rsidRDefault="001164AC" w:rsidP="001164AC">
      <w:pPr>
        <w:rPr>
          <w:rFonts w:ascii="黑体" w:eastAsia="黑体" w:hAnsi="黑体"/>
          <w:sz w:val="32"/>
        </w:rPr>
      </w:pPr>
      <w:r w:rsidRPr="001164AC">
        <w:rPr>
          <w:rFonts w:ascii="黑体" w:eastAsia="黑体" w:hAnsi="黑体" w:hint="eastAsia"/>
          <w:sz w:val="32"/>
        </w:rPr>
        <w:t>各投标人</w:t>
      </w:r>
      <w:r w:rsidR="00EE3E93">
        <w:rPr>
          <w:rFonts w:ascii="黑体" w:eastAsia="黑体" w:hAnsi="黑体" w:hint="eastAsia"/>
          <w:sz w:val="32"/>
        </w:rPr>
        <w:t>（供货商）</w:t>
      </w:r>
      <w:r w:rsidRPr="001164AC">
        <w:rPr>
          <w:rFonts w:ascii="黑体" w:eastAsia="黑体" w:hAnsi="黑体" w:hint="eastAsia"/>
          <w:sz w:val="32"/>
        </w:rPr>
        <w:t>、招标代理机构：</w:t>
      </w:r>
    </w:p>
    <w:p w:rsidR="001164AC" w:rsidRDefault="001164AC" w:rsidP="001164AC">
      <w:pPr>
        <w:ind w:firstLine="630"/>
        <w:rPr>
          <w:rFonts w:ascii="方正仿宋_GBK" w:eastAsia="方正仿宋_GBK"/>
          <w:sz w:val="32"/>
        </w:rPr>
      </w:pPr>
      <w:r w:rsidRPr="001164AC">
        <w:rPr>
          <w:rFonts w:ascii="方正仿宋_GBK" w:eastAsia="方正仿宋_GBK" w:hint="eastAsia"/>
          <w:sz w:val="32"/>
        </w:rPr>
        <w:t>为进一步提高服务效率，促进廉政建设，最大限度减少人为因素对招投标工作的影响，确保投标保证金的安全，充分利用电子化手段防止串通投标(竞买)等不良行为的发生、提高保证金收退工作管理效率，稳步与省</w:t>
      </w:r>
      <w:r>
        <w:rPr>
          <w:rFonts w:ascii="方正仿宋_GBK" w:eastAsia="方正仿宋_GBK" w:hint="eastAsia"/>
          <w:sz w:val="32"/>
        </w:rPr>
        <w:t>、市</w:t>
      </w:r>
      <w:r w:rsidRPr="001164AC">
        <w:rPr>
          <w:rFonts w:ascii="方正仿宋_GBK" w:eastAsia="方正仿宋_GBK" w:hint="eastAsia"/>
          <w:sz w:val="32"/>
        </w:rPr>
        <w:t>公共资源交易电子化</w:t>
      </w:r>
      <w:r>
        <w:rPr>
          <w:rFonts w:ascii="方正仿宋_GBK" w:eastAsia="方正仿宋_GBK" w:hint="eastAsia"/>
          <w:sz w:val="32"/>
        </w:rPr>
        <w:t>平台</w:t>
      </w:r>
      <w:r w:rsidRPr="001164AC">
        <w:rPr>
          <w:rFonts w:ascii="方正仿宋_GBK" w:eastAsia="方正仿宋_GBK" w:hint="eastAsia"/>
          <w:sz w:val="32"/>
        </w:rPr>
        <w:t>工作接轨，经</w:t>
      </w:r>
      <w:r>
        <w:rPr>
          <w:rFonts w:ascii="方正仿宋_GBK" w:eastAsia="方正仿宋_GBK" w:hint="eastAsia"/>
          <w:sz w:val="32"/>
        </w:rPr>
        <w:t>县</w:t>
      </w:r>
      <w:r w:rsidRPr="001164AC">
        <w:rPr>
          <w:rFonts w:ascii="方正仿宋_GBK" w:eastAsia="方正仿宋_GBK" w:hint="eastAsia"/>
          <w:sz w:val="32"/>
        </w:rPr>
        <w:t>公共资源交易管理局同意，</w:t>
      </w:r>
      <w:r>
        <w:rPr>
          <w:rFonts w:ascii="方正仿宋_GBK" w:eastAsia="方正仿宋_GBK" w:hint="eastAsia"/>
          <w:sz w:val="32"/>
        </w:rPr>
        <w:t>澄江</w:t>
      </w:r>
      <w:r w:rsidRPr="001164AC">
        <w:rPr>
          <w:rFonts w:ascii="方正仿宋_GBK" w:eastAsia="方正仿宋_GBK" w:hint="eastAsia"/>
          <w:sz w:val="32"/>
        </w:rPr>
        <w:t>县公共资源交易中心自即日起</w:t>
      </w:r>
      <w:r>
        <w:rPr>
          <w:rFonts w:ascii="方正仿宋_GBK" w:eastAsia="方正仿宋_GBK" w:hint="eastAsia"/>
          <w:sz w:val="32"/>
        </w:rPr>
        <w:t>，</w:t>
      </w:r>
      <w:r w:rsidRPr="001164AC">
        <w:rPr>
          <w:rFonts w:ascii="方正仿宋_GBK" w:eastAsia="方正仿宋_GBK" w:hint="eastAsia"/>
          <w:sz w:val="32"/>
        </w:rPr>
        <w:t>启用建设银行保证金专户</w:t>
      </w:r>
      <w:r>
        <w:rPr>
          <w:rFonts w:ascii="方正仿宋_GBK" w:eastAsia="方正仿宋_GBK" w:hint="eastAsia"/>
          <w:sz w:val="32"/>
        </w:rPr>
        <w:t>。</w:t>
      </w:r>
      <w:r w:rsidRPr="001164AC">
        <w:rPr>
          <w:rFonts w:ascii="方正仿宋_GBK" w:eastAsia="方正仿宋_GBK" w:hint="eastAsia"/>
          <w:sz w:val="32"/>
        </w:rPr>
        <w:t>现将有关事项通知如下：</w:t>
      </w:r>
    </w:p>
    <w:p w:rsidR="001164AC" w:rsidRPr="001164AC" w:rsidRDefault="001164AC" w:rsidP="001164AC">
      <w:pPr>
        <w:ind w:firstLine="630"/>
        <w:rPr>
          <w:rFonts w:ascii="黑体" w:eastAsia="黑体" w:hAnsi="黑体"/>
          <w:sz w:val="32"/>
        </w:rPr>
      </w:pPr>
      <w:r w:rsidRPr="001164AC">
        <w:rPr>
          <w:rFonts w:ascii="黑体" w:eastAsia="黑体" w:hAnsi="黑体" w:hint="eastAsia"/>
          <w:sz w:val="32"/>
        </w:rPr>
        <w:t>一、新增保证金专户信息</w:t>
      </w:r>
    </w:p>
    <w:p w:rsidR="001164AC" w:rsidRPr="001164AC" w:rsidRDefault="001164AC" w:rsidP="001164AC">
      <w:pPr>
        <w:rPr>
          <w:rFonts w:ascii="方正仿宋_GBK" w:eastAsia="方正仿宋_GBK"/>
          <w:b/>
          <w:sz w:val="32"/>
        </w:rPr>
      </w:pPr>
      <w:r w:rsidRPr="001164AC">
        <w:rPr>
          <w:rFonts w:ascii="方正仿宋_GBK" w:eastAsia="方正仿宋_GBK" w:hint="eastAsia"/>
          <w:b/>
          <w:sz w:val="32"/>
        </w:rPr>
        <w:t xml:space="preserve">     开户行：中国建设银行股份有限公司澄江支行</w:t>
      </w:r>
    </w:p>
    <w:p w:rsidR="001164AC" w:rsidRPr="001164AC" w:rsidRDefault="001164AC" w:rsidP="001164AC">
      <w:pPr>
        <w:rPr>
          <w:rFonts w:ascii="方正仿宋_GBK" w:eastAsia="方正仿宋_GBK"/>
          <w:b/>
          <w:sz w:val="32"/>
        </w:rPr>
      </w:pPr>
      <w:r w:rsidRPr="001164AC">
        <w:rPr>
          <w:rFonts w:ascii="方正仿宋_GBK" w:eastAsia="方正仿宋_GBK" w:hint="eastAsia"/>
          <w:b/>
          <w:sz w:val="32"/>
        </w:rPr>
        <w:t xml:space="preserve">     开户名：澄江县公共资源交易中心</w:t>
      </w:r>
    </w:p>
    <w:p w:rsidR="001164AC" w:rsidRPr="00696C93" w:rsidRDefault="00894A17" w:rsidP="001164AC">
      <w:pPr>
        <w:rPr>
          <w:rFonts w:eastAsia="方正仿宋_GBK"/>
          <w:b/>
          <w:sz w:val="32"/>
        </w:rPr>
      </w:pPr>
      <w:r>
        <w:rPr>
          <w:rFonts w:eastAsia="方正仿宋_GBK" w:hint="eastAsia"/>
          <w:b/>
          <w:sz w:val="32"/>
        </w:rPr>
        <w:t xml:space="preserve">     </w:t>
      </w:r>
      <w:r w:rsidR="001164AC" w:rsidRPr="00696C93">
        <w:rPr>
          <w:rFonts w:eastAsia="方正仿宋_GBK"/>
          <w:b/>
          <w:sz w:val="32"/>
        </w:rPr>
        <w:t>开户账号：</w:t>
      </w:r>
      <w:r w:rsidR="001164AC" w:rsidRPr="00696C93">
        <w:rPr>
          <w:rFonts w:eastAsia="方正仿宋_GBK"/>
          <w:b/>
          <w:sz w:val="32"/>
        </w:rPr>
        <w:t>53050165733600000091</w:t>
      </w:r>
    </w:p>
    <w:p w:rsidR="001164AC" w:rsidRDefault="001164AC" w:rsidP="001164AC">
      <w:pPr>
        <w:ind w:firstLineChars="221" w:firstLine="707"/>
        <w:rPr>
          <w:rFonts w:ascii="黑体" w:eastAsia="黑体" w:hAnsi="黑体"/>
          <w:sz w:val="32"/>
        </w:rPr>
      </w:pPr>
      <w:r w:rsidRPr="001164AC">
        <w:rPr>
          <w:rFonts w:ascii="黑体" w:eastAsia="黑体" w:hAnsi="黑体" w:hint="eastAsia"/>
          <w:sz w:val="32"/>
        </w:rPr>
        <w:t>二、</w:t>
      </w:r>
      <w:r>
        <w:rPr>
          <w:rFonts w:ascii="黑体" w:eastAsia="黑体" w:hAnsi="黑体" w:hint="eastAsia"/>
          <w:sz w:val="32"/>
        </w:rPr>
        <w:t>相关事宜</w:t>
      </w:r>
    </w:p>
    <w:p w:rsidR="001164AC" w:rsidRPr="001164AC" w:rsidRDefault="001164AC" w:rsidP="001164AC">
      <w:pPr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（一）</w:t>
      </w:r>
      <w:r w:rsidRPr="001164AC">
        <w:rPr>
          <w:rFonts w:ascii="方正仿宋_GBK" w:eastAsia="方正仿宋_GBK" w:hint="eastAsia"/>
          <w:sz w:val="32"/>
        </w:rPr>
        <w:t>请</w:t>
      </w:r>
      <w:r w:rsidR="003551B2">
        <w:rPr>
          <w:rFonts w:ascii="方正仿宋_GBK" w:eastAsia="方正仿宋_GBK" w:hint="eastAsia"/>
          <w:sz w:val="32"/>
        </w:rPr>
        <w:t>各</w:t>
      </w:r>
      <w:r w:rsidRPr="001164AC">
        <w:rPr>
          <w:rFonts w:ascii="方正仿宋_GBK" w:eastAsia="方正仿宋_GBK" w:hint="eastAsia"/>
          <w:sz w:val="32"/>
        </w:rPr>
        <w:t>招标代理机构在项目招标文件发出之前，到县公共资源交易中心综合股办理保证金</w:t>
      </w:r>
      <w:r>
        <w:rPr>
          <w:rFonts w:ascii="方正仿宋_GBK" w:eastAsia="方正仿宋_GBK" w:hint="eastAsia"/>
          <w:sz w:val="32"/>
        </w:rPr>
        <w:t>代收代退</w:t>
      </w:r>
      <w:r w:rsidRPr="001164AC">
        <w:rPr>
          <w:rFonts w:ascii="方正仿宋_GBK" w:eastAsia="方正仿宋_GBK" w:hint="eastAsia"/>
          <w:sz w:val="32"/>
        </w:rPr>
        <w:t>业务，预约招标项目保证金交纳账号。</w:t>
      </w:r>
    </w:p>
    <w:p w:rsidR="001164AC" w:rsidRPr="001164AC" w:rsidRDefault="001164AC" w:rsidP="001164AC">
      <w:pPr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（二）</w:t>
      </w:r>
      <w:r w:rsidRPr="001164AC">
        <w:rPr>
          <w:rFonts w:ascii="方正仿宋_GBK" w:eastAsia="方正仿宋_GBK" w:hint="eastAsia"/>
          <w:sz w:val="32"/>
        </w:rPr>
        <w:t>各投标人（供应商）在交纳建行保证金专户的项目时，请务必认真核对所投项目、标段（包）账号信息，根据招标文件要求及项目账号进行保证金交纳。</w:t>
      </w:r>
    </w:p>
    <w:p w:rsidR="001164AC" w:rsidRPr="001164AC" w:rsidRDefault="001164AC" w:rsidP="001164AC">
      <w:pPr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lastRenderedPageBreak/>
        <w:t>（三）</w:t>
      </w:r>
      <w:r w:rsidRPr="001164AC">
        <w:rPr>
          <w:rFonts w:ascii="方正仿宋_GBK" w:eastAsia="方正仿宋_GBK" w:hint="eastAsia"/>
          <w:sz w:val="32"/>
        </w:rPr>
        <w:t>在交纳保证金时，</w:t>
      </w:r>
      <w:r w:rsidR="00BA2CD9" w:rsidRPr="001164AC">
        <w:rPr>
          <w:rFonts w:ascii="方正仿宋_GBK" w:eastAsia="方正仿宋_GBK" w:hint="eastAsia"/>
          <w:sz w:val="32"/>
        </w:rPr>
        <w:t>各</w:t>
      </w:r>
      <w:r w:rsidR="00BA2CD9">
        <w:rPr>
          <w:rFonts w:ascii="方正仿宋_GBK" w:eastAsia="方正仿宋_GBK" w:hint="eastAsia"/>
          <w:sz w:val="32"/>
        </w:rPr>
        <w:t>投</w:t>
      </w:r>
      <w:r w:rsidR="00BA2CD9" w:rsidRPr="001164AC">
        <w:rPr>
          <w:rFonts w:ascii="方正仿宋_GBK" w:eastAsia="方正仿宋_GBK" w:hint="eastAsia"/>
          <w:sz w:val="32"/>
        </w:rPr>
        <w:t>标人（供应商）</w:t>
      </w:r>
      <w:r w:rsidRPr="001164AC">
        <w:rPr>
          <w:rFonts w:ascii="方正仿宋_GBK" w:eastAsia="方正仿宋_GBK" w:hint="eastAsia"/>
          <w:sz w:val="32"/>
        </w:rPr>
        <w:t>务必从</w:t>
      </w:r>
      <w:r w:rsidRPr="00BA2CD9">
        <w:rPr>
          <w:rFonts w:ascii="方正仿宋_GBK" w:eastAsia="方正仿宋_GBK" w:hint="eastAsia"/>
          <w:b/>
          <w:sz w:val="32"/>
        </w:rPr>
        <w:t>基本账户</w:t>
      </w:r>
      <w:r w:rsidRPr="001164AC">
        <w:rPr>
          <w:rFonts w:ascii="方正仿宋_GBK" w:eastAsia="方正仿宋_GBK" w:hint="eastAsia"/>
          <w:sz w:val="32"/>
        </w:rPr>
        <w:t>交纳</w:t>
      </w:r>
      <w:r w:rsidR="00BA2CD9">
        <w:rPr>
          <w:rFonts w:ascii="方正仿宋_GBK" w:eastAsia="方正仿宋_GBK" w:hint="eastAsia"/>
          <w:sz w:val="32"/>
        </w:rPr>
        <w:t>，</w:t>
      </w:r>
      <w:r w:rsidRPr="001164AC">
        <w:rPr>
          <w:rFonts w:ascii="方正仿宋_GBK" w:eastAsia="方正仿宋_GBK" w:hint="eastAsia"/>
          <w:sz w:val="32"/>
        </w:rPr>
        <w:t>以个人、企业的办事处、分公司、子公司名义或从其他账户交纳的投标保证金无效。</w:t>
      </w:r>
    </w:p>
    <w:p w:rsidR="001164AC" w:rsidRPr="001164AC" w:rsidRDefault="00BA2CD9" w:rsidP="001164AC">
      <w:pPr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（四）</w:t>
      </w:r>
      <w:r w:rsidR="001164AC" w:rsidRPr="001164AC">
        <w:rPr>
          <w:rFonts w:ascii="方正仿宋_GBK" w:eastAsia="方正仿宋_GBK" w:hint="eastAsia"/>
          <w:sz w:val="32"/>
        </w:rPr>
        <w:t>交纳保证金完成后，请各</w:t>
      </w:r>
      <w:r>
        <w:rPr>
          <w:rFonts w:ascii="方正仿宋_GBK" w:eastAsia="方正仿宋_GBK" w:hint="eastAsia"/>
          <w:sz w:val="32"/>
        </w:rPr>
        <w:t>投</w:t>
      </w:r>
      <w:r w:rsidR="001164AC" w:rsidRPr="001164AC">
        <w:rPr>
          <w:rFonts w:ascii="方正仿宋_GBK" w:eastAsia="方正仿宋_GBK" w:hint="eastAsia"/>
          <w:sz w:val="32"/>
        </w:rPr>
        <w:t>标人（供应商）在开标</w:t>
      </w:r>
      <w:r w:rsidR="001164AC" w:rsidRPr="00AC2706">
        <w:rPr>
          <w:rFonts w:eastAsia="方正仿宋_GBK"/>
          <w:sz w:val="32"/>
        </w:rPr>
        <w:t>前</w:t>
      </w:r>
      <w:r w:rsidR="001164AC" w:rsidRPr="00AC2706">
        <w:rPr>
          <w:rFonts w:eastAsia="方正仿宋_GBK"/>
          <w:sz w:val="32"/>
        </w:rPr>
        <w:t>1</w:t>
      </w:r>
      <w:r w:rsidR="001164AC" w:rsidRPr="00AC2706">
        <w:rPr>
          <w:rFonts w:eastAsia="方正仿宋_GBK"/>
          <w:sz w:val="32"/>
        </w:rPr>
        <w:t>个</w:t>
      </w:r>
      <w:r w:rsidR="001164AC" w:rsidRPr="001164AC">
        <w:rPr>
          <w:rFonts w:ascii="方正仿宋_GBK" w:eastAsia="方正仿宋_GBK" w:hint="eastAsia"/>
          <w:sz w:val="32"/>
        </w:rPr>
        <w:t>工作日携带“开户许可证复印件（加盖鲜章）、进账凭证复印件（加盖鲜章）、退保证金的收据（原件加盖鲜章或财务章）”到中国建设银行股</w:t>
      </w:r>
      <w:bookmarkStart w:id="0" w:name="_GoBack"/>
      <w:bookmarkEnd w:id="0"/>
      <w:r w:rsidR="001164AC" w:rsidRPr="001164AC">
        <w:rPr>
          <w:rFonts w:ascii="方正仿宋_GBK" w:eastAsia="方正仿宋_GBK" w:hint="eastAsia"/>
          <w:sz w:val="32"/>
        </w:rPr>
        <w:t>份有限公司澄江支行(澄江县仙湖路</w:t>
      </w:r>
      <w:r w:rsidR="001164AC" w:rsidRPr="00BD3D2E">
        <w:rPr>
          <w:rFonts w:eastAsia="方正仿宋_GBK"/>
          <w:sz w:val="32"/>
        </w:rPr>
        <w:t>东</w:t>
      </w:r>
      <w:r w:rsidR="001164AC" w:rsidRPr="00BD3D2E">
        <w:rPr>
          <w:rFonts w:eastAsia="方正仿宋_GBK"/>
          <w:sz w:val="32"/>
        </w:rPr>
        <w:t>7</w:t>
      </w:r>
      <w:r w:rsidR="001164AC" w:rsidRPr="00BD3D2E">
        <w:rPr>
          <w:rFonts w:eastAsia="方正仿宋_GBK"/>
          <w:sz w:val="32"/>
        </w:rPr>
        <w:t>号</w:t>
      </w:r>
      <w:r w:rsidR="001164AC" w:rsidRPr="00BD3D2E">
        <w:rPr>
          <w:rFonts w:eastAsia="方正仿宋_GBK"/>
          <w:sz w:val="32"/>
        </w:rPr>
        <w:t>)</w:t>
      </w:r>
      <w:r w:rsidR="001164AC" w:rsidRPr="00BD3D2E">
        <w:rPr>
          <w:rFonts w:eastAsia="方正仿宋_GBK"/>
          <w:sz w:val="32"/>
        </w:rPr>
        <w:t>换</w:t>
      </w:r>
      <w:r w:rsidR="001164AC" w:rsidRPr="001164AC">
        <w:rPr>
          <w:rFonts w:ascii="方正仿宋_GBK" w:eastAsia="方正仿宋_GBK" w:hint="eastAsia"/>
          <w:sz w:val="32"/>
        </w:rPr>
        <w:t>取投标保证金收据。</w:t>
      </w:r>
    </w:p>
    <w:p w:rsidR="001164AC" w:rsidRPr="00696C93" w:rsidRDefault="001164AC" w:rsidP="00BA2CD9">
      <w:pPr>
        <w:ind w:firstLineChars="200" w:firstLine="640"/>
        <w:rPr>
          <w:rFonts w:eastAsia="方正仿宋_GBK"/>
          <w:sz w:val="32"/>
        </w:rPr>
      </w:pPr>
      <w:r w:rsidRPr="00696C93">
        <w:rPr>
          <w:rFonts w:eastAsia="方正仿宋_GBK"/>
          <w:sz w:val="32"/>
        </w:rPr>
        <w:t>咨询电话：</w:t>
      </w:r>
      <w:r w:rsidRPr="00696C93">
        <w:rPr>
          <w:rFonts w:eastAsia="方正仿宋_GBK"/>
          <w:sz w:val="32"/>
        </w:rPr>
        <w:t xml:space="preserve"> 0877-6682589</w:t>
      </w:r>
    </w:p>
    <w:p w:rsidR="001164AC" w:rsidRPr="001164AC" w:rsidRDefault="001164AC" w:rsidP="001164AC">
      <w:pPr>
        <w:rPr>
          <w:rFonts w:ascii="方正仿宋_GBK" w:eastAsia="方正仿宋_GBK"/>
          <w:sz w:val="32"/>
        </w:rPr>
      </w:pPr>
    </w:p>
    <w:p w:rsidR="001164AC" w:rsidRPr="001164AC" w:rsidRDefault="001164AC" w:rsidP="00696C93">
      <w:pPr>
        <w:ind w:firstLineChars="200" w:firstLine="640"/>
        <w:rPr>
          <w:rFonts w:ascii="方正仿宋_GBK" w:eastAsia="方正仿宋_GBK"/>
          <w:sz w:val="32"/>
        </w:rPr>
      </w:pPr>
      <w:r w:rsidRPr="001164AC">
        <w:rPr>
          <w:rFonts w:ascii="方正仿宋_GBK" w:eastAsia="方正仿宋_GBK" w:hint="eastAsia"/>
          <w:sz w:val="32"/>
        </w:rPr>
        <w:t>特此通知</w:t>
      </w:r>
    </w:p>
    <w:p w:rsidR="001164AC" w:rsidRPr="001164AC" w:rsidRDefault="001164AC" w:rsidP="001164AC">
      <w:pPr>
        <w:rPr>
          <w:rFonts w:ascii="方正仿宋_GBK" w:eastAsia="方正仿宋_GBK"/>
          <w:sz w:val="32"/>
        </w:rPr>
      </w:pPr>
    </w:p>
    <w:p w:rsidR="001164AC" w:rsidRPr="001164AC" w:rsidRDefault="001164AC" w:rsidP="001164AC">
      <w:pPr>
        <w:rPr>
          <w:rFonts w:ascii="方正仿宋_GBK" w:eastAsia="方正仿宋_GBK"/>
          <w:sz w:val="32"/>
        </w:rPr>
      </w:pPr>
    </w:p>
    <w:p w:rsidR="001164AC" w:rsidRPr="001164AC" w:rsidRDefault="001164AC" w:rsidP="001164AC">
      <w:pPr>
        <w:rPr>
          <w:rFonts w:ascii="方正仿宋_GBK" w:eastAsia="方正仿宋_GBK"/>
          <w:sz w:val="32"/>
        </w:rPr>
      </w:pPr>
      <w:r w:rsidRPr="001164AC">
        <w:rPr>
          <w:rFonts w:ascii="方正仿宋_GBK" w:eastAsia="方正仿宋_GBK" w:hint="eastAsia"/>
          <w:sz w:val="32"/>
        </w:rPr>
        <w:t xml:space="preserve">                       澄江县公共资源交易中心</w:t>
      </w:r>
    </w:p>
    <w:p w:rsidR="005450A6" w:rsidRPr="004F6915" w:rsidRDefault="001164AC" w:rsidP="001164AC">
      <w:pPr>
        <w:rPr>
          <w:rFonts w:eastAsia="方正仿宋_GBK"/>
          <w:sz w:val="32"/>
        </w:rPr>
      </w:pPr>
      <w:r w:rsidRPr="004F6915">
        <w:rPr>
          <w:rFonts w:eastAsia="方正仿宋_GBK"/>
          <w:sz w:val="32"/>
        </w:rPr>
        <w:t xml:space="preserve">                         2017</w:t>
      </w:r>
      <w:r w:rsidRPr="004F6915">
        <w:rPr>
          <w:rFonts w:eastAsia="方正仿宋_GBK"/>
          <w:sz w:val="32"/>
        </w:rPr>
        <w:t>年</w:t>
      </w:r>
      <w:r w:rsidRPr="004F6915">
        <w:rPr>
          <w:rFonts w:eastAsia="方正仿宋_GBK"/>
          <w:sz w:val="32"/>
        </w:rPr>
        <w:t>12</w:t>
      </w:r>
      <w:r w:rsidRPr="004F6915">
        <w:rPr>
          <w:rFonts w:eastAsia="方正仿宋_GBK"/>
          <w:sz w:val="32"/>
        </w:rPr>
        <w:t>月</w:t>
      </w:r>
      <w:r w:rsidRPr="004F6915">
        <w:rPr>
          <w:rFonts w:eastAsia="方正仿宋_GBK"/>
          <w:sz w:val="32"/>
        </w:rPr>
        <w:t>18</w:t>
      </w:r>
      <w:r w:rsidRPr="004F6915">
        <w:rPr>
          <w:rFonts w:eastAsia="方正仿宋_GBK"/>
          <w:sz w:val="32"/>
        </w:rPr>
        <w:t>日</w:t>
      </w:r>
    </w:p>
    <w:sectPr w:rsidR="005450A6" w:rsidRPr="004F6915" w:rsidSect="0039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C1" w:rsidRDefault="009333C1" w:rsidP="00894A17">
      <w:r>
        <w:separator/>
      </w:r>
    </w:p>
  </w:endnote>
  <w:endnote w:type="continuationSeparator" w:id="1">
    <w:p w:rsidR="009333C1" w:rsidRDefault="009333C1" w:rsidP="0089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C1" w:rsidRDefault="009333C1" w:rsidP="00894A17">
      <w:r>
        <w:separator/>
      </w:r>
    </w:p>
  </w:footnote>
  <w:footnote w:type="continuationSeparator" w:id="1">
    <w:p w:rsidR="009333C1" w:rsidRDefault="009333C1" w:rsidP="00894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4AC"/>
    <w:rsid w:val="001164AC"/>
    <w:rsid w:val="003551B2"/>
    <w:rsid w:val="00392215"/>
    <w:rsid w:val="004F6915"/>
    <w:rsid w:val="005450A6"/>
    <w:rsid w:val="0064693A"/>
    <w:rsid w:val="00696C93"/>
    <w:rsid w:val="00894A17"/>
    <w:rsid w:val="009333C1"/>
    <w:rsid w:val="00AC2706"/>
    <w:rsid w:val="00BA2CD9"/>
    <w:rsid w:val="00BD3D2E"/>
    <w:rsid w:val="00EE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3A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A1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A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3A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2017-12-18T07:04:00Z</cp:lastPrinted>
  <dcterms:created xsi:type="dcterms:W3CDTF">2017-12-18T06:59:00Z</dcterms:created>
  <dcterms:modified xsi:type="dcterms:W3CDTF">2017-12-18T07:15:00Z</dcterms:modified>
</cp:coreProperties>
</file>