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44"/>
          <w:szCs w:val="44"/>
        </w:rPr>
        <w:t>澄江市人民政府关于2020年度扶贫小额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44"/>
          <w:szCs w:val="44"/>
        </w:rPr>
        <w:t>信贷工作实施方案批复的公示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88" w:lineRule="auto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0"/>
          <w:w w:val="100"/>
          <w:position w:val="0"/>
          <w:sz w:val="44"/>
          <w:szCs w:val="44"/>
          <w:lang w:val="en-US" w:eastAsia="zh-CN"/>
        </w:rPr>
        <w:t xml:space="preserve"> 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  <w:t>经澄江市人民政府扶贫开发办公文件请示（澄扶贫请 〔2020〕3号，澄江市人民政府在澄政复〔2020〕10号文 件批复同意《澄江市2020年扶贫小额信贷工作实施方案》）, 现予以公示。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  <w:t>联系人：业汉冲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60" w:hanging="960" w:hangingChars="300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  <w:t>附件：1.关于呈批澄江市2020年扶贫小额信贷工作实施 方案的请示（澄扶贫请〔2020〕3号）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958" w:leftChars="399" w:firstLine="0" w:firstLineChars="0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</w:rPr>
        <w:t>澄江市人民政府关于2020年扶贫小额信贷工实 施方案的批复（澄政复〔2020〕10号）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textAlignment w:val="auto"/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textAlignment w:val="auto"/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textAlignment w:val="auto"/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textAlignment w:val="auto"/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textAlignment w:val="auto"/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jc w:val="right"/>
        <w:textAlignment w:val="auto"/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eastAsia="zh-CN"/>
        </w:rPr>
        <w:t>澄江市扶贫办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99" w:right="0" w:rightChars="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pacing w:val="0"/>
          <w:w w:val="100"/>
          <w:position w:val="0"/>
          <w:sz w:val="32"/>
          <w:szCs w:val="32"/>
          <w:lang w:val="en-US" w:eastAsia="zh-CN"/>
        </w:rPr>
        <w:t>2020年5月18日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EDFEEA"/>
    <w:multiLevelType w:val="singleLevel"/>
    <w:tmpl w:val="81EDFEEA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007910"/>
    <w:rsid w:val="5BCE22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Times New Roman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Body text|2"/>
    <w:basedOn w:val="1"/>
    <w:qFormat/>
    <w:uiPriority w:val="0"/>
    <w:pPr>
      <w:widowControl w:val="0"/>
      <w:shd w:val="clear" w:color="auto" w:fill="auto"/>
      <w:spacing w:after="720" w:line="553" w:lineRule="exact"/>
      <w:jc w:val="center"/>
    </w:pPr>
    <w:rPr>
      <w:rFonts w:ascii="宋体" w:hAnsi="宋体" w:eastAsia="宋体" w:cs="宋体"/>
      <w:sz w:val="28"/>
      <w:szCs w:val="28"/>
      <w:u w:val="none"/>
      <w:shd w:val="clear" w:color="auto" w:fill="auto"/>
      <w:lang w:val="zh-CN" w:eastAsia="zh-CN" w:bidi="zh-CN"/>
    </w:rPr>
  </w:style>
  <w:style w:type="paragraph" w:customStyle="1" w:styleId="5">
    <w:name w:val="Body text|1"/>
    <w:basedOn w:val="1"/>
    <w:qFormat/>
    <w:uiPriority w:val="0"/>
    <w:pPr>
      <w:widowControl w:val="0"/>
      <w:shd w:val="clear" w:color="auto" w:fill="auto"/>
      <w:spacing w:after="340" w:line="384" w:lineRule="auto"/>
      <w:ind w:firstLine="400"/>
    </w:pPr>
    <w:rPr>
      <w:rFonts w:ascii="宋体" w:hAnsi="宋体" w:eastAsia="宋体" w:cs="宋体"/>
      <w:sz w:val="20"/>
      <w:szCs w:val="20"/>
      <w:u w:val="none"/>
      <w:shd w:val="clear" w:color="auto" w:fill="auto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路人</cp:lastModifiedBy>
  <dcterms:modified xsi:type="dcterms:W3CDTF">2020-11-17T08:13:00Z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