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83" w:firstLineChars="150"/>
        <w:jc w:val="left"/>
        <w:rPr>
          <w:rFonts w:hint="eastAsia" w:ascii="黑体" w:eastAsia="黑体"/>
          <w:b/>
          <w:color w:val="000000"/>
          <w:sz w:val="52"/>
          <w:szCs w:val="52"/>
        </w:rPr>
      </w:pPr>
      <w:r>
        <w:rPr>
          <w:rFonts w:hint="eastAsia" w:ascii="黑体" w:eastAsia="黑体"/>
          <w:b/>
          <w:color w:val="000000"/>
          <w:sz w:val="52"/>
          <w:szCs w:val="52"/>
          <w:lang w:eastAsia="zh-CN"/>
        </w:rPr>
        <w:t>澄江</w:t>
      </w:r>
      <w:r>
        <w:rPr>
          <w:rFonts w:hint="eastAsia" w:ascii="黑体" w:eastAsia="黑体"/>
          <w:b/>
          <w:color w:val="000000"/>
          <w:sz w:val="52"/>
          <w:szCs w:val="52"/>
        </w:rPr>
        <w:t>市城市管理局行政审批（许可、</w:t>
      </w:r>
    </w:p>
    <w:p>
      <w:pPr>
        <w:ind w:left="4541" w:leftChars="1364" w:hanging="1540" w:hangingChars="295"/>
        <w:jc w:val="left"/>
        <w:rPr>
          <w:rFonts w:hint="eastAsia" w:ascii="黑体" w:eastAsia="黑体"/>
          <w:b/>
          <w:color w:val="000000"/>
          <w:sz w:val="52"/>
          <w:szCs w:val="52"/>
        </w:rPr>
      </w:pPr>
      <w:r>
        <w:rPr>
          <w:rFonts w:hint="eastAsia" w:ascii="黑体" w:eastAsia="黑体"/>
          <w:b/>
          <w:color w:val="000000"/>
          <w:sz w:val="52"/>
          <w:szCs w:val="52"/>
        </w:rPr>
        <w:t>服务）事项</w:t>
      </w:r>
    </w:p>
    <w:p>
      <w:pPr>
        <w:ind w:firstLine="883" w:firstLineChars="200"/>
        <w:jc w:val="left"/>
        <w:rPr>
          <w:rFonts w:hint="eastAsia" w:ascii="黑体" w:eastAsia="黑体"/>
          <w:b/>
          <w:color w:val="000000"/>
          <w:sz w:val="44"/>
          <w:szCs w:val="44"/>
        </w:rPr>
      </w:pPr>
    </w:p>
    <w:p>
      <w:pPr>
        <w:ind w:firstLine="3914" w:firstLineChars="886"/>
        <w:jc w:val="left"/>
        <w:rPr>
          <w:rFonts w:hint="eastAsia"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工</w:t>
      </w:r>
    </w:p>
    <w:p>
      <w:pPr>
        <w:ind w:firstLine="3481" w:firstLineChars="788"/>
        <w:jc w:val="left"/>
        <w:rPr>
          <w:rFonts w:hint="eastAsia" w:ascii="黑体" w:hAnsi="黑体" w:eastAsia="黑体"/>
          <w:b/>
          <w:color w:val="000000"/>
          <w:sz w:val="44"/>
          <w:szCs w:val="44"/>
        </w:rPr>
      </w:pPr>
    </w:p>
    <w:p>
      <w:pPr>
        <w:ind w:firstLine="3914" w:firstLineChars="886"/>
        <w:jc w:val="left"/>
        <w:rPr>
          <w:rFonts w:hint="eastAsia"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作</w:t>
      </w:r>
    </w:p>
    <w:p>
      <w:pPr>
        <w:ind w:firstLine="3481" w:firstLineChars="788"/>
        <w:jc w:val="left"/>
        <w:rPr>
          <w:rFonts w:hint="eastAsia" w:ascii="黑体" w:hAnsi="黑体" w:eastAsia="黑体"/>
          <w:b/>
          <w:color w:val="000000"/>
          <w:sz w:val="44"/>
          <w:szCs w:val="44"/>
        </w:rPr>
      </w:pPr>
    </w:p>
    <w:p>
      <w:pPr>
        <w:ind w:firstLine="3914" w:firstLineChars="886"/>
        <w:jc w:val="left"/>
        <w:rPr>
          <w:rFonts w:hint="eastAsia"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流</w:t>
      </w:r>
    </w:p>
    <w:p>
      <w:pPr>
        <w:ind w:firstLine="3481" w:firstLineChars="788"/>
        <w:jc w:val="left"/>
        <w:rPr>
          <w:rFonts w:hint="eastAsia" w:ascii="黑体" w:hAnsi="黑体" w:eastAsia="黑体"/>
          <w:b/>
          <w:color w:val="000000"/>
          <w:sz w:val="44"/>
          <w:szCs w:val="44"/>
        </w:rPr>
      </w:pPr>
    </w:p>
    <w:p>
      <w:pPr>
        <w:ind w:firstLine="3905" w:firstLineChars="884"/>
        <w:jc w:val="left"/>
        <w:rPr>
          <w:rFonts w:hint="eastAsia"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程</w:t>
      </w:r>
    </w:p>
    <w:p>
      <w:pPr>
        <w:ind w:firstLine="3481" w:firstLineChars="788"/>
        <w:jc w:val="left"/>
        <w:rPr>
          <w:rFonts w:hint="eastAsia" w:ascii="黑体" w:hAnsi="黑体" w:eastAsia="黑体"/>
          <w:b/>
          <w:color w:val="000000"/>
          <w:sz w:val="44"/>
          <w:szCs w:val="44"/>
        </w:rPr>
      </w:pPr>
    </w:p>
    <w:p>
      <w:pPr>
        <w:ind w:firstLine="3914" w:firstLineChars="886"/>
        <w:jc w:val="left"/>
        <w:rPr>
          <w:rFonts w:hint="eastAsia" w:ascii="黑体" w:hAnsi="仿宋_GB2312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图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both"/>
        <w:rPr>
          <w:rFonts w:hint="eastAsia" w:ascii="黑体" w:eastAsia="黑体"/>
          <w:b/>
          <w:sz w:val="44"/>
          <w:szCs w:val="44"/>
          <w:lang w:eastAsia="zh-CN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  <w:lang w:eastAsia="zh-CN"/>
        </w:rPr>
        <w:t>澄江</w:t>
      </w:r>
      <w:r>
        <w:rPr>
          <w:rFonts w:hint="eastAsia" w:ascii="黑体" w:eastAsia="黑体"/>
          <w:b/>
          <w:sz w:val="44"/>
          <w:szCs w:val="44"/>
        </w:rPr>
        <w:t>市城管局印制</w:t>
      </w:r>
    </w:p>
    <w:p>
      <w:pPr>
        <w:ind w:left="3733" w:hanging="3733" w:hangingChars="845"/>
        <w:jc w:val="left"/>
        <w:rPr>
          <w:rFonts w:hint="eastAsia" w:ascii="黑体" w:eastAsia="黑体"/>
          <w:b/>
          <w:color w:val="000000"/>
          <w:sz w:val="44"/>
          <w:szCs w:val="44"/>
        </w:rPr>
      </w:pPr>
    </w:p>
    <w:p>
      <w:pPr>
        <w:ind w:left="3733" w:hanging="3733" w:hangingChars="845"/>
        <w:jc w:val="left"/>
        <w:rPr>
          <w:rFonts w:hint="eastAsia" w:ascii="黑体" w:eastAsia="黑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3733" w:hanging="3717" w:hangingChars="845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3733" w:hanging="3717" w:hangingChars="845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3733" w:hanging="3717" w:hangingChars="845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澄江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市城市管理局窗口行政审批（服务）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3733" w:hanging="3717" w:hangingChars="845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职责事项工作流程图</w:t>
      </w:r>
    </w:p>
    <w:p>
      <w:pPr>
        <w:numPr>
          <w:numId w:val="0"/>
        </w:numP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1、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申请关闭、闲置或者拆除城市生活垃圾处置设施、场所的审核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  <w:t>流程图</w:t>
      </w:r>
    </w:p>
    <w:tbl>
      <w:tblPr>
        <w:tblStyle w:val="5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31"/>
        <w:gridCol w:w="8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01" w:hRule="atLeast"/>
        </w:trPr>
        <w:tc>
          <w:tcPr>
            <w:tcW w:w="1231" w:type="dxa"/>
            <w:vAlign w:val="center"/>
          </w:tcPr>
          <w:p>
            <w:pPr>
              <w:numPr>
                <w:numId w:val="0"/>
              </w:numPr>
              <w:adjustRightInd w:val="0"/>
              <w:snapToGrid w:val="0"/>
              <w:spacing w:after="200" w:line="24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8"/>
                <w:szCs w:val="28"/>
                <w:vertAlign w:val="baseline"/>
              </w:rPr>
              <w:t>①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申请</w:t>
            </w:r>
          </w:p>
        </w:tc>
        <w:tc>
          <w:tcPr>
            <w:tcW w:w="8169" w:type="dxa"/>
            <w:vAlign w:val="top"/>
          </w:tcPr>
          <w:p>
            <w:pPr>
              <w:numPr>
                <w:numId w:val="0"/>
              </w:numPr>
              <w:adjustRightInd w:val="0"/>
              <w:snapToGrid w:val="0"/>
              <w:spacing w:after="200" w:line="240" w:lineRule="auto"/>
              <w:jc w:val="both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申请人提出申请，需提供的资料：</w:t>
            </w:r>
            <w:r>
              <w:rPr>
                <w:rFonts w:hint="eastAsia" w:ascii="仿宋_GB2312" w:eastAsia="仿宋_GB2312"/>
              </w:rPr>
              <w:t>1、书面申请；2、权属关系证明材料；3、丧失使用功能或其他使用功能被其他设施替代的证明；4、防止环境污染的方案；5、拟关闭、闲置或者拆除设施的现状图及拆除方案；6、拟新建设施设计图；7、因实施城市规划需要闲置、关闭或者拆除的，还应当提供规划、建设主管部门的批准文件。</w:t>
            </w:r>
          </w:p>
        </w:tc>
      </w:tr>
    </w:tbl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exact"/>
        <w:ind w:firstLine="2420" w:firstLineChars="1100"/>
        <w:textAlignment w:val="auto"/>
        <w:rPr>
          <w:rFonts w:hint="eastAsia" w:ascii="仿宋_GB2312" w:eastAsia="仿宋_GB2312"/>
        </w:rPr>
      </w:pPr>
      <w:r>
        <w:rPr>
          <w:sz w:val="22"/>
        </w:rPr>
        <w:pict>
          <v:line id="_x0000_s1028" o:spid="_x0000_s1028" o:spt="20" style="position:absolute;left:0pt;margin-left:68.9pt;margin-top:0.65pt;height:42.75pt;width:0.05pt;z-index:251658240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rFonts w:hint="eastAsia" w:ascii="仿宋_GB2312" w:eastAsia="仿宋_GB2312"/>
          <w:b/>
        </w:rPr>
        <w:t>注：</w:t>
      </w:r>
      <w:r>
        <w:rPr>
          <w:rFonts w:hint="eastAsia" w:ascii="仿宋_GB2312" w:eastAsia="仿宋_GB2312"/>
        </w:rPr>
        <w:t>1、材料不齐全，告知补正；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exact"/>
        <w:ind w:leftChars="0" w:firstLine="2860" w:firstLineChars="1300"/>
        <w:textAlignment w:val="auto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承诺期限：5日。环节向申请人公开，办理结果向社会公开。</w:t>
      </w:r>
    </w:p>
    <w:tbl>
      <w:tblPr>
        <w:tblStyle w:val="5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6"/>
        <w:gridCol w:w="2280"/>
        <w:gridCol w:w="6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95" w:hRule="atLeast"/>
        </w:trPr>
        <w:tc>
          <w:tcPr>
            <w:tcW w:w="70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vertAlign w:val="baseline"/>
              </w:rPr>
            </w:pPr>
            <w:r>
              <w:rPr>
                <w:rFonts w:hint="default" w:ascii="Calibri" w:hAnsi="Calibri" w:eastAsia="仿宋_GB2312" w:cs="Calibri"/>
                <w:b/>
                <w:bCs/>
                <w:vertAlign w:val="baseline"/>
              </w:rPr>
              <w:t>②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vertAlign w:val="baseline"/>
                <w:lang w:eastAsia="zh-CN"/>
              </w:rPr>
              <w:t>受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jc w:val="center"/>
              <w:textAlignment w:val="auto"/>
              <w:rPr>
                <w:rFonts w:hint="eastAsia" w:ascii="仿宋_GB2312" w:eastAsia="仿宋_GB231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vertAlign w:val="baseline"/>
                <w:lang w:eastAsia="zh-CN"/>
              </w:rPr>
              <w:t>理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textAlignment w:val="auto"/>
              <w:rPr>
                <w:rFonts w:hint="eastAsia" w:ascii="仿宋_GB2312" w:eastAsia="仿宋_GB2312"/>
                <w:vertAlign w:val="baseline"/>
              </w:rPr>
            </w:pPr>
            <w:r>
              <w:rPr>
                <w:sz w:val="22"/>
              </w:rPr>
              <w:pict>
                <v:line id="_x0000_s1029" o:spid="_x0000_s1029" o:spt="20" style="position:absolute;left:0pt;margin-left:34.35pt;margin-top:66.4pt;height:22.5pt;width:0.05pt;z-index:251659264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rFonts w:hint="eastAsia" w:ascii="仿宋_GB2312" w:hAnsi="仿宋_GB2312" w:eastAsia="仿宋_GB2312"/>
                <w:color w:val="000000"/>
              </w:rPr>
              <w:t>承办人：中心市城管局窗口经办人；办理时限：1个工作日</w:t>
            </w:r>
          </w:p>
        </w:tc>
        <w:tc>
          <w:tcPr>
            <w:tcW w:w="6414" w:type="dxa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textAlignment w:val="auto"/>
              <w:rPr>
                <w:rFonts w:hint="eastAsia" w:ascii="仿宋_GB2312" w:eastAsia="仿宋_GB2312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职责：1、接受材料，检查材料的完整性；2、向申请人出具《行政许可受理单》。</w:t>
            </w:r>
          </w:p>
        </w:tc>
      </w:tr>
    </w:tbl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exact"/>
        <w:textAlignment w:val="auto"/>
        <w:rPr>
          <w:rFonts w:hint="eastAsia" w:ascii="仿宋_GB2312" w:eastAsia="仿宋_GB2312"/>
        </w:rPr>
      </w:pPr>
    </w:p>
    <w:tbl>
      <w:tblPr>
        <w:tblStyle w:val="5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51"/>
        <w:gridCol w:w="3465"/>
        <w:gridCol w:w="5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00" w:hRule="atLeast"/>
        </w:trPr>
        <w:tc>
          <w:tcPr>
            <w:tcW w:w="751" w:type="dxa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textAlignment w:val="auto"/>
              <w:rPr>
                <w:rFonts w:hint="eastAsia" w:ascii="仿宋_GB2312" w:eastAsia="仿宋_GB2312"/>
                <w:b/>
                <w:bCs/>
                <w:vertAlign w:val="baseline"/>
              </w:rPr>
            </w:pPr>
            <w:r>
              <w:rPr>
                <w:rFonts w:hint="eastAsia" w:ascii="仿宋_GB2312" w:eastAsia="仿宋_GB2312"/>
                <w:b/>
                <w:bCs/>
                <w:vertAlign w:val="baseline"/>
              </w:rPr>
              <w:t>③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textAlignment w:val="auto"/>
              <w:rPr>
                <w:rFonts w:hint="eastAsia" w:ascii="仿宋_GB2312" w:eastAsia="仿宋_GB2312"/>
                <w:vertAlign w:val="baseline"/>
              </w:rPr>
            </w:pPr>
            <w:r>
              <w:rPr>
                <w:rFonts w:hint="eastAsia" w:ascii="仿宋_GB2312" w:eastAsia="仿宋_GB2312"/>
                <w:b/>
                <w:bCs/>
                <w:vertAlign w:val="baseline"/>
              </w:rPr>
              <w:t>材料审核</w:t>
            </w:r>
          </w:p>
        </w:tc>
        <w:tc>
          <w:tcPr>
            <w:tcW w:w="34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eastAsia="仿宋_GB2312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承办人：市城管局市容管理科经办人；办理时限：1个工作日</w:t>
            </w:r>
          </w:p>
        </w:tc>
        <w:tc>
          <w:tcPr>
            <w:tcW w:w="51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eastAsia="仿宋_GB2312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职责：检查材料的合理性及合法性。</w:t>
            </w:r>
          </w:p>
        </w:tc>
      </w:tr>
    </w:tbl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exact"/>
        <w:textAlignment w:val="auto"/>
        <w:rPr>
          <w:rFonts w:hint="eastAsia" w:ascii="仿宋_GB2312" w:eastAsia="仿宋_GB2312"/>
        </w:rPr>
      </w:pPr>
      <w:r>
        <w:rPr>
          <w:sz w:val="22"/>
        </w:rPr>
        <w:pict>
          <v:line id="_x0000_s1030" o:spid="_x0000_s1030" o:spt="20" style="position:absolute;left:0pt;margin-left:65.9pt;margin-top:0.95pt;height:21pt;width:0.05pt;z-index:251660288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</w:p>
    <w:tbl>
      <w:tblPr>
        <w:tblStyle w:val="5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96"/>
        <w:gridCol w:w="3435"/>
        <w:gridCol w:w="5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6" w:type="dxa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textAlignment w:val="auto"/>
              <w:rPr>
                <w:rFonts w:hint="eastAsia" w:ascii="仿宋_GB2312" w:eastAsia="仿宋_GB2312"/>
                <w:b/>
                <w:bCs/>
                <w:vertAlign w:val="baseline"/>
              </w:rPr>
            </w:pPr>
            <w:r>
              <w:rPr>
                <w:rFonts w:hint="eastAsia" w:ascii="仿宋_GB2312" w:eastAsia="仿宋_GB2312"/>
                <w:b/>
                <w:bCs/>
                <w:vertAlign w:val="baseline"/>
              </w:rPr>
              <w:t>④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textAlignment w:val="auto"/>
              <w:rPr>
                <w:rFonts w:hint="eastAsia" w:ascii="仿宋_GB2312" w:eastAsia="仿宋_GB2312"/>
                <w:vertAlign w:val="baseline"/>
              </w:rPr>
            </w:pPr>
            <w:r>
              <w:rPr>
                <w:rFonts w:hint="eastAsia" w:ascii="仿宋_GB2312" w:eastAsia="仿宋_GB2312"/>
                <w:b/>
                <w:bCs/>
                <w:vertAlign w:val="baseline"/>
              </w:rPr>
              <w:t>现场踏勘</w:t>
            </w:r>
          </w:p>
        </w:tc>
        <w:tc>
          <w:tcPr>
            <w:tcW w:w="3435" w:type="dxa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textAlignment w:val="auto"/>
              <w:rPr>
                <w:rFonts w:hint="eastAsia" w:ascii="仿宋_GB2312" w:eastAsia="仿宋_GB2312"/>
                <w:vertAlign w:val="baseline"/>
              </w:rPr>
            </w:pPr>
            <w:r>
              <w:rPr>
                <w:rFonts w:hint="eastAsia" w:ascii="仿宋_GB2312" w:eastAsia="仿宋_GB2312"/>
                <w:vertAlign w:val="baseline"/>
              </w:rPr>
              <w:t>承办人：市城管局行政服务科及市环卫处相关人员；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textAlignment w:val="auto"/>
              <w:rPr>
                <w:rFonts w:hint="eastAsia" w:ascii="仿宋_GB2312" w:eastAsia="仿宋_GB2312"/>
                <w:vertAlign w:val="baseline"/>
              </w:rPr>
            </w:pPr>
            <w:r>
              <w:rPr>
                <w:rFonts w:hint="eastAsia" w:ascii="仿宋_GB2312" w:eastAsia="仿宋_GB2312"/>
                <w:vertAlign w:val="baseline"/>
              </w:rPr>
              <w:t>办理时限：1个工作日</w:t>
            </w:r>
          </w:p>
        </w:tc>
        <w:tc>
          <w:tcPr>
            <w:tcW w:w="5169" w:type="dxa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textAlignment w:val="auto"/>
              <w:rPr>
                <w:rFonts w:hint="eastAsia" w:ascii="仿宋_GB2312" w:eastAsia="仿宋_GB2312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职责：到</w:t>
            </w:r>
            <w:r>
              <w:rPr>
                <w:rFonts w:hint="eastAsia" w:ascii="仿宋_GB2312" w:hAnsi="仿宋_GB2312" w:eastAsia="仿宋_GB2312"/>
              </w:rPr>
              <w:t>申请关闭、闲置或者拆除城市生活垃圾处置设施、场所</w:t>
            </w:r>
            <w:r>
              <w:rPr>
                <w:rFonts w:hint="eastAsia" w:ascii="仿宋_GB2312" w:hAnsi="仿宋_GB2312" w:eastAsia="仿宋_GB2312"/>
                <w:color w:val="000000"/>
              </w:rPr>
              <w:t>现场进行踏</w:t>
            </w:r>
            <w:r>
              <w:rPr>
                <w:rFonts w:hint="eastAsia" w:ascii="仿宋_GB2312" w:eastAsia="仿宋_GB2312"/>
              </w:rPr>
              <w:t>勘</w:t>
            </w:r>
            <w:r>
              <w:rPr>
                <w:rFonts w:hint="eastAsia" w:ascii="仿宋_GB2312" w:hAnsi="仿宋_GB2312" w:eastAsia="仿宋_GB2312"/>
                <w:color w:val="000000"/>
              </w:rPr>
              <w:t>并提出审查踏</w:t>
            </w:r>
            <w:r>
              <w:rPr>
                <w:rFonts w:hint="eastAsia" w:ascii="仿宋_GB2312" w:eastAsia="仿宋_GB2312"/>
              </w:rPr>
              <w:t>勘</w:t>
            </w:r>
            <w:r>
              <w:rPr>
                <w:rFonts w:hint="eastAsia" w:ascii="仿宋_GB2312" w:hAnsi="仿宋_GB2312" w:eastAsia="仿宋_GB2312"/>
                <w:color w:val="000000"/>
              </w:rPr>
              <w:t>意见</w:t>
            </w:r>
          </w:p>
        </w:tc>
      </w:tr>
    </w:tbl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exact"/>
        <w:textAlignment w:val="auto"/>
        <w:rPr>
          <w:rFonts w:hint="eastAsia" w:ascii="仿宋_GB2312" w:eastAsia="仿宋_GB2312"/>
        </w:rPr>
      </w:pPr>
      <w:r>
        <w:rPr>
          <w:sz w:val="22"/>
        </w:rPr>
        <w:pict>
          <v:line id="_x0000_s1031" o:spid="_x0000_s1031" o:spt="20" style="position:absolute;left:0pt;margin-left:66.65pt;margin-top:0.7pt;height:21pt;width:0.05pt;z-index:251661312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</w:p>
    <w:tbl>
      <w:tblPr>
        <w:tblStyle w:val="5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41"/>
        <w:gridCol w:w="3360"/>
        <w:gridCol w:w="5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00" w:hRule="atLeast"/>
        </w:trPr>
        <w:tc>
          <w:tcPr>
            <w:tcW w:w="841" w:type="dxa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textAlignment w:val="auto"/>
              <w:rPr>
                <w:rFonts w:hint="eastAsia" w:ascii="仿宋_GB2312" w:eastAsia="仿宋_GB2312"/>
                <w:b/>
                <w:bCs/>
                <w:vertAlign w:val="baseline"/>
              </w:rPr>
            </w:pPr>
            <w:r>
              <w:rPr>
                <w:rFonts w:hint="eastAsia" w:ascii="仿宋_GB2312" w:eastAsia="仿宋_GB2312"/>
                <w:b/>
                <w:bCs/>
                <w:vertAlign w:val="baseline"/>
              </w:rPr>
              <w:t>⑤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textAlignment w:val="auto"/>
              <w:rPr>
                <w:rFonts w:hint="eastAsia" w:ascii="仿宋_GB2312" w:eastAsia="仿宋_GB231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vertAlign w:val="baseline"/>
                <w:lang w:eastAsia="zh-CN"/>
              </w:rPr>
              <w:t>决定</w:t>
            </w:r>
          </w:p>
        </w:tc>
        <w:tc>
          <w:tcPr>
            <w:tcW w:w="3360" w:type="dxa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textAlignment w:val="auto"/>
              <w:rPr>
                <w:rFonts w:hint="eastAsia" w:ascii="仿宋_GB2312" w:eastAsia="仿宋_GB2312"/>
                <w:vertAlign w:val="baseline"/>
              </w:rPr>
            </w:pPr>
            <w:r>
              <w:rPr>
                <w:rFonts w:hint="eastAsia" w:ascii="仿宋_GB2312" w:eastAsia="仿宋_GB2312"/>
                <w:vertAlign w:val="baseline"/>
              </w:rPr>
              <w:t>承办人：中心市城管局窗口行政服务科副科长（首席代表）；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textAlignment w:val="auto"/>
              <w:rPr>
                <w:rFonts w:hint="eastAsia" w:ascii="仿宋_GB2312" w:eastAsia="仿宋_GB2312"/>
                <w:vertAlign w:val="baseline"/>
              </w:rPr>
            </w:pPr>
            <w:r>
              <w:rPr>
                <w:sz w:val="22"/>
              </w:rPr>
              <w:pict>
                <v:line id="_x0000_s1032" o:spid="_x0000_s1032" o:spt="20" style="position:absolute;left:0pt;margin-left:25.35pt;margin-top:22.1pt;height:22.5pt;width:0.05pt;z-index:251662336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rFonts w:hint="eastAsia" w:ascii="仿宋_GB2312" w:eastAsia="仿宋_GB2312"/>
                <w:vertAlign w:val="baseline"/>
              </w:rPr>
              <w:t>办理时限：1个工作日</w:t>
            </w:r>
          </w:p>
        </w:tc>
        <w:tc>
          <w:tcPr>
            <w:tcW w:w="5199" w:type="dxa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textAlignment w:val="auto"/>
              <w:rPr>
                <w:rFonts w:hint="eastAsia" w:ascii="仿宋_GB2312" w:eastAsia="仿宋_GB2312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职责：检查申请事项的合法性和合理性。2、签发许可或不予许可决定</w:t>
            </w:r>
          </w:p>
        </w:tc>
      </w:tr>
    </w:tbl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exact"/>
        <w:textAlignment w:val="auto"/>
        <w:rPr>
          <w:rFonts w:hint="eastAsia" w:ascii="仿宋_GB2312" w:eastAsia="仿宋_GB2312"/>
        </w:rPr>
      </w:pPr>
    </w:p>
    <w:tbl>
      <w:tblPr>
        <w:tblStyle w:val="5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11"/>
        <w:gridCol w:w="3570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25" w:hRule="atLeast"/>
        </w:trPr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textAlignment w:val="auto"/>
              <w:rPr>
                <w:rFonts w:hint="eastAsia" w:ascii="仿宋_GB2312" w:eastAsia="仿宋_GB2312"/>
                <w:b/>
                <w:bCs/>
                <w:vertAlign w:val="baseline"/>
              </w:rPr>
            </w:pPr>
            <w:r>
              <w:rPr>
                <w:rFonts w:hint="eastAsia" w:ascii="仿宋_GB2312" w:eastAsia="仿宋_GB2312"/>
                <w:b/>
                <w:bCs/>
                <w:vertAlign w:val="baseline"/>
              </w:rPr>
              <w:t>⑥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textAlignment w:val="auto"/>
              <w:rPr>
                <w:rFonts w:hint="eastAsia" w:ascii="仿宋_GB2312" w:eastAsia="仿宋_GB2312"/>
                <w:vertAlign w:val="baseline"/>
              </w:rPr>
            </w:pPr>
            <w:r>
              <w:rPr>
                <w:rFonts w:hint="eastAsia" w:ascii="仿宋_GB2312" w:eastAsia="仿宋_GB2312"/>
                <w:b/>
                <w:bCs/>
                <w:vertAlign w:val="baseline"/>
              </w:rPr>
              <w:t>送达</w:t>
            </w: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textAlignment w:val="auto"/>
              <w:rPr>
                <w:rFonts w:hint="eastAsia" w:ascii="仿宋_GB2312" w:eastAsia="仿宋_GB2312"/>
                <w:vertAlign w:val="baseline"/>
              </w:rPr>
            </w:pPr>
            <w:r>
              <w:rPr>
                <w:rFonts w:hint="eastAsia" w:ascii="仿宋_GB2312" w:eastAsia="仿宋_GB2312"/>
                <w:vertAlign w:val="baseline"/>
              </w:rPr>
              <w:t>承办人：中心市城管局窗口经办人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textAlignment w:val="auto"/>
              <w:rPr>
                <w:rFonts w:hint="eastAsia" w:ascii="仿宋_GB2312" w:eastAsia="仿宋_GB2312"/>
                <w:vertAlign w:val="baseline"/>
              </w:rPr>
            </w:pPr>
            <w:r>
              <w:rPr>
                <w:sz w:val="22"/>
              </w:rPr>
              <w:pict>
                <v:line id="_x0000_s1033" o:spid="_x0000_s1033" o:spt="20" style="position:absolute;left:0pt;margin-left:24.6pt;margin-top:35.35pt;height:23.25pt;width:0.05pt;z-index:251663360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rFonts w:hint="eastAsia" w:ascii="仿宋_GB2312" w:eastAsia="仿宋_GB2312"/>
                <w:vertAlign w:val="baseline"/>
              </w:rPr>
              <w:t>办理时限：0.5个工作日</w:t>
            </w:r>
          </w:p>
        </w:tc>
        <w:tc>
          <w:tcPr>
            <w:tcW w:w="5019" w:type="dxa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textAlignment w:val="auto"/>
              <w:rPr>
                <w:rFonts w:hint="eastAsia" w:ascii="仿宋_GB2312" w:eastAsia="仿宋_GB2312"/>
                <w:vertAlign w:val="baseline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职责：1、准予许可的，申请人签收</w:t>
            </w:r>
            <w:r>
              <w:rPr>
                <w:rFonts w:hint="eastAsia" w:ascii="仿宋_GB2312" w:hAnsi="仿宋_GB2312" w:eastAsia="仿宋_GB2312"/>
              </w:rPr>
              <w:t>申请关闭、闲置或者拆除城市生活垃圾处置设施、场所审核表</w:t>
            </w:r>
            <w:r>
              <w:rPr>
                <w:rFonts w:hint="eastAsia" w:ascii="仿宋_GB2312" w:hAnsi="仿宋_GB2312" w:eastAsia="仿宋_GB2312"/>
                <w:color w:val="000000"/>
              </w:rPr>
              <w:t>。不予许可的，申请人签收不予许可决定书或者暂停办理行政许可通知书，退回申请人材料</w:t>
            </w:r>
          </w:p>
        </w:tc>
      </w:tr>
    </w:tbl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exact"/>
        <w:textAlignment w:val="auto"/>
        <w:rPr>
          <w:rFonts w:hint="eastAsia" w:ascii="仿宋_GB2312" w:eastAsia="仿宋_GB2312"/>
        </w:rPr>
      </w:pPr>
    </w:p>
    <w:tbl>
      <w:tblPr>
        <w:tblStyle w:val="5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06"/>
        <w:gridCol w:w="7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textAlignment w:val="auto"/>
              <w:rPr>
                <w:rFonts w:hint="eastAsia" w:ascii="仿宋_GB2312" w:eastAsia="仿宋_GB2312"/>
                <w:vertAlign w:val="baseline"/>
              </w:rPr>
            </w:pPr>
            <w:r>
              <w:rPr>
                <w:rFonts w:hint="eastAsia" w:ascii="仿宋_GB2312" w:eastAsia="仿宋_GB2312"/>
                <w:b/>
                <w:bCs/>
                <w:vertAlign w:val="baseline"/>
              </w:rPr>
              <w:t>⑦办结归档</w:t>
            </w:r>
          </w:p>
        </w:tc>
        <w:tc>
          <w:tcPr>
            <w:tcW w:w="7794" w:type="dxa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exact"/>
              <w:textAlignment w:val="auto"/>
              <w:rPr>
                <w:rFonts w:hint="eastAsia" w:ascii="仿宋_GB2312" w:eastAsia="仿宋_GB2312"/>
                <w:vertAlign w:val="baseline"/>
              </w:rPr>
            </w:pPr>
            <w:r>
              <w:rPr>
                <w:rFonts w:hint="eastAsia" w:ascii="仿宋_GB2312" w:eastAsia="仿宋_GB2312"/>
                <w:vertAlign w:val="baseline"/>
              </w:rPr>
              <w:t>承办人：中心市城管局窗口经办人办理时限：0.5个工作</w:t>
            </w:r>
          </w:p>
        </w:tc>
      </w:tr>
    </w:tbl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exact"/>
        <w:textAlignment w:val="auto"/>
        <w:rPr>
          <w:rFonts w:hint="eastAsia" w:ascii="仿宋_GB2312" w:eastAsia="仿宋_GB2312"/>
        </w:rPr>
      </w:pPr>
    </w:p>
    <w:p>
      <w:pPr>
        <w:rPr>
          <w:rFonts w:hint="eastAsia" w:ascii="黑体" w:eastAsia="黑体"/>
          <w:b/>
          <w:sz w:val="30"/>
          <w:szCs w:val="30"/>
        </w:rPr>
      </w:pPr>
    </w:p>
    <w:p>
      <w:pPr>
        <w:rPr>
          <w:rFonts w:hint="eastAsia" w:ascii="黑体" w:hAnsi="黑体" w:eastAsia="黑体"/>
          <w:b/>
          <w:color w:val="000000"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2、从事城市生活垃圾经营性清扫、收集、运输服务的企业审批</w:t>
      </w:r>
      <w:r>
        <w:rPr>
          <w:rFonts w:hint="eastAsia" w:ascii="黑体" w:hAnsi="黑体" w:eastAsia="黑体"/>
          <w:b/>
          <w:color w:val="000000"/>
          <w:sz w:val="30"/>
          <w:szCs w:val="30"/>
        </w:rPr>
        <w:t>流程图</w:t>
      </w:r>
    </w:p>
    <w:tbl>
      <w:tblPr>
        <w:tblStyle w:val="4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8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sym w:font="Wingdings" w:char="F081"/>
            </w:r>
          </w:p>
          <w:p>
            <w:pPr>
              <w:jc w:val="center"/>
              <w:rPr>
                <w:rFonts w:hint="eastAsia"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申</w:t>
            </w:r>
          </w:p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请</w:t>
            </w:r>
          </w:p>
        </w:tc>
        <w:tc>
          <w:tcPr>
            <w:tcW w:w="8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sz w:val="22"/>
              </w:rPr>
              <w:pict>
                <v:line id="_x0000_s1034" o:spid="_x0000_s1034" o:spt="20" style="position:absolute;left:0pt;margin-left:23.5pt;margin-top:70.45pt;height:49.5pt;width:0.05pt;z-index:251664384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rFonts w:hint="eastAsia" w:ascii="仿宋_GB2312" w:hAnsi="仿宋_GB2312" w:eastAsia="仿宋_GB2312"/>
                <w:color w:val="000000"/>
              </w:rPr>
              <w:t>申请人提出申请，需提供的资料：</w:t>
            </w:r>
            <w:r>
              <w:rPr>
                <w:rFonts w:hint="eastAsia" w:ascii="仿宋_GB2312" w:hAnsi="仿宋_GB2312" w:eastAsia="仿宋_GB2312"/>
                <w:color w:val="000000"/>
                <w:kern w:val="0"/>
              </w:rPr>
              <w:t>1、</w:t>
            </w:r>
            <w:r>
              <w:rPr>
                <w:rFonts w:hint="eastAsia" w:ascii="仿宋_GB2312" w:hAnsi="仿宋_GB2312" w:eastAsia="仿宋_GB2312"/>
                <w:color w:val="000000"/>
              </w:rPr>
              <w:t>书面申请</w:t>
            </w:r>
            <w:r>
              <w:rPr>
                <w:rFonts w:hint="eastAsia" w:ascii="仿宋_GB2312" w:hAnsi="仿宋_GB2312" w:eastAsia="仿宋_GB2312"/>
                <w:color w:val="000000"/>
                <w:kern w:val="0"/>
              </w:rPr>
              <w:t>；2、企业法人代码证及注册资金证明；3、按照相关规定配备的人员及设施设备证明；4、办公及机械设备、车辆停放的场所证明；5、技安、质量、监测管理制度；6、道路运输经营许可证、车辆行驶证。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atLeast"/>
        <w:textAlignment w:val="auto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48"/>
        </w:rPr>
        <w:t xml:space="preserve">  </w:t>
      </w:r>
      <w:r>
        <w:rPr>
          <w:rFonts w:hint="eastAsia" w:ascii="仿宋_GB2312" w:eastAsia="仿宋_GB2312"/>
          <w:sz w:val="48"/>
          <w:lang w:val="en-US" w:eastAsia="zh-CN"/>
        </w:rPr>
        <w:t xml:space="preserve">     </w:t>
      </w:r>
      <w:r>
        <w:rPr>
          <w:rFonts w:hint="eastAsia" w:ascii="仿宋_GB2312" w:eastAsia="仿宋_GB2312"/>
          <w:b/>
        </w:rPr>
        <w:t>注：</w:t>
      </w:r>
      <w:r>
        <w:rPr>
          <w:rFonts w:hint="eastAsia" w:ascii="仿宋_GB2312" w:eastAsia="仿宋_GB2312"/>
        </w:rPr>
        <w:t>1、材料不齐全，告知补正；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atLeast"/>
        <w:textAlignment w:val="auto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              2、承诺期限：5日。环节向申请人公开，办理结果向社会公开。</w:t>
      </w:r>
    </w:p>
    <w:tbl>
      <w:tblPr>
        <w:tblStyle w:val="4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235"/>
        <w:gridCol w:w="6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52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sym w:font="Wingdings" w:char="F082"/>
            </w:r>
          </w:p>
          <w:p>
            <w:pPr>
              <w:rPr>
                <w:rFonts w:hint="eastAsia"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受</w:t>
            </w:r>
          </w:p>
          <w:p>
            <w:pPr>
              <w:rPr>
                <w:rFonts w:hint="eastAsia"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理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sz w:val="22"/>
              </w:rPr>
              <w:pict>
                <v:line id="_x0000_s1035" o:spid="_x0000_s1035" o:spt="20" style="position:absolute;left:0pt;margin-left:17.5pt;margin-top:71.2pt;height:15.75pt;width:0.05pt;z-index:251665408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rFonts w:hint="eastAsia" w:ascii="仿宋_GB2312" w:hAnsi="仿宋_GB2312" w:eastAsia="仿宋_GB2312"/>
                <w:color w:val="000000"/>
              </w:rPr>
              <w:t>承办人：中心市城管局窗口经办人；办理时限：0.5个工作日</w:t>
            </w:r>
          </w:p>
        </w:tc>
        <w:tc>
          <w:tcPr>
            <w:tcW w:w="639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职责：1、接受材料，检查材料的完整性；2、向申请人出具《行政许可受理单》。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exact"/>
        <w:textAlignment w:val="auto"/>
        <w:rPr>
          <w:rFonts w:hint="eastAsia" w:ascii="仿宋_GB2312" w:eastAsia="仿宋_GB2312"/>
          <w:sz w:val="48"/>
        </w:rPr>
      </w:pPr>
    </w:p>
    <w:tbl>
      <w:tblPr>
        <w:tblStyle w:val="4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40"/>
        <w:gridCol w:w="5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82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③</w:t>
            </w:r>
          </w:p>
          <w:p>
            <w:pPr>
              <w:rPr>
                <w:rFonts w:hint="eastAsia"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材料审核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承办人：市城管局市容管理科经办人；办理时限：1个工作日</w:t>
            </w:r>
          </w:p>
        </w:tc>
        <w:tc>
          <w:tcPr>
            <w:tcW w:w="593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职责：检查材料的合理性及合法性。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exact"/>
        <w:ind w:firstLine="1680" w:firstLineChars="350"/>
        <w:textAlignment w:val="auto"/>
        <w:rPr>
          <w:rFonts w:hint="eastAsia" w:ascii="仿宋_GB2312" w:eastAsia="仿宋_GB2312"/>
          <w:sz w:val="48"/>
        </w:rPr>
      </w:pPr>
      <w:r>
        <w:rPr>
          <w:sz w:val="48"/>
        </w:rPr>
        <w:pict>
          <v:line id="_x0000_s1036" o:spid="_x0000_s1036" o:spt="20" style="position:absolute;left:0pt;margin-left:77.6pt;margin-top:0.4pt;height:17.25pt;width:0.05pt;z-index:251666432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</w:p>
    <w:tbl>
      <w:tblPr>
        <w:tblStyle w:val="4"/>
        <w:tblW w:w="9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3735"/>
        <w:gridCol w:w="4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④</w:t>
            </w:r>
          </w:p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现场</w:t>
            </w:r>
            <w:r>
              <w:rPr>
                <w:rFonts w:hint="eastAsia" w:ascii="仿宋_GB2312" w:eastAsia="仿宋_GB2312"/>
                <w:b/>
              </w:rPr>
              <w:t>踏勘</w:t>
            </w:r>
          </w:p>
        </w:tc>
        <w:tc>
          <w:tcPr>
            <w:tcW w:w="37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承办人：市城管局行政服务科及市环卫处相关人员；</w:t>
            </w:r>
          </w:p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sz w:val="22"/>
              </w:rPr>
              <w:pict>
                <v:line id="_x0000_s1037" o:spid="_x0000_s1037" o:spt="20" style="position:absolute;left:0pt;margin-left:12.6pt;margin-top:24.15pt;height:18pt;width:0.05pt;z-index:251667456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rFonts w:hint="eastAsia" w:ascii="仿宋_GB2312" w:hAnsi="仿宋_GB2312" w:eastAsia="仿宋_GB2312"/>
                <w:color w:val="000000"/>
              </w:rPr>
              <w:t>办理时限：1个工作日</w:t>
            </w:r>
          </w:p>
        </w:tc>
        <w:tc>
          <w:tcPr>
            <w:tcW w:w="41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职责：到</w:t>
            </w:r>
            <w:r>
              <w:rPr>
                <w:rFonts w:hint="eastAsia" w:ascii="仿宋_GB2312" w:eastAsia="仿宋_GB2312"/>
              </w:rPr>
              <w:t>从事城市生活垃圾经营性清扫、收集、运输服务的企业</w:t>
            </w:r>
            <w:r>
              <w:rPr>
                <w:rFonts w:hint="eastAsia" w:ascii="仿宋_GB2312" w:hAnsi="仿宋_GB2312" w:eastAsia="仿宋_GB2312"/>
                <w:color w:val="000000"/>
              </w:rPr>
              <w:t>现场进行踏</w:t>
            </w:r>
            <w:r>
              <w:rPr>
                <w:rFonts w:hint="eastAsia" w:ascii="仿宋_GB2312" w:eastAsia="仿宋_GB2312"/>
              </w:rPr>
              <w:t>勘</w:t>
            </w:r>
            <w:r>
              <w:rPr>
                <w:rFonts w:hint="eastAsia" w:ascii="仿宋_GB2312" w:hAnsi="仿宋_GB2312" w:eastAsia="仿宋_GB2312"/>
                <w:color w:val="000000"/>
              </w:rPr>
              <w:t>并提出审查踏</w:t>
            </w:r>
            <w:r>
              <w:rPr>
                <w:rFonts w:hint="eastAsia" w:ascii="仿宋_GB2312" w:eastAsia="仿宋_GB2312"/>
              </w:rPr>
              <w:t>勘</w:t>
            </w:r>
            <w:r>
              <w:rPr>
                <w:rFonts w:hint="eastAsia" w:ascii="仿宋_GB2312" w:hAnsi="仿宋_GB2312" w:eastAsia="仿宋_GB2312"/>
                <w:color w:val="000000"/>
              </w:rPr>
              <w:t>意见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exact"/>
        <w:textAlignment w:val="auto"/>
        <w:rPr>
          <w:rFonts w:hint="eastAsia" w:ascii="仿宋_GB2312" w:eastAsia="仿宋_GB2312"/>
          <w:sz w:val="48"/>
        </w:rPr>
      </w:pPr>
      <w:r>
        <w:rPr>
          <w:rFonts w:hint="eastAsia" w:ascii="仿宋_GB2312" w:eastAsia="仿宋_GB2312"/>
          <w:sz w:val="48"/>
        </w:rPr>
        <w:t xml:space="preserve">      </w:t>
      </w:r>
    </w:p>
    <w:tbl>
      <w:tblPr>
        <w:tblStyle w:val="4"/>
        <w:tblW w:w="9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3675"/>
        <w:gridCol w:w="4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⑤</w:t>
            </w:r>
          </w:p>
          <w:p>
            <w:pPr>
              <w:jc w:val="both"/>
              <w:rPr>
                <w:rFonts w:hint="eastAsia"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决定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承办人：中心市城管局窗口行政服务科副科长（首席代表）；</w:t>
            </w:r>
          </w:p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sz w:val="22"/>
              </w:rPr>
              <w:pict>
                <v:line id="_x0000_s1038" o:spid="_x0000_s1038" o:spt="20" style="position:absolute;left:0pt;margin-left:9.6pt;margin-top:24.4pt;height:16.5pt;width:0.05pt;z-index:251668480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rFonts w:hint="eastAsia" w:ascii="仿宋_GB2312" w:hAnsi="仿宋_GB2312" w:eastAsia="仿宋_GB2312"/>
                <w:color w:val="000000"/>
              </w:rPr>
              <w:t>办理时限：1个工作日</w:t>
            </w:r>
          </w:p>
        </w:tc>
        <w:tc>
          <w:tcPr>
            <w:tcW w:w="424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职责：检查申请事项的合法性和合理性。2、签发许可或不予许可决定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exact"/>
        <w:textAlignment w:val="auto"/>
        <w:rPr>
          <w:rFonts w:hint="eastAsia" w:ascii="仿宋_GB2312" w:eastAsia="仿宋_GB2312"/>
          <w:sz w:val="48"/>
        </w:rPr>
      </w:pPr>
      <w:r>
        <w:rPr>
          <w:rFonts w:hint="eastAsia" w:ascii="仿宋_GB2312" w:eastAsia="仿宋_GB2312"/>
          <w:sz w:val="48"/>
        </w:rPr>
        <w:t xml:space="preserve">      </w:t>
      </w:r>
    </w:p>
    <w:tbl>
      <w:tblPr>
        <w:tblStyle w:val="4"/>
        <w:tblW w:w="9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3555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⑥</w:t>
            </w:r>
          </w:p>
          <w:p>
            <w:pPr>
              <w:jc w:val="center"/>
              <w:rPr>
                <w:rFonts w:hint="eastAsia"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制作</w:t>
            </w:r>
          </w:p>
        </w:tc>
        <w:tc>
          <w:tcPr>
            <w:tcW w:w="35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承办人：中心市城管局窗口经办人</w:t>
            </w:r>
          </w:p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办理时限：0.5个工作日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职责：打印经营许可证或不予许可决定书或暂停办理经营许可通知书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exact"/>
        <w:ind w:firstLine="1440" w:firstLineChars="300"/>
        <w:textAlignment w:val="auto"/>
        <w:rPr>
          <w:rFonts w:hint="eastAsia" w:ascii="仿宋_GB2312" w:eastAsia="仿宋_GB2312"/>
          <w:sz w:val="48"/>
        </w:rPr>
      </w:pPr>
      <w:r>
        <w:rPr>
          <w:sz w:val="48"/>
        </w:rPr>
        <w:pict>
          <v:line id="_x0000_s1039" o:spid="_x0000_s1039" o:spt="20" style="position:absolute;left:0pt;margin-left:69.35pt;margin-top:0.75pt;height:15pt;width:0.05pt;z-index:251669504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</w:p>
    <w:tbl>
      <w:tblPr>
        <w:tblStyle w:val="4"/>
        <w:tblpPr w:leftFromText="180" w:rightFromText="180" w:vertAnchor="text" w:tblpY="1"/>
        <w:tblOverlap w:val="never"/>
        <w:tblW w:w="7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2850"/>
        <w:gridCol w:w="4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4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⑦</w:t>
            </w:r>
          </w:p>
          <w:p>
            <w:pPr>
              <w:rPr>
                <w:rFonts w:hint="eastAsia"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送达</w:t>
            </w:r>
          </w:p>
        </w:tc>
        <w:tc>
          <w:tcPr>
            <w:tcW w:w="28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承办人：中心市城管局窗口经办人</w:t>
            </w:r>
          </w:p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办理时限：0.5个工作日</w:t>
            </w:r>
          </w:p>
        </w:tc>
        <w:tc>
          <w:tcPr>
            <w:tcW w:w="47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职责：1、准予许可的，申请人签收</w:t>
            </w:r>
            <w:r>
              <w:rPr>
                <w:rFonts w:hint="eastAsia" w:ascii="仿宋_GB2312" w:eastAsia="仿宋_GB2312"/>
              </w:rPr>
              <w:t>从事城市生活垃圾经营性清扫、收集、运输服务的企业</w:t>
            </w:r>
            <w:r>
              <w:rPr>
                <w:rFonts w:hint="eastAsia" w:ascii="仿宋_GB2312" w:hAnsi="仿宋_GB2312" w:eastAsia="仿宋_GB2312"/>
                <w:color w:val="000000"/>
              </w:rPr>
              <w:t>许可证。2、不予许可的，申请人签收不予许可决定书或者暂停办理行政许可通知书，退回申请人材料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exact"/>
        <w:ind w:firstLine="1440" w:firstLineChars="300"/>
        <w:textAlignment w:val="auto"/>
        <w:rPr>
          <w:rFonts w:hint="eastAsia" w:ascii="仿宋_GB2312" w:eastAsia="仿宋_GB2312"/>
          <w:sz w:val="48"/>
        </w:rPr>
      </w:pPr>
      <w:r>
        <w:rPr>
          <w:sz w:val="48"/>
        </w:rPr>
        <w:pict>
          <v:line id="_x0000_s1040" o:spid="_x0000_s1040" o:spt="20" style="position:absolute;left:0pt;margin-left:-339.35pt;margin-top:83pt;height:15pt;width:0.05pt;z-index:251670528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rFonts w:ascii="仿宋_GB2312" w:eastAsia="仿宋_GB2312"/>
          <w:sz w:val="48"/>
        </w:rPr>
        <w:br w:type="textWrapping" w:clear="all"/>
      </w:r>
    </w:p>
    <w:tbl>
      <w:tblPr>
        <w:tblStyle w:val="4"/>
        <w:tblW w:w="9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7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⑧</w:t>
            </w:r>
            <w:r>
              <w:rPr>
                <w:rFonts w:hint="eastAsia" w:ascii="仿宋_GB2312" w:hAnsi="仿宋_GB2312" w:eastAsia="仿宋_GB2312"/>
                <w:b/>
                <w:color w:val="000000"/>
                <w:szCs w:val="21"/>
              </w:rPr>
              <w:t>办结归档</w:t>
            </w:r>
          </w:p>
        </w:tc>
        <w:tc>
          <w:tcPr>
            <w:tcW w:w="771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承办人：中心市城管局窗口经办人办理时限：0.5个工作</w:t>
            </w:r>
          </w:p>
        </w:tc>
      </w:tr>
    </w:tbl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3、</w:t>
      </w:r>
      <w:r>
        <w:rPr>
          <w:rFonts w:hint="eastAsia" w:ascii="黑体" w:eastAsia="黑体"/>
          <w:b/>
          <w:sz w:val="32"/>
          <w:szCs w:val="32"/>
        </w:rPr>
        <w:t>一次一处砍伐或者移植乔木10株，灌木10丛或者绿篱10米（含10米）以下的审批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>流程图</w:t>
      </w:r>
    </w:p>
    <w:tbl>
      <w:tblPr>
        <w:tblStyle w:val="4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7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/>
                <w:color w:val="000000"/>
                <w:sz w:val="32"/>
              </w:rPr>
            </w:pPr>
            <w:r>
              <w:rPr>
                <w:sz w:val="22"/>
              </w:rPr>
              <w:pict>
                <v:line id="_x0000_s1041" o:spid="_x0000_s1041" o:spt="20" style="position:absolute;left:0pt;margin-left:52.4pt;margin-top:52.7pt;height:49.5pt;width:0.05pt;z-index:251671552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rFonts w:hint="eastAsia" w:ascii="仿宋_GB2312" w:hAnsi="仿宋_GB2312" w:eastAsia="仿宋_GB2312"/>
                <w:b/>
                <w:color w:val="000000"/>
              </w:rPr>
              <w:sym w:font="Wingdings" w:char="F081"/>
            </w:r>
            <w:r>
              <w:rPr>
                <w:rFonts w:hint="eastAsia" w:ascii="仿宋_GB2312" w:hAnsi="仿宋_GB2312" w:eastAsia="仿宋_GB2312"/>
                <w:b/>
                <w:color w:val="000000"/>
              </w:rPr>
              <w:t>申请</w:t>
            </w:r>
          </w:p>
        </w:tc>
        <w:tc>
          <w:tcPr>
            <w:tcW w:w="784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申请人提出申请，需提供的资料：</w:t>
            </w:r>
            <w:r>
              <w:rPr>
                <w:rFonts w:hint="eastAsia" w:ascii="仿宋_GB2312" w:eastAsia="仿宋_GB2312"/>
                <w:szCs w:val="21"/>
              </w:rPr>
              <w:t>1、《移植、砍伐树木审批表》一式三份；2、规划部门批准的《建设工程规划许可证》及建设部门的《施工许可证》；3、移植、砍伐树木的示意图。</w:t>
            </w:r>
          </w:p>
        </w:tc>
      </w:tr>
    </w:tbl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48"/>
        </w:rPr>
        <w:t xml:space="preserve">      </w:t>
      </w:r>
      <w:r>
        <w:rPr>
          <w:rFonts w:hint="eastAsia" w:ascii="仿宋_GB2312" w:eastAsia="仿宋_GB2312"/>
          <w:sz w:val="48"/>
          <w:lang w:val="en-US" w:eastAsia="zh-CN"/>
        </w:rPr>
        <w:t xml:space="preserve">     </w:t>
      </w:r>
      <w:r>
        <w:rPr>
          <w:rFonts w:hint="eastAsia" w:ascii="仿宋_GB2312" w:eastAsia="仿宋_GB2312"/>
          <w:b/>
        </w:rPr>
        <w:t>注：</w:t>
      </w:r>
      <w:r>
        <w:rPr>
          <w:rFonts w:hint="eastAsia" w:ascii="仿宋_GB2312" w:eastAsia="仿宋_GB2312"/>
        </w:rPr>
        <w:t>1、材料不齐全，告知补正；</w:t>
      </w:r>
    </w:p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                  2、承诺期限：5日。环节向申请人公开，办理结果向社会公开。</w:t>
      </w:r>
    </w:p>
    <w:tbl>
      <w:tblPr>
        <w:tblStyle w:val="4"/>
        <w:tblW w:w="9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2220"/>
        <w:gridCol w:w="5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sym w:font="Wingdings" w:char="F082"/>
            </w:r>
            <w:r>
              <w:rPr>
                <w:rFonts w:hint="eastAsia" w:ascii="仿宋_GB2312" w:hAnsi="仿宋_GB2312" w:eastAsia="仿宋_GB2312"/>
                <w:b/>
                <w:color w:val="000000"/>
              </w:rPr>
              <w:t>受理</w:t>
            </w:r>
          </w:p>
        </w:tc>
        <w:tc>
          <w:tcPr>
            <w:tcW w:w="22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sz w:val="22"/>
              </w:rPr>
              <w:pict>
                <v:line id="_x0000_s1042" o:spid="_x0000_s1042" o:spt="20" style="position:absolute;left:0pt;margin-left:11.1pt;margin-top:53.15pt;height:14.25pt;width:0.05pt;z-index:251672576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rFonts w:hint="eastAsia" w:ascii="仿宋_GB2312" w:hAnsi="仿宋_GB2312" w:eastAsia="仿宋_GB2312"/>
                <w:color w:val="000000"/>
              </w:rPr>
              <w:t>承办人：中心市城管局窗口经办人；办理时限：1个工作日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职责：1、接受材料，检查材料的完整性；2、向申请人出具《行政许可受理单》。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exact"/>
        <w:textAlignment w:val="auto"/>
        <w:rPr>
          <w:rFonts w:hint="eastAsia" w:ascii="仿宋_GB2312" w:eastAsia="仿宋_GB2312"/>
          <w:sz w:val="48"/>
        </w:rPr>
      </w:pPr>
      <w:r>
        <w:rPr>
          <w:rFonts w:hint="eastAsia" w:ascii="仿宋_GB2312" w:eastAsia="仿宋_GB2312"/>
          <w:sz w:val="48"/>
        </w:rPr>
        <w:t xml:space="preserve">       </w:t>
      </w:r>
    </w:p>
    <w:tbl>
      <w:tblPr>
        <w:tblStyle w:val="4"/>
        <w:tblW w:w="9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2295"/>
        <w:gridCol w:w="5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30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③</w:t>
            </w:r>
          </w:p>
          <w:p>
            <w:pPr>
              <w:rPr>
                <w:rFonts w:hint="eastAsia"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材料审核</w:t>
            </w:r>
          </w:p>
        </w:tc>
        <w:tc>
          <w:tcPr>
            <w:tcW w:w="22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承办人：市城管局市容管理科经办人；办理时限：1个工作日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职责：检查材料的合理性及合法性。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exact"/>
        <w:textAlignment w:val="auto"/>
        <w:rPr>
          <w:rFonts w:hint="eastAsia" w:ascii="仿宋_GB2312" w:eastAsia="仿宋_GB2312"/>
          <w:sz w:val="48"/>
        </w:rPr>
      </w:pPr>
      <w:r>
        <w:rPr>
          <w:sz w:val="48"/>
        </w:rPr>
        <w:pict>
          <v:line id="_x0000_s1043" o:spid="_x0000_s1043" o:spt="20" style="position:absolute;left:0pt;margin-left:86.15pt;margin-top:0.55pt;height:15.75pt;width:0.05pt;z-index:251673600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</w:p>
    <w:tbl>
      <w:tblPr>
        <w:tblStyle w:val="4"/>
        <w:tblW w:w="94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3750"/>
        <w:gridCol w:w="4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④</w:t>
            </w:r>
          </w:p>
          <w:p>
            <w:pPr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现场</w:t>
            </w:r>
            <w:r>
              <w:rPr>
                <w:rFonts w:hint="eastAsia" w:ascii="仿宋_GB2312" w:eastAsia="仿宋_GB2312"/>
                <w:b/>
              </w:rPr>
              <w:t>踏勘</w:t>
            </w:r>
          </w:p>
        </w:tc>
        <w:tc>
          <w:tcPr>
            <w:tcW w:w="37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承办人：市城管局行政服务科及该绿化苗木管理部门相关人员；</w:t>
            </w:r>
          </w:p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办理时限：1个工作日</w:t>
            </w:r>
          </w:p>
        </w:tc>
        <w:tc>
          <w:tcPr>
            <w:tcW w:w="43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职责：到</w:t>
            </w:r>
            <w:r>
              <w:rPr>
                <w:rFonts w:hint="eastAsia" w:ascii="仿宋_GB2312" w:eastAsia="仿宋_GB2312"/>
              </w:rPr>
              <w:t>砍伐或者移植</w:t>
            </w:r>
            <w:r>
              <w:rPr>
                <w:rFonts w:hint="eastAsia" w:ascii="仿宋_GB2312" w:hAnsi="仿宋_GB2312" w:eastAsia="仿宋_GB2312"/>
                <w:color w:val="000000"/>
              </w:rPr>
              <w:t>现场进行</w:t>
            </w:r>
            <w:r>
              <w:rPr>
                <w:rFonts w:hint="eastAsia" w:ascii="仿宋_GB2312" w:eastAsia="仿宋_GB2312"/>
              </w:rPr>
              <w:t>踏勘并提出</w:t>
            </w:r>
            <w:r>
              <w:rPr>
                <w:rFonts w:hint="eastAsia" w:ascii="仿宋_GB2312" w:hAnsi="仿宋_GB2312" w:eastAsia="仿宋_GB2312"/>
                <w:color w:val="000000"/>
              </w:rPr>
              <w:t>审查</w:t>
            </w:r>
            <w:r>
              <w:rPr>
                <w:rFonts w:hint="eastAsia" w:ascii="仿宋_GB2312" w:eastAsia="仿宋_GB2312"/>
              </w:rPr>
              <w:t>踏勘意见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exact"/>
        <w:textAlignment w:val="auto"/>
        <w:rPr>
          <w:rFonts w:hint="eastAsia" w:ascii="仿宋_GB2312" w:eastAsia="仿宋_GB2312"/>
          <w:sz w:val="48"/>
        </w:rPr>
      </w:pPr>
      <w:r>
        <w:rPr>
          <w:sz w:val="48"/>
        </w:rPr>
        <w:pict>
          <v:line id="_x0000_s1044" o:spid="_x0000_s1044" o:spt="20" style="position:absolute;left:0pt;margin-left:80.9pt;margin-top:0.25pt;height:15pt;width:0.05pt;z-index:251674624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rFonts w:hint="eastAsia" w:ascii="仿宋_GB2312" w:eastAsia="仿宋_GB2312"/>
          <w:sz w:val="48"/>
        </w:rPr>
        <w:t xml:space="preserve">      </w:t>
      </w:r>
    </w:p>
    <w:tbl>
      <w:tblPr>
        <w:tblStyle w:val="4"/>
        <w:tblW w:w="93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4199"/>
        <w:gridCol w:w="4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⑤决定</w:t>
            </w:r>
          </w:p>
        </w:tc>
        <w:tc>
          <w:tcPr>
            <w:tcW w:w="419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承办人：中心市城管局窗口行政服务科副科长（首席代表）；</w:t>
            </w:r>
          </w:p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sz w:val="22"/>
              </w:rPr>
              <w:pict>
                <v:line id="_x0000_s1045" o:spid="_x0000_s1045" o:spt="20" style="position:absolute;left:0pt;margin-left:56.05pt;margin-top:23.6pt;height:15.75pt;width:0.75pt;z-index:251675648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rFonts w:hint="eastAsia" w:ascii="仿宋_GB2312" w:hAnsi="仿宋_GB2312" w:eastAsia="仿宋_GB2312"/>
                <w:color w:val="000000"/>
              </w:rPr>
              <w:t>办理时限：1个工作日</w:t>
            </w:r>
          </w:p>
        </w:tc>
        <w:tc>
          <w:tcPr>
            <w:tcW w:w="478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职责：检查申请事项的合法性和合理性。2、签发许可或不予许可决定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exact"/>
        <w:textAlignment w:val="auto"/>
        <w:rPr>
          <w:rFonts w:hint="eastAsia" w:ascii="仿宋_GB2312" w:eastAsia="仿宋_GB2312"/>
          <w:sz w:val="48"/>
        </w:rPr>
      </w:pPr>
      <w:r>
        <w:rPr>
          <w:rFonts w:hint="eastAsia" w:ascii="仿宋_GB2312" w:eastAsia="仿宋_GB2312"/>
          <w:sz w:val="48"/>
        </w:rPr>
        <w:t xml:space="preserve">      </w:t>
      </w:r>
    </w:p>
    <w:tbl>
      <w:tblPr>
        <w:tblStyle w:val="4"/>
        <w:tblW w:w="9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4154"/>
        <w:gridCol w:w="4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4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⑥送达</w:t>
            </w:r>
          </w:p>
        </w:tc>
        <w:tc>
          <w:tcPr>
            <w:tcW w:w="415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承办人：中心市城管局窗口经办人</w:t>
            </w:r>
          </w:p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sz w:val="22"/>
              </w:rPr>
              <w:pict>
                <v:line id="_x0000_s1046" o:spid="_x0000_s1046" o:spt="20" style="position:absolute;left:0pt;margin-left:58.3pt;margin-top:42.8pt;height:16.5pt;width:0.05pt;z-index:251676672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rFonts w:hint="eastAsia" w:ascii="仿宋_GB2312" w:hAnsi="仿宋_GB2312" w:eastAsia="仿宋_GB2312"/>
                <w:color w:val="000000"/>
              </w:rPr>
              <w:t>办理时限：0.5个工作日</w:t>
            </w:r>
          </w:p>
        </w:tc>
        <w:tc>
          <w:tcPr>
            <w:tcW w:w="48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职责：1、准予许可的，申请人签收</w:t>
            </w:r>
            <w:r>
              <w:rPr>
                <w:rFonts w:hint="eastAsia" w:ascii="仿宋_GB2312" w:eastAsia="仿宋_GB2312"/>
              </w:rPr>
              <w:t>砍伐或者移植</w:t>
            </w:r>
            <w:r>
              <w:rPr>
                <w:rFonts w:hint="eastAsia" w:ascii="仿宋_GB2312" w:hAnsi="仿宋_GB2312" w:eastAsia="仿宋_GB2312"/>
                <w:color w:val="000000"/>
              </w:rPr>
              <w:t>审批表。2、不予许可的，申请人签收不予许可决定书或者暂停办理行政许可通知书，退回申请人材料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exact"/>
        <w:textAlignment w:val="auto"/>
        <w:rPr>
          <w:rFonts w:hint="eastAsia" w:ascii="仿宋_GB2312" w:eastAsia="仿宋_GB2312"/>
          <w:sz w:val="48"/>
        </w:rPr>
      </w:pPr>
    </w:p>
    <w:tbl>
      <w:tblPr>
        <w:tblStyle w:val="4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7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02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⑦办结归档</w:t>
            </w:r>
          </w:p>
        </w:tc>
        <w:tc>
          <w:tcPr>
            <w:tcW w:w="73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承办人：中心市城管局窗口经办人</w:t>
            </w:r>
          </w:p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办理时限：0.5个工作</w:t>
            </w:r>
          </w:p>
        </w:tc>
      </w:tr>
    </w:tbl>
    <w:p>
      <w:pPr>
        <w:spacing w:line="360" w:lineRule="auto"/>
        <w:rPr>
          <w:rFonts w:hint="eastAsia" w:ascii="黑体" w:eastAsia="黑体"/>
          <w:b/>
          <w:sz w:val="32"/>
        </w:rPr>
      </w:pPr>
    </w:p>
    <w:p>
      <w:pPr>
        <w:spacing w:line="360" w:lineRule="auto"/>
        <w:rPr>
          <w:rFonts w:hint="eastAsia" w:ascii="黑体" w:eastAsia="黑体"/>
          <w:b/>
          <w:sz w:val="32"/>
        </w:rPr>
      </w:pPr>
    </w:p>
    <w:p>
      <w:pPr>
        <w:spacing w:line="360" w:lineRule="auto"/>
        <w:rPr>
          <w:rFonts w:hint="eastAsia" w:ascii="黑体" w:eastAsia="黑体"/>
          <w:b/>
          <w:sz w:val="32"/>
        </w:rPr>
      </w:pPr>
    </w:p>
    <w:p>
      <w:pPr>
        <w:spacing w:line="360" w:lineRule="auto"/>
        <w:rPr>
          <w:rFonts w:hint="eastAsia" w:ascii="黑体" w:eastAsia="黑体"/>
          <w:b/>
          <w:sz w:val="32"/>
        </w:rPr>
      </w:pPr>
    </w:p>
    <w:p>
      <w:pPr>
        <w:spacing w:line="360" w:lineRule="auto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4、一次一处砍伐或者移植乔木11株以上，灌木11丛以上或者绿篱10米以上的审批流程图</w:t>
      </w:r>
    </w:p>
    <w:tbl>
      <w:tblPr>
        <w:tblStyle w:val="4"/>
        <w:tblW w:w="9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8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sym w:font="Wingdings" w:char="F081"/>
            </w:r>
            <w:r>
              <w:rPr>
                <w:rFonts w:hint="eastAsia" w:ascii="仿宋_GB2312" w:hAnsi="仿宋_GB2312" w:eastAsia="仿宋_GB2312"/>
                <w:b/>
                <w:color w:val="000000"/>
              </w:rPr>
              <w:t>申请</w:t>
            </w:r>
          </w:p>
        </w:tc>
        <w:tc>
          <w:tcPr>
            <w:tcW w:w="817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申请人提出申请，需提供的资料：</w:t>
            </w:r>
            <w:r>
              <w:rPr>
                <w:rFonts w:hint="eastAsia" w:ascii="仿宋_GB2312" w:eastAsia="仿宋_GB2312"/>
                <w:szCs w:val="21"/>
              </w:rPr>
              <w:t>1、《移植、砍伐树木审批表》一式三份；2、规划部门批准的《建设工程规划许可证》及建设部门的《施工许可证》；3、移植、砍伐树木的示意图。</w:t>
            </w:r>
          </w:p>
        </w:tc>
      </w:tr>
    </w:tbl>
    <w:p>
      <w:pPr>
        <w:ind w:left="960" w:hanging="960" w:hanging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48"/>
        </w:rPr>
        <w:t>↓</w:t>
      </w:r>
      <w:r>
        <w:rPr>
          <w:rFonts w:hint="eastAsia" w:ascii="仿宋_GB2312" w:eastAsia="仿宋_GB2312"/>
          <w:b/>
        </w:rPr>
        <w:t>注：</w:t>
      </w:r>
      <w:r>
        <w:rPr>
          <w:rFonts w:hint="eastAsia" w:ascii="仿宋_GB2312" w:eastAsia="仿宋_GB2312"/>
        </w:rPr>
        <w:t>1、材料不齐全，告知补正； 2、承诺期限：5日（不包括上报市政府审批的时间）；</w:t>
      </w:r>
    </w:p>
    <w:p>
      <w:pPr>
        <w:ind w:left="440" w:leftChars="200" w:firstLine="550" w:firstLineChars="25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3、环节向申请人公开，办理结果向社会公开。</w:t>
      </w:r>
    </w:p>
    <w:tbl>
      <w:tblPr>
        <w:tblStyle w:val="4"/>
        <w:tblW w:w="9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655"/>
        <w:gridCol w:w="5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sym w:font="Wingdings" w:char="F082"/>
            </w:r>
            <w:r>
              <w:rPr>
                <w:rFonts w:hint="eastAsia" w:ascii="仿宋_GB2312" w:hAnsi="仿宋_GB2312" w:eastAsia="仿宋_GB2312"/>
                <w:b/>
                <w:color w:val="000000"/>
              </w:rPr>
              <w:t>受理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承办人：中心市城管局窗口经办人；办理时限：1个工作日</w:t>
            </w:r>
          </w:p>
        </w:tc>
        <w:tc>
          <w:tcPr>
            <w:tcW w:w="54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职责：1、接受材料，检查材料的完整性；2、向申请人出具《行政许可受理单》。</w:t>
            </w:r>
          </w:p>
        </w:tc>
      </w:tr>
    </w:tbl>
    <w:p>
      <w:pPr>
        <w:rPr>
          <w:rFonts w:hint="eastAsia" w:ascii="仿宋_GB2312" w:eastAsia="仿宋_GB2312"/>
          <w:sz w:val="48"/>
        </w:rPr>
      </w:pPr>
      <w:r>
        <w:rPr>
          <w:rFonts w:hint="eastAsia" w:ascii="仿宋_GB2312" w:eastAsia="仿宋_GB2312"/>
          <w:sz w:val="48"/>
        </w:rPr>
        <w:t xml:space="preserve">       ↓</w:t>
      </w:r>
    </w:p>
    <w:tbl>
      <w:tblPr>
        <w:tblStyle w:val="4"/>
        <w:tblW w:w="9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430"/>
        <w:gridCol w:w="5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3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③</w:t>
            </w:r>
          </w:p>
          <w:p>
            <w:pPr>
              <w:rPr>
                <w:rFonts w:hint="eastAsia"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材料审核</w:t>
            </w:r>
          </w:p>
        </w:tc>
        <w:tc>
          <w:tcPr>
            <w:tcW w:w="24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承办人：市城管局市容管理科经办人；办理时限：1个工作日</w:t>
            </w:r>
          </w:p>
        </w:tc>
        <w:tc>
          <w:tcPr>
            <w:tcW w:w="541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职责：检查材料的合理性及合法性。</w:t>
            </w:r>
          </w:p>
        </w:tc>
      </w:tr>
    </w:tbl>
    <w:p>
      <w:pPr>
        <w:ind w:firstLine="1920" w:firstLineChars="400"/>
        <w:rPr>
          <w:rFonts w:hint="eastAsia" w:ascii="仿宋_GB2312" w:eastAsia="仿宋_GB2312"/>
          <w:sz w:val="48"/>
        </w:rPr>
      </w:pPr>
      <w:r>
        <w:rPr>
          <w:rFonts w:hint="eastAsia" w:ascii="仿宋_GB2312" w:eastAsia="仿宋_GB2312"/>
          <w:sz w:val="48"/>
        </w:rPr>
        <w:t>↓</w:t>
      </w:r>
    </w:p>
    <w:tbl>
      <w:tblPr>
        <w:tblStyle w:val="4"/>
        <w:tblW w:w="9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3105"/>
        <w:gridCol w:w="4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④</w:t>
            </w:r>
          </w:p>
          <w:p>
            <w:pPr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现场</w:t>
            </w:r>
            <w:r>
              <w:rPr>
                <w:rFonts w:hint="eastAsia" w:ascii="仿宋_GB2312" w:eastAsia="仿宋_GB2312"/>
                <w:b/>
              </w:rPr>
              <w:t>踏勘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承办人：市城管局行政服务科及该绿化苗木管理部门相关人员；</w:t>
            </w:r>
          </w:p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sz w:val="22"/>
              </w:rPr>
              <w:pict>
                <v:line id="_x0000_s1047" o:spid="_x0000_s1047" o:spt="20" style="position:absolute;left:0pt;margin-left:45.6pt;margin-top:23.95pt;height:18.75pt;width:0.05pt;z-index:251677696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rFonts w:hint="eastAsia" w:ascii="仿宋_GB2312" w:hAnsi="仿宋_GB2312" w:eastAsia="仿宋_GB2312"/>
                <w:color w:val="000000"/>
              </w:rPr>
              <w:t>办理时限：1个工作日</w:t>
            </w:r>
          </w:p>
        </w:tc>
        <w:tc>
          <w:tcPr>
            <w:tcW w:w="460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职责：到</w:t>
            </w:r>
            <w:r>
              <w:rPr>
                <w:rFonts w:hint="eastAsia" w:ascii="仿宋_GB2312" w:eastAsia="仿宋_GB2312"/>
              </w:rPr>
              <w:t>砍伐或者移植</w:t>
            </w:r>
            <w:r>
              <w:rPr>
                <w:rFonts w:hint="eastAsia" w:ascii="仿宋_GB2312" w:hAnsi="仿宋_GB2312" w:eastAsia="仿宋_GB2312"/>
                <w:color w:val="000000"/>
              </w:rPr>
              <w:t>现场进行</w:t>
            </w:r>
            <w:r>
              <w:rPr>
                <w:rFonts w:hint="eastAsia" w:ascii="仿宋_GB2312" w:eastAsia="仿宋_GB2312"/>
              </w:rPr>
              <w:t>踏勘并提出</w:t>
            </w:r>
            <w:r>
              <w:rPr>
                <w:rFonts w:hint="eastAsia" w:ascii="仿宋_GB2312" w:hAnsi="仿宋_GB2312" w:eastAsia="仿宋_GB2312"/>
                <w:color w:val="000000"/>
              </w:rPr>
              <w:t>审查</w:t>
            </w:r>
            <w:r>
              <w:rPr>
                <w:rFonts w:hint="eastAsia" w:ascii="仿宋_GB2312" w:eastAsia="仿宋_GB2312"/>
              </w:rPr>
              <w:t>踏勘意见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exact"/>
        <w:ind w:firstLine="2400" w:firstLineChars="500"/>
        <w:textAlignment w:val="auto"/>
        <w:rPr>
          <w:rFonts w:hint="eastAsia" w:ascii="仿宋_GB2312" w:eastAsia="仿宋_GB2312"/>
          <w:sz w:val="48"/>
        </w:rPr>
      </w:pPr>
    </w:p>
    <w:tbl>
      <w:tblPr>
        <w:tblStyle w:val="4"/>
        <w:tblW w:w="9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925"/>
        <w:gridCol w:w="5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⑤复审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承办人：中心市城管局窗口行政服务科副科长（首席代表）；</w:t>
            </w:r>
          </w:p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办理时限：1个工作日</w:t>
            </w:r>
          </w:p>
        </w:tc>
        <w:tc>
          <w:tcPr>
            <w:tcW w:w="514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职责：1、检查申请事项的合法性和合理性。2、提出上报建议</w:t>
            </w:r>
          </w:p>
        </w:tc>
      </w:tr>
    </w:tbl>
    <w:p>
      <w:pPr>
        <w:rPr>
          <w:rFonts w:hint="eastAsia" w:ascii="仿宋_GB2312" w:eastAsia="仿宋_GB2312"/>
          <w:sz w:val="48"/>
        </w:rPr>
      </w:pPr>
      <w:r>
        <w:rPr>
          <w:rFonts w:hint="eastAsia" w:ascii="仿宋_GB2312" w:eastAsia="仿宋_GB2312"/>
          <w:sz w:val="48"/>
        </w:rPr>
        <w:t xml:space="preserve">      ↓</w:t>
      </w:r>
    </w:p>
    <w:tbl>
      <w:tblPr>
        <w:tblStyle w:val="4"/>
        <w:tblW w:w="9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3825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⑥审核</w:t>
            </w:r>
          </w:p>
        </w:tc>
        <w:tc>
          <w:tcPr>
            <w:tcW w:w="38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承办人：市城管局分管领导</w:t>
            </w:r>
          </w:p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sz w:val="22"/>
              </w:rPr>
              <w:pict>
                <v:line id="_x0000_s1048" o:spid="_x0000_s1048" o:spt="20" style="position:absolute;left:0pt;margin-left:38.85pt;margin-top:23.7pt;height:30.75pt;width:0.05pt;z-index:251678720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rFonts w:hint="eastAsia" w:ascii="仿宋_GB2312" w:hAnsi="仿宋_GB2312" w:eastAsia="仿宋_GB2312"/>
                <w:color w:val="000000"/>
              </w:rPr>
              <w:t>办理时限：1个工作日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职责：提出上报意见</w:t>
            </w:r>
          </w:p>
        </w:tc>
      </w:tr>
    </w:tbl>
    <w:tbl>
      <w:tblPr>
        <w:tblStyle w:val="4"/>
        <w:tblpPr w:leftFromText="180" w:rightFromText="180" w:vertAnchor="text" w:horzAnchor="page" w:tblpX="1257" w:tblpY="576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⑦</w:t>
            </w:r>
            <w:r>
              <w:rPr>
                <w:rFonts w:hint="eastAsia" w:ascii="仿宋_GB2312" w:hAnsi="仿宋_GB2312" w:eastAsia="仿宋_GB2312"/>
                <w:color w:val="000000"/>
              </w:rPr>
              <w:t>上报市政府领导审批</w:t>
            </w:r>
          </w:p>
        </w:tc>
      </w:tr>
    </w:tbl>
    <w:p>
      <w:pPr>
        <w:rPr>
          <w:rFonts w:ascii="仿宋_GB2312" w:eastAsia="仿宋_GB2312"/>
          <w:sz w:val="48"/>
        </w:rPr>
      </w:pPr>
      <w:r>
        <w:rPr>
          <w:rFonts w:hint="eastAsia" w:ascii="仿宋_GB2312" w:eastAsia="仿宋_GB2312"/>
          <w:sz w:val="48"/>
        </w:rPr>
        <w:t xml:space="preserve">    </w:t>
      </w:r>
    </w:p>
    <w:p>
      <w:pPr>
        <w:spacing w:line="360" w:lineRule="auto"/>
        <w:rPr>
          <w:rFonts w:hint="eastAsia" w:ascii="仿宋_GB2312" w:eastAsia="仿宋_GB2312"/>
          <w:sz w:val="48"/>
        </w:rPr>
      </w:pPr>
    </w:p>
    <w:p>
      <w:pPr>
        <w:rPr>
          <w:rFonts w:hint="eastAsia"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5、古树名木的迁移买卖和转让审批流程图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7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sym w:font="Wingdings" w:char="F081"/>
            </w:r>
            <w:r>
              <w:rPr>
                <w:rFonts w:hint="eastAsia" w:ascii="仿宋_GB2312" w:hAnsi="仿宋_GB2312" w:eastAsia="仿宋_GB2312"/>
                <w:b/>
                <w:color w:val="000000"/>
              </w:rPr>
              <w:t>申请</w:t>
            </w:r>
          </w:p>
        </w:tc>
        <w:tc>
          <w:tcPr>
            <w:tcW w:w="748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申请人提出申请，需提供的资料：</w:t>
            </w:r>
            <w:r>
              <w:rPr>
                <w:rFonts w:hint="eastAsia" w:ascii="仿宋_GB2312" w:eastAsia="仿宋_GB2312"/>
                <w:szCs w:val="21"/>
              </w:rPr>
              <w:t>1、《古树名木的迁移买卖和转让审批表》一式三份； 2、《规划用地许可证》。</w:t>
            </w:r>
          </w:p>
        </w:tc>
      </w:tr>
    </w:tbl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48"/>
        </w:rPr>
        <w:t xml:space="preserve">    ↓ </w:t>
      </w:r>
      <w:r>
        <w:rPr>
          <w:rFonts w:hint="eastAsia" w:ascii="仿宋_GB2312" w:eastAsia="仿宋_GB2312"/>
          <w:b/>
        </w:rPr>
        <w:t>注：</w:t>
      </w:r>
      <w:r>
        <w:rPr>
          <w:rFonts w:hint="eastAsia" w:ascii="仿宋_GB2312" w:eastAsia="仿宋_GB2312"/>
        </w:rPr>
        <w:t>1、材料不齐全，告知补正；</w:t>
      </w:r>
    </w:p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               2、承诺期限：10日。环节向申请人公开，办理结果向社会公开。</w:t>
      </w:r>
    </w:p>
    <w:tbl>
      <w:tblPr>
        <w:tblStyle w:val="4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2565"/>
        <w:gridCol w:w="4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sym w:font="Wingdings" w:char="F082"/>
            </w:r>
            <w:r>
              <w:rPr>
                <w:rFonts w:hint="eastAsia" w:ascii="仿宋_GB2312" w:hAnsi="仿宋_GB2312" w:eastAsia="仿宋_GB2312"/>
                <w:b/>
                <w:color w:val="000000"/>
              </w:rPr>
              <w:t>受理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承办人：中心市城管局窗口经办人；办理时限：1个工作日</w:t>
            </w:r>
          </w:p>
        </w:tc>
        <w:tc>
          <w:tcPr>
            <w:tcW w:w="48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职责：1、接受材料，检查材料的完整性；2、向申请人出具《行政许可受理单》。</w:t>
            </w:r>
          </w:p>
        </w:tc>
      </w:tr>
    </w:tbl>
    <w:p>
      <w:pPr>
        <w:rPr>
          <w:rFonts w:hint="eastAsia" w:ascii="仿宋_GB2312" w:eastAsia="仿宋_GB2312"/>
          <w:sz w:val="48"/>
        </w:rPr>
      </w:pPr>
      <w:r>
        <w:rPr>
          <w:rFonts w:hint="eastAsia" w:ascii="仿宋_GB2312" w:eastAsia="仿宋_GB2312"/>
          <w:sz w:val="48"/>
        </w:rPr>
        <w:t xml:space="preserve">       ↓</w:t>
      </w:r>
    </w:p>
    <w:tbl>
      <w:tblPr>
        <w:tblStyle w:val="4"/>
        <w:tblW w:w="8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370"/>
        <w:gridCol w:w="4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29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③</w:t>
            </w:r>
          </w:p>
          <w:p>
            <w:pPr>
              <w:rPr>
                <w:rFonts w:hint="eastAsia"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材料审核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承办人：市城管局市容管理科经办人；办理时限：1个工作日</w:t>
            </w:r>
          </w:p>
        </w:tc>
        <w:tc>
          <w:tcPr>
            <w:tcW w:w="48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职责：检查材料的合理性及合法性。</w:t>
            </w:r>
          </w:p>
        </w:tc>
      </w:tr>
    </w:tbl>
    <w:p>
      <w:pPr>
        <w:ind w:firstLine="1920" w:firstLineChars="400"/>
        <w:rPr>
          <w:rFonts w:hint="eastAsia" w:ascii="仿宋_GB2312" w:eastAsia="仿宋_GB2312"/>
          <w:sz w:val="48"/>
        </w:rPr>
      </w:pPr>
      <w:r>
        <w:rPr>
          <w:rFonts w:hint="eastAsia" w:ascii="仿宋_GB2312" w:eastAsia="仿宋_GB2312"/>
          <w:sz w:val="48"/>
        </w:rPr>
        <w:t>↓</w:t>
      </w:r>
    </w:p>
    <w:tbl>
      <w:tblPr>
        <w:tblStyle w:val="4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165"/>
        <w:gridCol w:w="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④</w:t>
            </w:r>
          </w:p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现场</w:t>
            </w:r>
            <w:r>
              <w:rPr>
                <w:rFonts w:hint="eastAsia" w:ascii="仿宋_GB2312" w:eastAsia="仿宋_GB2312"/>
                <w:b/>
              </w:rPr>
              <w:t>踏勘</w:t>
            </w:r>
          </w:p>
        </w:tc>
        <w:tc>
          <w:tcPr>
            <w:tcW w:w="316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承办人：市城管局行政服务科与古树名木管理部门相关人员及有关专家；</w:t>
            </w:r>
          </w:p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办理时限：5个工作日</w:t>
            </w:r>
          </w:p>
        </w:tc>
        <w:tc>
          <w:tcPr>
            <w:tcW w:w="3990" w:type="dxa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职责：1、到古树名木现场进行</w:t>
            </w:r>
            <w:r>
              <w:rPr>
                <w:rFonts w:hint="eastAsia" w:ascii="仿宋_GB2312" w:eastAsia="仿宋_GB2312"/>
              </w:rPr>
              <w:t>踏勘；</w:t>
            </w:r>
            <w:r>
              <w:rPr>
                <w:rFonts w:hint="eastAsia" w:ascii="仿宋_GB2312" w:hAnsi="仿宋_GB2312" w:eastAsia="仿宋_GB2312"/>
                <w:color w:val="000000"/>
              </w:rPr>
              <w:t>2、专家进行评定；3、提出</w:t>
            </w:r>
            <w:r>
              <w:rPr>
                <w:rFonts w:hint="eastAsia" w:ascii="仿宋_GB2312" w:eastAsia="仿宋_GB2312"/>
              </w:rPr>
              <w:t>踏勘及评定意见。</w:t>
            </w:r>
          </w:p>
        </w:tc>
      </w:tr>
    </w:tbl>
    <w:p>
      <w:pPr>
        <w:rPr>
          <w:rFonts w:hint="eastAsia" w:ascii="仿宋_GB2312" w:eastAsia="仿宋_GB2312"/>
          <w:sz w:val="48"/>
        </w:rPr>
      </w:pPr>
      <w:r>
        <w:rPr>
          <w:rFonts w:hint="eastAsia" w:ascii="仿宋_GB2312" w:eastAsia="仿宋_GB2312"/>
          <w:sz w:val="48"/>
        </w:rPr>
        <w:t xml:space="preserve">      ↓</w:t>
      </w:r>
    </w:p>
    <w:tbl>
      <w:tblPr>
        <w:tblStyle w:val="4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3405"/>
        <w:gridCol w:w="3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⑤决定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承办人：中心市城管局窗口行政服务科副科长（首席代表）；</w:t>
            </w:r>
          </w:p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办理时限：1个工作日</w:t>
            </w:r>
          </w:p>
        </w:tc>
        <w:tc>
          <w:tcPr>
            <w:tcW w:w="39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职责：检查申请事项的合法性和合理性。2、签发许可或不予许可决定</w:t>
            </w:r>
          </w:p>
        </w:tc>
      </w:tr>
    </w:tbl>
    <w:p>
      <w:pPr>
        <w:rPr>
          <w:rFonts w:hint="eastAsia" w:ascii="仿宋_GB2312" w:eastAsia="仿宋_GB2312"/>
          <w:sz w:val="48"/>
        </w:rPr>
      </w:pPr>
      <w:r>
        <w:rPr>
          <w:rFonts w:hint="eastAsia" w:ascii="仿宋_GB2312" w:eastAsia="仿宋_GB2312"/>
          <w:sz w:val="48"/>
        </w:rPr>
        <w:t xml:space="preserve">      ↓</w:t>
      </w:r>
    </w:p>
    <w:tbl>
      <w:tblPr>
        <w:tblStyle w:val="4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2940"/>
        <w:gridCol w:w="4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2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⑥送达</w:t>
            </w: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承办人：中心市城管局窗口经办人</w:t>
            </w:r>
          </w:p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办理时限：1个工作日</w:t>
            </w:r>
          </w:p>
        </w:tc>
        <w:tc>
          <w:tcPr>
            <w:tcW w:w="441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职责：1、准予许可的，申请人签收古树名木迁移买卖和转让审批表。2、不予许可的，申请人签收不予许可决定书或者暂停办理行政许可通知书，退回申请人材料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exact"/>
        <w:textAlignment w:val="auto"/>
        <w:rPr>
          <w:rFonts w:hint="eastAsia" w:ascii="仿宋_GB2312" w:eastAsia="仿宋_GB2312"/>
          <w:sz w:val="48"/>
        </w:rPr>
      </w:pPr>
      <w:r>
        <w:rPr>
          <w:sz w:val="48"/>
        </w:rPr>
        <w:pict>
          <v:line id="_x0000_s1049" o:spid="_x0000_s1049" o:spt="20" style="position:absolute;left:0pt;margin-left:94.4pt;margin-top:7.1pt;height:27.75pt;width:0.05pt;z-index:251679744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</w:p>
    <w:tbl>
      <w:tblPr>
        <w:tblStyle w:val="4"/>
        <w:tblpPr w:leftFromText="180" w:rightFromText="180" w:vertAnchor="text" w:horzAnchor="page" w:tblpX="1368" w:tblpY="533"/>
        <w:tblOverlap w:val="never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6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8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⑦办结归档</w:t>
            </w:r>
          </w:p>
        </w:tc>
        <w:tc>
          <w:tcPr>
            <w:tcW w:w="671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承办人：中心市城管局窗口经办人</w:t>
            </w:r>
            <w:r>
              <w:rPr>
                <w:rFonts w:hint="eastAsia" w:ascii="仿宋_GB2312" w:hAnsi="仿宋_GB2312" w:eastAsia="仿宋_GB2312"/>
                <w:color w:val="000000"/>
                <w:lang w:eastAsia="zh-CN"/>
              </w:rPr>
              <w:t>；</w:t>
            </w:r>
            <w:r>
              <w:rPr>
                <w:rFonts w:hint="eastAsia" w:ascii="仿宋_GB2312" w:hAnsi="仿宋_GB2312" w:eastAsia="仿宋_GB2312"/>
                <w:color w:val="000000"/>
              </w:rPr>
              <w:t>办理时限：1个工作</w:t>
            </w:r>
          </w:p>
        </w:tc>
      </w:tr>
    </w:tbl>
    <w:p>
      <w:pPr>
        <w:ind w:firstLine="1247" w:firstLineChars="345"/>
        <w:rPr>
          <w:rFonts w:hint="eastAsia" w:ascii="黑体" w:hAnsi="黑体" w:eastAsia="黑体"/>
          <w:b/>
          <w:color w:val="000000"/>
          <w:sz w:val="36"/>
        </w:rPr>
      </w:pPr>
    </w:p>
    <w:p>
      <w:pPr>
        <w:rPr>
          <w:rFonts w:hint="eastAsia" w:ascii="黑体" w:hAnsi="黑体" w:eastAsia="黑体"/>
          <w:b/>
          <w:color w:val="000000"/>
          <w:sz w:val="36"/>
        </w:rPr>
      </w:pPr>
    </w:p>
    <w:p>
      <w:pPr>
        <w:jc w:val="left"/>
        <w:rPr>
          <w:rFonts w:hint="eastAsia" w:ascii="黑体" w:hAnsi="黑体" w:eastAsia="黑体"/>
          <w:b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b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6、临时占用城市绿地审批流程图</w:t>
      </w:r>
    </w:p>
    <w:tbl>
      <w:tblPr>
        <w:tblStyle w:val="4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8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sym w:font="Wingdings" w:char="F081"/>
            </w:r>
            <w:r>
              <w:rPr>
                <w:rFonts w:hint="eastAsia" w:ascii="仿宋_GB2312" w:hAnsi="仿宋_GB2312" w:eastAsia="仿宋_GB2312"/>
                <w:b/>
                <w:color w:val="000000"/>
              </w:rPr>
              <w:t>申请</w:t>
            </w:r>
          </w:p>
        </w:tc>
        <w:tc>
          <w:tcPr>
            <w:tcW w:w="8205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申请人提出申请，需提供的资料：</w:t>
            </w:r>
            <w:r>
              <w:rPr>
                <w:rFonts w:hint="eastAsia" w:ascii="仿宋_GB2312" w:eastAsia="仿宋_GB2312"/>
                <w:kern w:val="0"/>
                <w:szCs w:val="21"/>
              </w:rPr>
              <w:t>1、《临时占用城市绿地审批表》一式三份；2、占用绿地现状图（相片）一式三份；3、恢复占用绿地设计方案平面图与效果图及恢复期限一式三份。</w:t>
            </w:r>
          </w:p>
        </w:tc>
      </w:tr>
    </w:tbl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48"/>
        </w:rPr>
        <w:t xml:space="preserve">    ↓ </w:t>
      </w:r>
      <w:r>
        <w:rPr>
          <w:rFonts w:hint="eastAsia" w:ascii="仿宋_GB2312" w:eastAsia="仿宋_GB2312"/>
          <w:b/>
        </w:rPr>
        <w:t>注：</w:t>
      </w:r>
      <w:r>
        <w:rPr>
          <w:rFonts w:hint="eastAsia" w:ascii="仿宋_GB2312" w:eastAsia="仿宋_GB2312"/>
        </w:rPr>
        <w:t>1、材料不齐全，告知补正；</w:t>
      </w:r>
    </w:p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               2、承诺期限：5日。环节向申请人公开，办理结果向社会公开。</w:t>
      </w:r>
    </w:p>
    <w:tbl>
      <w:tblPr>
        <w:tblStyle w:val="4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3150"/>
        <w:gridCol w:w="5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sym w:font="Wingdings" w:char="F082"/>
            </w:r>
            <w:r>
              <w:rPr>
                <w:rFonts w:hint="eastAsia" w:ascii="仿宋_GB2312" w:hAnsi="仿宋_GB2312" w:eastAsia="仿宋_GB2312"/>
                <w:b/>
                <w:color w:val="000000"/>
              </w:rPr>
              <w:t>受理</w:t>
            </w:r>
          </w:p>
        </w:tc>
        <w:tc>
          <w:tcPr>
            <w:tcW w:w="31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承办人：中心市城管局窗口经办人；办理时限：1个工作日</w:t>
            </w:r>
          </w:p>
        </w:tc>
        <w:tc>
          <w:tcPr>
            <w:tcW w:w="50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职责：1、接受材料，检查材料的完整性；2、向申请人出具《行政许可受理单》。</w:t>
            </w:r>
          </w:p>
        </w:tc>
      </w:tr>
    </w:tbl>
    <w:p>
      <w:pPr>
        <w:rPr>
          <w:rFonts w:hint="eastAsia" w:ascii="仿宋_GB2312" w:eastAsia="仿宋_GB2312"/>
          <w:sz w:val="48"/>
        </w:rPr>
      </w:pPr>
      <w:r>
        <w:rPr>
          <w:rFonts w:hint="eastAsia" w:ascii="仿宋_GB2312" w:eastAsia="仿宋_GB2312"/>
          <w:sz w:val="48"/>
        </w:rPr>
        <w:t xml:space="preserve">       ↓</w:t>
      </w:r>
    </w:p>
    <w:tbl>
      <w:tblPr>
        <w:tblStyle w:val="4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375"/>
        <w:gridCol w:w="4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1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③</w:t>
            </w:r>
          </w:p>
          <w:p>
            <w:pPr>
              <w:rPr>
                <w:rFonts w:hint="eastAsia"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材料审核</w:t>
            </w:r>
          </w:p>
        </w:tc>
        <w:tc>
          <w:tcPr>
            <w:tcW w:w="33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承办人：市城管局市容管理科经办人；办理时限：1个工作日</w:t>
            </w:r>
          </w:p>
        </w:tc>
        <w:tc>
          <w:tcPr>
            <w:tcW w:w="47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职责：检查材料的合理性及合法性。</w:t>
            </w:r>
          </w:p>
        </w:tc>
      </w:tr>
    </w:tbl>
    <w:p>
      <w:pPr>
        <w:ind w:firstLine="1920" w:firstLineChars="400"/>
        <w:rPr>
          <w:rFonts w:hint="eastAsia" w:ascii="仿宋_GB2312" w:eastAsia="仿宋_GB2312"/>
          <w:sz w:val="48"/>
        </w:rPr>
      </w:pPr>
      <w:r>
        <w:rPr>
          <w:rFonts w:hint="eastAsia" w:ascii="仿宋_GB2312" w:eastAsia="仿宋_GB2312"/>
          <w:sz w:val="48"/>
        </w:rPr>
        <w:t>↓</w:t>
      </w:r>
    </w:p>
    <w:tbl>
      <w:tblPr>
        <w:tblStyle w:val="4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3375"/>
        <w:gridCol w:w="4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④</w:t>
            </w:r>
          </w:p>
          <w:p>
            <w:pPr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现场</w:t>
            </w:r>
            <w:r>
              <w:rPr>
                <w:rFonts w:hint="eastAsia" w:ascii="仿宋_GB2312" w:eastAsia="仿宋_GB2312"/>
                <w:b/>
              </w:rPr>
              <w:t>踏勘</w:t>
            </w:r>
          </w:p>
        </w:tc>
        <w:tc>
          <w:tcPr>
            <w:tcW w:w="33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承办人：市城管局行政服务科及该绿化苗木管理部门相关人员；</w:t>
            </w:r>
          </w:p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办理时限：1个工作日</w:t>
            </w:r>
          </w:p>
        </w:tc>
        <w:tc>
          <w:tcPr>
            <w:tcW w:w="471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职责：到临时占用城市绿地现场进行</w:t>
            </w:r>
            <w:r>
              <w:rPr>
                <w:rFonts w:hint="eastAsia" w:ascii="仿宋_GB2312" w:eastAsia="仿宋_GB2312"/>
              </w:rPr>
              <w:t>踏勘并提出</w:t>
            </w:r>
            <w:r>
              <w:rPr>
                <w:rFonts w:hint="eastAsia" w:ascii="仿宋_GB2312" w:hAnsi="仿宋_GB2312" w:eastAsia="仿宋_GB2312"/>
                <w:color w:val="000000"/>
              </w:rPr>
              <w:t>审查</w:t>
            </w:r>
            <w:r>
              <w:rPr>
                <w:rFonts w:hint="eastAsia" w:ascii="仿宋_GB2312" w:eastAsia="仿宋_GB2312"/>
              </w:rPr>
              <w:t>踏勘意见</w:t>
            </w:r>
          </w:p>
        </w:tc>
      </w:tr>
    </w:tbl>
    <w:p>
      <w:pPr>
        <w:rPr>
          <w:rFonts w:hint="eastAsia" w:ascii="仿宋_GB2312" w:eastAsia="仿宋_GB2312"/>
          <w:sz w:val="48"/>
        </w:rPr>
      </w:pPr>
      <w:r>
        <w:rPr>
          <w:rFonts w:hint="eastAsia" w:ascii="仿宋_GB2312" w:eastAsia="仿宋_GB2312"/>
          <w:sz w:val="48"/>
        </w:rPr>
        <w:t xml:space="preserve">      ↓</w:t>
      </w:r>
    </w:p>
    <w:tbl>
      <w:tblPr>
        <w:tblStyle w:val="4"/>
        <w:tblW w:w="9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3495"/>
        <w:gridCol w:w="4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⑤决定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承办人：中心市城管局窗口行政服务科副科长（首席代表）；</w:t>
            </w:r>
          </w:p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办理时限：1个工作日</w:t>
            </w:r>
          </w:p>
        </w:tc>
        <w:tc>
          <w:tcPr>
            <w:tcW w:w="46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职责：检查申请事项的合法性和合理性。2、签发许可或不予许可决定</w:t>
            </w:r>
          </w:p>
        </w:tc>
      </w:tr>
    </w:tbl>
    <w:p>
      <w:pPr>
        <w:rPr>
          <w:rFonts w:hint="eastAsia" w:ascii="仿宋_GB2312" w:eastAsia="仿宋_GB2312"/>
          <w:sz w:val="48"/>
        </w:rPr>
      </w:pPr>
      <w:r>
        <w:rPr>
          <w:rFonts w:hint="eastAsia" w:ascii="仿宋_GB2312" w:eastAsia="仿宋_GB2312"/>
          <w:sz w:val="48"/>
        </w:rPr>
        <w:t xml:space="preserve">      ↓</w:t>
      </w:r>
    </w:p>
    <w:tbl>
      <w:tblPr>
        <w:tblStyle w:val="4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700"/>
        <w:gridCol w:w="5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⑥送达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承办人：中心市城管局窗口经办人</w:t>
            </w:r>
          </w:p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办理时限：0.5个工作日</w:t>
            </w:r>
          </w:p>
        </w:tc>
        <w:tc>
          <w:tcPr>
            <w:tcW w:w="544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职责：1、准予许可的，申请人签收临时占用城市绿地审批表。2、不予许可的，申请人签收不予许可决定书或者暂停办理行政许可通知书，退回申请人材料</w:t>
            </w:r>
          </w:p>
        </w:tc>
      </w:tr>
    </w:tbl>
    <w:p>
      <w:pPr>
        <w:rPr>
          <w:rFonts w:hint="eastAsia" w:ascii="仿宋_GB2312" w:eastAsia="仿宋_GB2312"/>
          <w:sz w:val="48"/>
        </w:rPr>
      </w:pPr>
      <w:r>
        <w:rPr>
          <w:rFonts w:hint="eastAsia" w:ascii="仿宋_GB2312" w:eastAsia="仿宋_GB2312"/>
          <w:sz w:val="48"/>
        </w:rPr>
        <w:t>↓</w:t>
      </w:r>
    </w:p>
    <w:tbl>
      <w:tblPr>
        <w:tblStyle w:val="4"/>
        <w:tblW w:w="9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6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52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⑦办结归档</w:t>
            </w:r>
          </w:p>
        </w:tc>
        <w:tc>
          <w:tcPr>
            <w:tcW w:w="671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承办人：中心市城管局窗口经办人</w:t>
            </w:r>
            <w:r>
              <w:rPr>
                <w:rFonts w:hint="eastAsia" w:ascii="仿宋_GB2312" w:hAnsi="仿宋_GB2312" w:eastAsia="仿宋_GB2312"/>
                <w:color w:val="000000"/>
                <w:lang w:eastAsia="zh-CN"/>
              </w:rPr>
              <w:t>；</w:t>
            </w:r>
            <w:r>
              <w:rPr>
                <w:rFonts w:hint="eastAsia" w:ascii="仿宋_GB2312" w:hAnsi="仿宋_GB2312" w:eastAsia="仿宋_GB2312"/>
                <w:color w:val="000000"/>
              </w:rPr>
              <w:t>办理时限：0.5个工作</w:t>
            </w:r>
          </w:p>
        </w:tc>
      </w:tr>
    </w:tbl>
    <w:p>
      <w:pPr>
        <w:rPr>
          <w:rFonts w:hint="eastAsia" w:ascii="黑体" w:hAnsi="黑体" w:eastAsia="黑体"/>
          <w:b/>
          <w:color w:val="000000"/>
          <w:sz w:val="36"/>
        </w:rPr>
      </w:pPr>
    </w:p>
    <w:p>
      <w:pPr>
        <w:rPr>
          <w:rFonts w:hint="eastAsia" w:ascii="黑体" w:hAnsi="黑体" w:eastAsia="黑体"/>
          <w:b/>
          <w:color w:val="000000"/>
          <w:sz w:val="32"/>
          <w:szCs w:val="32"/>
        </w:rPr>
      </w:pPr>
    </w:p>
    <w:p>
      <w:pPr>
        <w:rPr>
          <w:rFonts w:hint="eastAsia" w:ascii="黑体" w:hAnsi="黑体" w:eastAsia="黑体"/>
          <w:b/>
          <w:color w:val="000000"/>
          <w:sz w:val="32"/>
          <w:szCs w:val="32"/>
        </w:rPr>
      </w:pPr>
    </w:p>
    <w:p>
      <w:pPr>
        <w:rPr>
          <w:rFonts w:hint="eastAsia"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7、改变绿化规划、绿化用地的使用性质审批流程图</w:t>
      </w:r>
    </w:p>
    <w:tbl>
      <w:tblPr>
        <w:tblStyle w:val="4"/>
        <w:tblW w:w="9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8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sym w:font="Wingdings" w:char="F081"/>
            </w:r>
            <w:r>
              <w:rPr>
                <w:rFonts w:hint="eastAsia" w:ascii="仿宋_GB2312" w:hAnsi="仿宋_GB2312" w:eastAsia="仿宋_GB2312"/>
                <w:b/>
                <w:color w:val="000000"/>
              </w:rPr>
              <w:t>申请</w:t>
            </w:r>
          </w:p>
        </w:tc>
        <w:tc>
          <w:tcPr>
            <w:tcW w:w="8040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申请人提出申请，需提供的资料：</w:t>
            </w:r>
            <w:r>
              <w:rPr>
                <w:rFonts w:hint="eastAsia" w:ascii="仿宋_GB2312" w:eastAsia="仿宋_GB2312"/>
              </w:rPr>
              <w:t>1、《改变绿化规划、绿化用地的使用性质审批表》，一式三份；2、《建设用地规划许可证》及《建设工程规划许可证》； 3、改变绿化规划、绿化用地的现状图； 4、改变绿化规划、绿化用地使用性质的补偿实施方案（包括绿化方案及缴费方案）。</w:t>
            </w:r>
          </w:p>
        </w:tc>
      </w:tr>
    </w:tbl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48"/>
        </w:rPr>
        <w:t xml:space="preserve">    ↓ </w:t>
      </w:r>
      <w:r>
        <w:rPr>
          <w:rFonts w:hint="eastAsia" w:ascii="仿宋_GB2312" w:eastAsia="仿宋_GB2312"/>
          <w:b/>
        </w:rPr>
        <w:t>注：</w:t>
      </w:r>
      <w:r>
        <w:rPr>
          <w:rFonts w:hint="eastAsia" w:ascii="仿宋_GB2312" w:eastAsia="仿宋_GB2312"/>
        </w:rPr>
        <w:t>1、材料不齐全，告知补正；</w:t>
      </w:r>
    </w:p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               2、承诺期限：10日。环节向申请人公开，办理结果向社会公开。</w:t>
      </w:r>
    </w:p>
    <w:tbl>
      <w:tblPr>
        <w:tblStyle w:val="4"/>
        <w:tblW w:w="9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460"/>
        <w:gridCol w:w="5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sym w:font="Wingdings" w:char="F082"/>
            </w:r>
            <w:r>
              <w:rPr>
                <w:rFonts w:hint="eastAsia" w:ascii="仿宋_GB2312" w:hAnsi="仿宋_GB2312" w:eastAsia="仿宋_GB2312"/>
                <w:b/>
                <w:color w:val="000000"/>
              </w:rPr>
              <w:t>受理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承办人：中心市城管局窗口经办人；办理时限：1个工作日</w:t>
            </w:r>
          </w:p>
        </w:tc>
        <w:tc>
          <w:tcPr>
            <w:tcW w:w="57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职责：1、接受材料，检查材料的完整性；2、向申请人出具《行政许可受理单》。</w:t>
            </w:r>
          </w:p>
        </w:tc>
      </w:tr>
    </w:tbl>
    <w:p>
      <w:pPr>
        <w:rPr>
          <w:rFonts w:hint="eastAsia" w:ascii="仿宋_GB2312" w:eastAsia="仿宋_GB2312"/>
          <w:sz w:val="48"/>
        </w:rPr>
      </w:pPr>
      <w:r>
        <w:rPr>
          <w:rFonts w:hint="eastAsia" w:ascii="仿宋_GB2312" w:eastAsia="仿宋_GB2312"/>
          <w:sz w:val="48"/>
        </w:rPr>
        <w:t xml:space="preserve">       ↓</w:t>
      </w:r>
    </w:p>
    <w:tbl>
      <w:tblPr>
        <w:tblStyle w:val="4"/>
        <w:tblW w:w="9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4365"/>
        <w:gridCol w:w="3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15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③</w:t>
            </w:r>
          </w:p>
          <w:p>
            <w:pPr>
              <w:rPr>
                <w:rFonts w:hint="eastAsia"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材料审核</w:t>
            </w:r>
          </w:p>
        </w:tc>
        <w:tc>
          <w:tcPr>
            <w:tcW w:w="436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承办人：市城管局市容管理科经办人；办理时限：2个工作日</w:t>
            </w:r>
          </w:p>
        </w:tc>
        <w:tc>
          <w:tcPr>
            <w:tcW w:w="37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职责：检查材料的合理性及合法性。</w:t>
            </w:r>
          </w:p>
        </w:tc>
      </w:tr>
    </w:tbl>
    <w:p>
      <w:pPr>
        <w:ind w:firstLine="1920" w:firstLineChars="400"/>
        <w:rPr>
          <w:rFonts w:hint="eastAsia" w:ascii="仿宋_GB2312" w:eastAsia="仿宋_GB2312"/>
          <w:sz w:val="48"/>
        </w:rPr>
      </w:pPr>
      <w:r>
        <w:rPr>
          <w:rFonts w:hint="eastAsia" w:ascii="仿宋_GB2312" w:eastAsia="仿宋_GB2312"/>
          <w:sz w:val="48"/>
        </w:rPr>
        <w:t>↓</w:t>
      </w:r>
    </w:p>
    <w:tbl>
      <w:tblPr>
        <w:tblStyle w:val="4"/>
        <w:tblW w:w="9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835"/>
        <w:gridCol w:w="5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④</w:t>
            </w:r>
          </w:p>
          <w:p>
            <w:pPr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现场</w:t>
            </w:r>
            <w:r>
              <w:rPr>
                <w:rFonts w:hint="eastAsia" w:ascii="仿宋_GB2312" w:eastAsia="仿宋_GB2312"/>
                <w:b/>
              </w:rPr>
              <w:t>踏勘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sz w:val="22"/>
              </w:rPr>
              <w:pict>
                <v:line id="_x0000_s1050" o:spid="_x0000_s1050" o:spt="20" style="position:absolute;left:0pt;margin-left:46.35pt;margin-top:67.6pt;height:14.25pt;width:0.05pt;z-index:251680768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rFonts w:hint="eastAsia" w:ascii="仿宋_GB2312" w:hAnsi="仿宋_GB2312" w:eastAsia="仿宋_GB2312"/>
                <w:color w:val="000000"/>
              </w:rPr>
              <w:t>承办人：市城管局行政服务科及该绿化苗木管理部门相关人员；办理时限：4个工作日</w:t>
            </w:r>
          </w:p>
        </w:tc>
        <w:tc>
          <w:tcPr>
            <w:tcW w:w="51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职责：到改变绿化规划、绿化用地的使用性质现场进行</w:t>
            </w:r>
            <w:r>
              <w:rPr>
                <w:rFonts w:hint="eastAsia" w:ascii="仿宋_GB2312" w:eastAsia="仿宋_GB2312"/>
              </w:rPr>
              <w:t>踏勘并提出</w:t>
            </w:r>
            <w:r>
              <w:rPr>
                <w:rFonts w:hint="eastAsia" w:ascii="仿宋_GB2312" w:hAnsi="仿宋_GB2312" w:eastAsia="仿宋_GB2312"/>
                <w:color w:val="000000"/>
              </w:rPr>
              <w:t>审查</w:t>
            </w:r>
            <w:r>
              <w:rPr>
                <w:rFonts w:hint="eastAsia" w:ascii="仿宋_GB2312" w:eastAsia="仿宋_GB2312"/>
              </w:rPr>
              <w:t>踏勘意见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exact"/>
        <w:textAlignment w:val="auto"/>
        <w:rPr>
          <w:rFonts w:hint="eastAsia" w:ascii="仿宋_GB2312" w:eastAsia="仿宋_GB2312"/>
          <w:sz w:val="48"/>
        </w:rPr>
      </w:pPr>
      <w:r>
        <w:rPr>
          <w:rFonts w:hint="eastAsia" w:ascii="仿宋_GB2312" w:eastAsia="仿宋_GB2312"/>
          <w:sz w:val="48"/>
        </w:rPr>
        <w:t xml:space="preserve">      </w:t>
      </w:r>
    </w:p>
    <w:tbl>
      <w:tblPr>
        <w:tblStyle w:val="4"/>
        <w:tblW w:w="9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700"/>
        <w:gridCol w:w="5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⑤决定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sz w:val="22"/>
              </w:rPr>
              <w:pict>
                <v:line id="_x0000_s1051" o:spid="_x0000_s1051" o:spt="20" style="position:absolute;left:0pt;margin-left:52.35pt;margin-top:66.75pt;height:15.75pt;width:0.05pt;z-index:251681792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rFonts w:hint="eastAsia" w:ascii="仿宋_GB2312" w:hAnsi="仿宋_GB2312" w:eastAsia="仿宋_GB2312"/>
                <w:color w:val="000000"/>
              </w:rPr>
              <w:t>承办人：中心市城管局窗口行政服务科副科长（首席代表）；办理时限：1个工作日</w:t>
            </w:r>
          </w:p>
        </w:tc>
        <w:tc>
          <w:tcPr>
            <w:tcW w:w="53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职责：检查申请事项的合法性和合理性。2、签发许可或不予许可决定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exact"/>
        <w:textAlignment w:val="auto"/>
        <w:rPr>
          <w:rFonts w:hint="eastAsia" w:ascii="仿宋_GB2312" w:eastAsia="仿宋_GB2312"/>
          <w:sz w:val="48"/>
        </w:rPr>
      </w:pPr>
      <w:r>
        <w:rPr>
          <w:rFonts w:hint="eastAsia" w:ascii="仿宋_GB2312" w:eastAsia="仿宋_GB2312"/>
          <w:sz w:val="48"/>
        </w:rPr>
        <w:t xml:space="preserve">      </w:t>
      </w:r>
    </w:p>
    <w:tbl>
      <w:tblPr>
        <w:tblStyle w:val="4"/>
        <w:tblW w:w="9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655"/>
        <w:gridCol w:w="5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1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⑥送达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承办人：中心市城管局窗口经办人办理时限：1个工作日</w:t>
            </w:r>
          </w:p>
        </w:tc>
        <w:tc>
          <w:tcPr>
            <w:tcW w:w="547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职责：1、准予许可的，申请人签收改变绿化规划、绿化用地的使用性质审批表。2、不予许可的，申请人签收不予许可决定书或者暂停办理行政许可通知书，退回申请人材料</w:t>
            </w:r>
          </w:p>
        </w:tc>
      </w:tr>
    </w:tbl>
    <w:p>
      <w:pPr>
        <w:rPr>
          <w:rFonts w:hint="eastAsia" w:ascii="仿宋_GB2312" w:eastAsia="仿宋_GB2312"/>
          <w:sz w:val="48"/>
        </w:rPr>
      </w:pPr>
      <w:r>
        <w:rPr>
          <w:rFonts w:hint="eastAsia" w:ascii="仿宋_GB2312" w:eastAsia="仿宋_GB2312"/>
          <w:sz w:val="48"/>
        </w:rPr>
        <w:t>↓</w:t>
      </w:r>
    </w:p>
    <w:tbl>
      <w:tblPr>
        <w:tblStyle w:val="4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7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7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⑦办结归档</w:t>
            </w:r>
          </w:p>
        </w:tc>
        <w:tc>
          <w:tcPr>
            <w:tcW w:w="74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承办人：中心市城管局窗口经办人办理时限：1个工作</w:t>
            </w:r>
          </w:p>
        </w:tc>
      </w:tr>
    </w:tbl>
    <w:p>
      <w:pPr>
        <w:rPr>
          <w:rFonts w:hint="eastAsia" w:ascii="黑体" w:hAnsi="黑体" w:eastAsia="黑体"/>
          <w:b/>
          <w:color w:val="000000"/>
          <w:sz w:val="32"/>
          <w:szCs w:val="32"/>
        </w:rPr>
      </w:pPr>
    </w:p>
    <w:p>
      <w:pPr>
        <w:rPr>
          <w:rFonts w:hint="eastAsia" w:ascii="黑体" w:hAnsi="黑体" w:eastAsia="黑体"/>
          <w:b/>
          <w:color w:val="000000"/>
          <w:sz w:val="32"/>
          <w:szCs w:val="32"/>
        </w:rPr>
      </w:pPr>
    </w:p>
    <w:p>
      <w:pPr>
        <w:rPr>
          <w:rFonts w:hint="eastAsia" w:ascii="黑体" w:hAnsi="黑体" w:eastAsia="黑体"/>
          <w:b/>
          <w:color w:val="000000"/>
          <w:sz w:val="32"/>
          <w:szCs w:val="32"/>
        </w:rPr>
      </w:pPr>
    </w:p>
    <w:p>
      <w:pPr>
        <w:rPr>
          <w:rFonts w:hint="eastAsia"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8、市区店牌店招审批流程图</w:t>
      </w:r>
    </w:p>
    <w:tbl>
      <w:tblPr>
        <w:tblStyle w:val="4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8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sym w:font="Wingdings" w:char="F081"/>
            </w:r>
          </w:p>
          <w:p>
            <w:pPr>
              <w:jc w:val="center"/>
              <w:rPr>
                <w:rFonts w:hint="eastAsia"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申</w:t>
            </w:r>
          </w:p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请</w:t>
            </w:r>
          </w:p>
        </w:tc>
        <w:tc>
          <w:tcPr>
            <w:tcW w:w="8783" w:type="dxa"/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ind w:left="284" w:hanging="284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申请人提出申请，需提供的资料：</w:t>
            </w:r>
            <w:r>
              <w:rPr>
                <w:rFonts w:hint="eastAsia" w:ascii="仿宋_GB2312" w:eastAsia="仿宋_GB2312"/>
                <w:kern w:val="0"/>
                <w:szCs w:val="21"/>
              </w:rPr>
              <w:t>1、申请表（附店牌店招的设置地点、规格、数量及形式和时间，并注明联系人、联系方式）；2、实际现状图（应标明位置）和外观效果图（三维轴侧图）；3、工商部门《营业执照》（副本）或名称核准件复印件；4、场地租赁协议或产权证明；5、法人代表身份证（复印件）；6、公共安全承诺书或财产保险证明材料或质量安全证明材料； 7、其他相关材料（如利害关系人同意书等，视实际情况而定）。以上材料单位的应加盖申请单位公章，个人的应在材料上签字。</w:t>
            </w:r>
          </w:p>
        </w:tc>
      </w:tr>
    </w:tbl>
    <w:p>
      <w:pPr>
        <w:ind w:firstLine="96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 w:val="48"/>
        </w:rPr>
        <w:t xml:space="preserve">↓ </w:t>
      </w:r>
      <w:r>
        <w:rPr>
          <w:rFonts w:hint="eastAsia" w:ascii="仿宋_GB2312" w:eastAsia="仿宋_GB2312"/>
          <w:b/>
          <w:szCs w:val="21"/>
        </w:rPr>
        <w:t>注：</w:t>
      </w:r>
      <w:r>
        <w:rPr>
          <w:rFonts w:hint="eastAsia" w:ascii="仿宋_GB2312" w:eastAsia="仿宋_GB2312"/>
          <w:szCs w:val="21"/>
        </w:rPr>
        <w:t>1、</w:t>
      </w:r>
      <w:r>
        <w:rPr>
          <w:rFonts w:hint="eastAsia" w:ascii="仿宋_GB2312" w:eastAsia="仿宋_GB2312"/>
        </w:rPr>
        <w:t>材料不齐全，告知补正；</w:t>
      </w:r>
    </w:p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               2、承诺期限：5日。环节向申请人公开，办理结果向社会公开。</w:t>
      </w:r>
    </w:p>
    <w:tbl>
      <w:tblPr>
        <w:tblStyle w:val="4"/>
        <w:tblW w:w="9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135"/>
        <w:gridCol w:w="4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sym w:font="Wingdings" w:char="F082"/>
            </w:r>
            <w:r>
              <w:rPr>
                <w:rFonts w:hint="eastAsia" w:ascii="仿宋_GB2312" w:hAnsi="仿宋_GB2312" w:eastAsia="仿宋_GB2312"/>
                <w:b/>
                <w:color w:val="000000"/>
              </w:rPr>
              <w:t>受理</w:t>
            </w:r>
          </w:p>
        </w:tc>
        <w:tc>
          <w:tcPr>
            <w:tcW w:w="31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sz w:val="22"/>
              </w:rPr>
              <w:pict>
                <v:line id="_x0000_s1052" o:spid="_x0000_s1052" o:spt="20" style="position:absolute;left:0pt;margin-left:8.1pt;margin-top:53pt;height:15pt;width:0.05pt;z-index:251682816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rFonts w:hint="eastAsia" w:ascii="仿宋_GB2312" w:hAnsi="仿宋_GB2312" w:eastAsia="仿宋_GB2312"/>
                <w:color w:val="000000"/>
              </w:rPr>
              <w:t>承办人：中心市城管局窗口经办人；办理时限：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0.5</w:t>
            </w:r>
            <w:r>
              <w:rPr>
                <w:rFonts w:hint="eastAsia" w:ascii="仿宋_GB2312" w:hAnsi="仿宋_GB2312" w:eastAsia="仿宋_GB2312"/>
                <w:color w:val="000000"/>
              </w:rPr>
              <w:t>个工作日</w:t>
            </w:r>
          </w:p>
        </w:tc>
        <w:tc>
          <w:tcPr>
            <w:tcW w:w="499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职责：1、接受材料，检查材料的完整性；2、向申请人出具《行政许可受理单》。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exact"/>
        <w:textAlignment w:val="auto"/>
        <w:rPr>
          <w:rFonts w:hint="eastAsia" w:ascii="仿宋_GB2312" w:eastAsia="仿宋_GB2312"/>
          <w:sz w:val="48"/>
        </w:rPr>
      </w:pPr>
      <w:r>
        <w:rPr>
          <w:rFonts w:hint="eastAsia" w:ascii="仿宋_GB2312" w:eastAsia="仿宋_GB2312"/>
          <w:sz w:val="48"/>
        </w:rPr>
        <w:t xml:space="preserve">       </w:t>
      </w:r>
    </w:p>
    <w:tbl>
      <w:tblPr>
        <w:tblStyle w:val="4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2880"/>
        <w:gridCol w:w="4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46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③</w:t>
            </w:r>
          </w:p>
          <w:p>
            <w:pPr>
              <w:rPr>
                <w:rFonts w:hint="eastAsia"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材料审核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承办人：市城管局行政服务科经办人；办理时限：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0.5</w:t>
            </w:r>
            <w:r>
              <w:rPr>
                <w:rFonts w:hint="eastAsia" w:ascii="仿宋_GB2312" w:hAnsi="仿宋_GB2312" w:eastAsia="仿宋_GB2312"/>
                <w:color w:val="000000"/>
              </w:rPr>
              <w:t>个工作日</w:t>
            </w:r>
          </w:p>
        </w:tc>
        <w:tc>
          <w:tcPr>
            <w:tcW w:w="496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职责：检查材料的合理性及合法性。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exact"/>
        <w:ind w:firstLine="1680" w:firstLineChars="350"/>
        <w:textAlignment w:val="auto"/>
        <w:rPr>
          <w:rFonts w:hint="eastAsia" w:ascii="仿宋_GB2312" w:eastAsia="仿宋_GB2312"/>
          <w:sz w:val="48"/>
        </w:rPr>
      </w:pPr>
      <w:r>
        <w:rPr>
          <w:sz w:val="48"/>
        </w:rPr>
        <w:pict>
          <v:line id="_x0000_s1053" o:spid="_x0000_s1053" o:spt="20" style="position:absolute;left:0pt;margin-left:77.6pt;margin-top:0.4pt;height:14.25pt;width:0.05pt;z-index:251683840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</w:p>
    <w:tbl>
      <w:tblPr>
        <w:tblStyle w:val="4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85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④</w:t>
            </w:r>
          </w:p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现场</w:t>
            </w:r>
            <w:r>
              <w:rPr>
                <w:rFonts w:hint="eastAsia" w:ascii="仿宋_GB2312" w:eastAsia="仿宋_GB2312"/>
                <w:b/>
              </w:rPr>
              <w:t>踏勘</w:t>
            </w:r>
          </w:p>
        </w:tc>
        <w:tc>
          <w:tcPr>
            <w:tcW w:w="28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承办人：局属市综合执法支队相关大队有关人员；</w:t>
            </w:r>
          </w:p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办理时限：2个工作日</w:t>
            </w:r>
          </w:p>
        </w:tc>
        <w:tc>
          <w:tcPr>
            <w:tcW w:w="50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职责：到设置现场进行踏</w:t>
            </w:r>
            <w:r>
              <w:rPr>
                <w:rFonts w:hint="eastAsia" w:ascii="仿宋_GB2312" w:eastAsia="仿宋_GB2312"/>
              </w:rPr>
              <w:t>勘</w:t>
            </w:r>
            <w:r>
              <w:rPr>
                <w:rFonts w:hint="eastAsia" w:ascii="仿宋_GB2312" w:hAnsi="仿宋_GB2312" w:eastAsia="仿宋_GB2312"/>
                <w:color w:val="000000"/>
              </w:rPr>
              <w:t>并提出审查踏</w:t>
            </w:r>
            <w:r>
              <w:rPr>
                <w:rFonts w:hint="eastAsia" w:ascii="仿宋_GB2312" w:eastAsia="仿宋_GB2312"/>
              </w:rPr>
              <w:t>勘</w:t>
            </w:r>
            <w:r>
              <w:rPr>
                <w:rFonts w:hint="eastAsia" w:ascii="仿宋_GB2312" w:hAnsi="仿宋_GB2312" w:eastAsia="仿宋_GB2312"/>
                <w:color w:val="000000"/>
              </w:rPr>
              <w:t>意见</w:t>
            </w:r>
          </w:p>
        </w:tc>
      </w:tr>
    </w:tbl>
    <w:p>
      <w:pPr>
        <w:rPr>
          <w:rFonts w:hint="eastAsia" w:ascii="仿宋_GB2312" w:eastAsia="仿宋_GB2312"/>
          <w:sz w:val="48"/>
        </w:rPr>
      </w:pPr>
      <w:r>
        <w:rPr>
          <w:rFonts w:hint="eastAsia" w:ascii="仿宋_GB2312" w:eastAsia="仿宋_GB2312"/>
          <w:sz w:val="48"/>
        </w:rPr>
        <w:t xml:space="preserve">      ↓</w:t>
      </w:r>
    </w:p>
    <w:tbl>
      <w:tblPr>
        <w:tblStyle w:val="4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3405"/>
        <w:gridCol w:w="4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/>
                <w:b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⑤决定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承办人：中心市城管局窗口行政服务科副科长（首席代表）；</w:t>
            </w:r>
          </w:p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办理时限：1个工作日</w:t>
            </w:r>
          </w:p>
        </w:tc>
        <w:tc>
          <w:tcPr>
            <w:tcW w:w="46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职责：检查申请事项的合法性和合理性。2、签发许可或不予许可决定</w:t>
            </w:r>
          </w:p>
        </w:tc>
      </w:tr>
    </w:tbl>
    <w:p>
      <w:pPr>
        <w:rPr>
          <w:rFonts w:hint="eastAsia" w:ascii="仿宋_GB2312" w:eastAsia="仿宋_GB2312"/>
          <w:sz w:val="48"/>
        </w:rPr>
      </w:pPr>
      <w:r>
        <w:rPr>
          <w:rFonts w:hint="eastAsia" w:ascii="仿宋_GB2312" w:eastAsia="仿宋_GB2312"/>
          <w:sz w:val="48"/>
        </w:rPr>
        <w:t xml:space="preserve">      ↓</w:t>
      </w:r>
    </w:p>
    <w:tbl>
      <w:tblPr>
        <w:tblStyle w:val="4"/>
        <w:tblW w:w="9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2865"/>
        <w:gridCol w:w="5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2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</w:rPr>
              <w:t>⑥送达</w:t>
            </w:r>
          </w:p>
        </w:tc>
        <w:tc>
          <w:tcPr>
            <w:tcW w:w="286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承办人：中心市城管局窗口经办人</w:t>
            </w:r>
          </w:p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办理时限：0.5个工作日</w:t>
            </w:r>
          </w:p>
        </w:tc>
        <w:tc>
          <w:tcPr>
            <w:tcW w:w="511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职责：1、准予许可的，申请人签收建筑垃圾处置核准申报表。2、不予许可的，申请人签收不予许可决定书或者暂停办理行政许可通知书，退回申请人材料</w:t>
            </w:r>
          </w:p>
        </w:tc>
      </w:tr>
    </w:tbl>
    <w:tbl>
      <w:tblPr>
        <w:tblStyle w:val="4"/>
        <w:tblpPr w:leftFromText="180" w:rightFromText="180" w:vertAnchor="text" w:horzAnchor="page" w:tblpX="1242" w:tblpY="547"/>
        <w:tblOverlap w:val="never"/>
        <w:tblW w:w="9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7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0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⑦</w:t>
            </w:r>
            <w:r>
              <w:rPr>
                <w:rFonts w:hint="eastAsia" w:ascii="仿宋_GB2312" w:hAnsi="仿宋_GB2312" w:eastAsia="仿宋_GB2312"/>
                <w:b/>
                <w:color w:val="000000"/>
                <w:szCs w:val="21"/>
              </w:rPr>
              <w:t>办结归档</w:t>
            </w:r>
          </w:p>
        </w:tc>
        <w:tc>
          <w:tcPr>
            <w:tcW w:w="761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承办人：中心市城管局窗口经办人办理时限：0.5个工作</w:t>
            </w:r>
          </w:p>
        </w:tc>
      </w:tr>
    </w:tbl>
    <w:p>
      <w:pPr>
        <w:spacing w:line="220" w:lineRule="atLeast"/>
      </w:pPr>
      <w:bookmarkStart w:id="0" w:name="_GoBack"/>
      <w:bookmarkEnd w:id="0"/>
      <w:r>
        <w:rPr>
          <w:sz w:val="22"/>
        </w:rPr>
        <w:pict>
          <v:line id="_x0000_s1054" o:spid="_x0000_s1054" o:spt="20" style="position:absolute;left:0pt;margin-left:80.35pt;margin-top:0.8pt;height:26.25pt;width:0.05pt;z-index:251684864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</w:p>
    <w:sectPr>
      <w:headerReference r:id="rId3" w:type="default"/>
      <w:footerReference r:id="rId4" w:type="default"/>
      <w:footerReference r:id="rId5" w:type="even"/>
      <w:pgSz w:w="11906" w:h="16838"/>
      <w:pgMar w:top="907" w:right="1361" w:bottom="-98" w:left="136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- 9 -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3BB04"/>
    <w:multiLevelType w:val="singleLevel"/>
    <w:tmpl w:val="7F93BB0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AF1304B"/>
    <w:rsid w:val="0D8C55BA"/>
    <w:rsid w:val="0E7A662F"/>
    <w:rsid w:val="0E9C0046"/>
    <w:rsid w:val="0FBA214E"/>
    <w:rsid w:val="16B55D04"/>
    <w:rsid w:val="194C48D2"/>
    <w:rsid w:val="1D791D64"/>
    <w:rsid w:val="248E13E0"/>
    <w:rsid w:val="261233A7"/>
    <w:rsid w:val="29127B52"/>
    <w:rsid w:val="2A6E0554"/>
    <w:rsid w:val="2B7A1ED9"/>
    <w:rsid w:val="395E0171"/>
    <w:rsid w:val="3FBE3B5A"/>
    <w:rsid w:val="3FD6158F"/>
    <w:rsid w:val="40382FAD"/>
    <w:rsid w:val="417B0781"/>
    <w:rsid w:val="424D4B52"/>
    <w:rsid w:val="427C7BE8"/>
    <w:rsid w:val="444D610A"/>
    <w:rsid w:val="4F171608"/>
    <w:rsid w:val="4FE35A30"/>
    <w:rsid w:val="504F6FDD"/>
    <w:rsid w:val="508E60AC"/>
    <w:rsid w:val="51033C5D"/>
    <w:rsid w:val="537E6038"/>
    <w:rsid w:val="59EF3E95"/>
    <w:rsid w:val="5A4B0F61"/>
    <w:rsid w:val="5D7A67E4"/>
    <w:rsid w:val="6185250C"/>
    <w:rsid w:val="631A3CDF"/>
    <w:rsid w:val="6A0B32AE"/>
    <w:rsid w:val="6D5113D5"/>
    <w:rsid w:val="6FFF1104"/>
    <w:rsid w:val="70286F59"/>
    <w:rsid w:val="70D90DBF"/>
    <w:rsid w:val="71D62087"/>
    <w:rsid w:val="7390496A"/>
    <w:rsid w:val="76125829"/>
    <w:rsid w:val="7C07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2020-05-21T03:24:21Z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