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澄江市机动车停放服务收费标准调整方案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default" w:ascii="方正小标宋_GBK" w:hAnsi="方正小标宋_GBK" w:eastAsia="方正小标宋_GBK" w:cs="方正小标宋_GBK"/>
          <w:color w:val="000000"/>
          <w:kern w:val="0"/>
          <w:sz w:val="44"/>
          <w:szCs w:val="44"/>
          <w:lang w:val="en-US" w:eastAsia="zh-CN" w:bidi="ar"/>
        </w:rPr>
        <w:t>(</w:t>
      </w:r>
      <w:r>
        <w:rPr>
          <w:rFonts w:hint="eastAsia" w:ascii="方正小标宋_GBK" w:hAnsi="方正小标宋_GBK" w:eastAsia="方正小标宋_GBK" w:cs="方正小标宋_GBK"/>
          <w:color w:val="000000"/>
          <w:kern w:val="0"/>
          <w:sz w:val="44"/>
          <w:szCs w:val="44"/>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为全面贯彻落实</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扩大内需</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政策，</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恢复和扩大消费</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改善消费条件，</w:t>
      </w:r>
      <w:r>
        <w:rPr>
          <w:rFonts w:hint="default" w:ascii="Times New Roman" w:hAnsi="Times New Roman" w:eastAsia="方正仿宋_GBK" w:cs="Times New Roman"/>
          <w:color w:val="000000" w:themeColor="text1"/>
          <w:sz w:val="32"/>
          <w:szCs w:val="32"/>
          <w14:textFill>
            <w14:solidFill>
              <w14:schemeClr w14:val="tx1"/>
            </w14:solidFill>
          </w14:textFill>
        </w:rPr>
        <w:t>盘活市中心城区夜间经济，缓解市民经济负担，</w:t>
      </w:r>
      <w:r>
        <w:rPr>
          <w:rFonts w:hint="default" w:ascii="Times New Roman" w:hAnsi="Times New Roman" w:eastAsia="方正仿宋_GBK" w:cs="Times New Roman"/>
          <w:sz w:val="32"/>
          <w:szCs w:val="32"/>
        </w:rPr>
        <w:t>完善机动车停放服务收费形成机制，充分发挥价格杠杆作用促进停车设施建设，提高停车资源配置效率，规范机动车停放服务收费行为，根据《中华人民共和国价格法》</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《云南省发展和改革委员会关于印发云南省定价目录的通知》（云发改</w:t>
      </w:r>
      <w:r>
        <w:rPr>
          <w:rFonts w:hint="default" w:ascii="Times New Roman" w:hAnsi="Times New Roman" w:eastAsia="方正仿宋_GBK" w:cs="Times New Roman"/>
          <w:color w:val="000000"/>
          <w:kern w:val="0"/>
          <w:sz w:val="32"/>
          <w:szCs w:val="32"/>
          <w:lang w:val="en-US" w:eastAsia="zh-CN"/>
        </w:rPr>
        <w:t>价格</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2021</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676</w:t>
      </w:r>
      <w:r>
        <w:rPr>
          <w:rFonts w:hint="default" w:ascii="Times New Roman" w:hAnsi="Times New Roman" w:eastAsia="方正仿宋_GBK" w:cs="Times New Roman"/>
          <w:color w:val="000000"/>
          <w:kern w:val="0"/>
          <w:sz w:val="32"/>
          <w:szCs w:val="32"/>
        </w:rPr>
        <w:t>号）、</w:t>
      </w:r>
      <w:r>
        <w:rPr>
          <w:rFonts w:hint="default" w:ascii="Times New Roman" w:hAnsi="Times New Roman" w:eastAsia="方正仿宋_GBK" w:cs="Times New Roman"/>
          <w:color w:val="000000"/>
          <w:sz w:val="32"/>
          <w:szCs w:val="32"/>
        </w:rPr>
        <w:t>《云南省物价局、云南省住房和城乡建设厅、云南省交通运输厅关于进一步完善机动车停放服务收费政策的实施意见》（云价收费〔2016〕75号）</w:t>
      </w:r>
      <w:r>
        <w:rPr>
          <w:rFonts w:hint="default" w:ascii="Times New Roman" w:hAnsi="Times New Roman" w:eastAsia="方正仿宋_GBK" w:cs="Times New Roman"/>
          <w:sz w:val="32"/>
          <w:szCs w:val="32"/>
        </w:rPr>
        <w:t>等法律法规和政策规定, 特制定本方案。</w:t>
      </w:r>
    </w:p>
    <w:p>
      <w:pPr>
        <w:numPr>
          <w:ilvl w:val="0"/>
          <w:numId w:val="0"/>
        </w:num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一、现行收费标准</w:t>
      </w:r>
    </w:p>
    <w:p>
      <w:pPr>
        <w:autoSpaceDN w:val="0"/>
        <w:jc w:val="center"/>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（一）道路内临时机动车停放服务收费政府定价标准</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634"/>
        <w:gridCol w:w="19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17" w:type="dxa"/>
            <w:vMerge w:val="restart"/>
            <w:noWrap w:val="0"/>
            <w:vAlign w:val="center"/>
          </w:tcPr>
          <w:p>
            <w:pPr>
              <w:autoSpaceDN w:val="0"/>
              <w:spacing w:line="360" w:lineRule="exact"/>
              <w:ind w:firstLine="120" w:firstLineChars="50"/>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区  域</w:t>
            </w:r>
          </w:p>
        </w:tc>
        <w:tc>
          <w:tcPr>
            <w:tcW w:w="1217" w:type="dxa"/>
            <w:vMerge w:val="restart"/>
            <w:noWrap w:val="0"/>
            <w:vAlign w:val="center"/>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车  型</w:t>
            </w:r>
          </w:p>
        </w:tc>
        <w:tc>
          <w:tcPr>
            <w:tcW w:w="3614" w:type="dxa"/>
            <w:gridSpan w:val="2"/>
            <w:noWrap w:val="0"/>
            <w:vAlign w:val="top"/>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8：00—22：00</w:t>
            </w:r>
          </w:p>
        </w:tc>
        <w:tc>
          <w:tcPr>
            <w:tcW w:w="2700" w:type="dxa"/>
            <w:vMerge w:val="restart"/>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17" w:type="dxa"/>
            <w:vMerge w:val="continue"/>
            <w:noWrap w:val="0"/>
            <w:vAlign w:val="top"/>
          </w:tcPr>
          <w:p>
            <w:pPr>
              <w:autoSpaceDN w:val="0"/>
              <w:spacing w:line="360" w:lineRule="exact"/>
              <w:jc w:val="left"/>
              <w:rPr>
                <w:rFonts w:hint="default" w:ascii="Times New Roman" w:hAnsi="Times New Roman" w:eastAsia="方正仿宋_GBK" w:cs="Times New Roman"/>
                <w:color w:val="000000"/>
                <w:sz w:val="28"/>
                <w:szCs w:val="28"/>
              </w:rPr>
            </w:pPr>
          </w:p>
        </w:tc>
        <w:tc>
          <w:tcPr>
            <w:tcW w:w="1217" w:type="dxa"/>
            <w:vMerge w:val="continue"/>
            <w:noWrap w:val="0"/>
            <w:vAlign w:val="top"/>
          </w:tcPr>
          <w:p>
            <w:pPr>
              <w:autoSpaceDN w:val="0"/>
              <w:spacing w:line="360" w:lineRule="exact"/>
              <w:jc w:val="left"/>
              <w:rPr>
                <w:rFonts w:hint="default" w:ascii="Times New Roman" w:hAnsi="Times New Roman" w:eastAsia="方正仿宋_GBK" w:cs="Times New Roman"/>
                <w:color w:val="000000"/>
                <w:sz w:val="28"/>
                <w:szCs w:val="28"/>
              </w:rPr>
            </w:pPr>
          </w:p>
        </w:tc>
        <w:tc>
          <w:tcPr>
            <w:tcW w:w="1634"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首小时（元/半小时）</w:t>
            </w:r>
          </w:p>
        </w:tc>
        <w:tc>
          <w:tcPr>
            <w:tcW w:w="1980"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首小时后（元/半小时）</w:t>
            </w:r>
          </w:p>
        </w:tc>
        <w:tc>
          <w:tcPr>
            <w:tcW w:w="2700" w:type="dxa"/>
            <w:vMerge w:val="continue"/>
            <w:noWrap w:val="0"/>
            <w:vAlign w:val="top"/>
          </w:tcPr>
          <w:p>
            <w:pPr>
              <w:autoSpaceDN w:val="0"/>
              <w:spacing w:line="360" w:lineRule="exact"/>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17" w:type="dxa"/>
            <w:vMerge w:val="restart"/>
            <w:noWrap w:val="0"/>
            <w:vAlign w:val="top"/>
          </w:tcPr>
          <w:p>
            <w:pPr>
              <w:spacing w:line="360" w:lineRule="exact"/>
              <w:rPr>
                <w:rFonts w:hint="default" w:ascii="Times New Roman" w:hAnsi="Times New Roman" w:cs="Times New Roman"/>
                <w:color w:val="000000"/>
                <w:sz w:val="24"/>
              </w:rPr>
            </w:pPr>
            <w:r>
              <w:rPr>
                <w:rFonts w:hint="default" w:ascii="Times New Roman" w:hAnsi="Times New Roman" w:eastAsia="方正仿宋_GBK" w:cs="Times New Roman"/>
                <w:color w:val="000000"/>
                <w:sz w:val="24"/>
              </w:rPr>
              <w:t>一类区域</w:t>
            </w:r>
          </w:p>
        </w:tc>
        <w:tc>
          <w:tcPr>
            <w:tcW w:w="1217"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小型车</w:t>
            </w:r>
          </w:p>
        </w:tc>
        <w:tc>
          <w:tcPr>
            <w:tcW w:w="1634"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1.5</w:t>
            </w:r>
          </w:p>
        </w:tc>
        <w:tc>
          <w:tcPr>
            <w:tcW w:w="1980"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2700"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累计收费不超过30元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spacing w:line="360" w:lineRule="exact"/>
              <w:rPr>
                <w:rFonts w:hint="default" w:ascii="Times New Roman" w:hAnsi="Times New Roman" w:cs="Times New Roman"/>
                <w:color w:val="000000"/>
                <w:sz w:val="24"/>
              </w:rPr>
            </w:pPr>
          </w:p>
        </w:tc>
        <w:tc>
          <w:tcPr>
            <w:tcW w:w="1217"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大型车</w:t>
            </w:r>
          </w:p>
        </w:tc>
        <w:tc>
          <w:tcPr>
            <w:tcW w:w="1634"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980"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2700"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累计收费不超过40元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二类区域</w:t>
            </w:r>
          </w:p>
        </w:tc>
        <w:tc>
          <w:tcPr>
            <w:tcW w:w="1217"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小型车</w:t>
            </w:r>
          </w:p>
        </w:tc>
        <w:tc>
          <w:tcPr>
            <w:tcW w:w="1634"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w:t>
            </w:r>
          </w:p>
        </w:tc>
        <w:tc>
          <w:tcPr>
            <w:tcW w:w="1980"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1.5</w:t>
            </w:r>
          </w:p>
        </w:tc>
        <w:tc>
          <w:tcPr>
            <w:tcW w:w="2700"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累计收费不超过20元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noWrap w:val="0"/>
            <w:vAlign w:val="top"/>
          </w:tcPr>
          <w:p>
            <w:pPr>
              <w:autoSpaceDN w:val="0"/>
              <w:spacing w:line="360" w:lineRule="exact"/>
              <w:jc w:val="left"/>
              <w:rPr>
                <w:rFonts w:hint="default" w:ascii="Times New Roman" w:hAnsi="Times New Roman" w:eastAsia="方正仿宋_GBK" w:cs="Times New Roman"/>
                <w:color w:val="000000"/>
                <w:sz w:val="24"/>
              </w:rPr>
            </w:pPr>
          </w:p>
        </w:tc>
        <w:tc>
          <w:tcPr>
            <w:tcW w:w="1217"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大型车</w:t>
            </w:r>
          </w:p>
        </w:tc>
        <w:tc>
          <w:tcPr>
            <w:tcW w:w="1634"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980" w:type="dxa"/>
            <w:noWrap w:val="0"/>
            <w:vAlign w:val="center"/>
          </w:tcPr>
          <w:p>
            <w:pPr>
              <w:autoSpaceDN w:val="0"/>
              <w:spacing w:line="36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2.5</w:t>
            </w:r>
          </w:p>
        </w:tc>
        <w:tc>
          <w:tcPr>
            <w:tcW w:w="2700" w:type="dxa"/>
            <w:noWrap w:val="0"/>
            <w:vAlign w:val="top"/>
          </w:tcPr>
          <w:p>
            <w:pPr>
              <w:autoSpaceDN w:val="0"/>
              <w:spacing w:line="36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累计收费不超过30元</w:t>
            </w:r>
          </w:p>
        </w:tc>
      </w:tr>
    </w:tbl>
    <w:p>
      <w:pPr>
        <w:adjustRightInd w:val="0"/>
        <w:snapToGrid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说明：停车不超过20分钟（含）免收停车服务费，不足30分钟按30分钟计收。</w:t>
      </w:r>
    </w:p>
    <w:p>
      <w:pPr>
        <w:autoSpaceDN w:val="0"/>
        <w:spacing w:line="52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（二）利用公共资源建设的游览参观景点配套停车场机动车停放服务收费政府指导价标准</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505"/>
        <w:gridCol w:w="1375"/>
        <w:gridCol w:w="1260"/>
        <w:gridCol w:w="144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noWrap w:val="0"/>
            <w:vAlign w:val="top"/>
          </w:tcPr>
          <w:p>
            <w:pPr>
              <w:autoSpaceDN w:val="0"/>
              <w:jc w:val="center"/>
              <w:rPr>
                <w:rFonts w:hint="default" w:ascii="Times New Roman" w:hAnsi="Times New Roman" w:eastAsia="方正仿宋_GBK" w:cs="Times New Roman"/>
                <w:color w:val="000000"/>
                <w:sz w:val="24"/>
              </w:rPr>
            </w:pPr>
          </w:p>
        </w:tc>
        <w:tc>
          <w:tcPr>
            <w:tcW w:w="1080" w:type="dxa"/>
            <w:vMerge w:val="restart"/>
            <w:noWrap w:val="0"/>
            <w:vAlign w:val="top"/>
          </w:tcPr>
          <w:p>
            <w:pPr>
              <w:autoSpaceDN w:val="0"/>
              <w:jc w:val="center"/>
              <w:rPr>
                <w:rFonts w:hint="default" w:ascii="Times New Roman" w:hAnsi="Times New Roman" w:eastAsia="方正仿宋_GBK" w:cs="Times New Roman"/>
                <w:color w:val="000000"/>
                <w:sz w:val="24"/>
              </w:rPr>
            </w:pPr>
          </w:p>
          <w:p>
            <w:pPr>
              <w:autoSpaceDN w:val="0"/>
              <w:jc w:val="center"/>
              <w:rPr>
                <w:rFonts w:hint="default" w:ascii="Times New Roman" w:hAnsi="Times New Roman" w:eastAsia="方正仿宋_GBK" w:cs="Times New Roman"/>
                <w:color w:val="000000"/>
                <w:sz w:val="24"/>
              </w:rPr>
            </w:pPr>
          </w:p>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车  型</w:t>
            </w:r>
          </w:p>
        </w:tc>
        <w:tc>
          <w:tcPr>
            <w:tcW w:w="5580" w:type="dxa"/>
            <w:gridSpan w:val="4"/>
            <w:noWrap w:val="0"/>
            <w:vAlign w:val="top"/>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计    时</w:t>
            </w:r>
          </w:p>
        </w:tc>
        <w:tc>
          <w:tcPr>
            <w:tcW w:w="1034" w:type="dxa"/>
            <w:vMerge w:val="restart"/>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计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top"/>
          </w:tcPr>
          <w:p>
            <w:pPr>
              <w:autoSpaceDN w:val="0"/>
              <w:jc w:val="center"/>
              <w:rPr>
                <w:rFonts w:hint="default" w:ascii="Times New Roman" w:hAnsi="Times New Roman" w:eastAsia="方正仿宋_GBK" w:cs="Times New Roman"/>
                <w:color w:val="000000"/>
                <w:sz w:val="24"/>
              </w:rPr>
            </w:pPr>
          </w:p>
        </w:tc>
        <w:tc>
          <w:tcPr>
            <w:tcW w:w="1080" w:type="dxa"/>
            <w:vMerge w:val="continue"/>
            <w:noWrap w:val="0"/>
            <w:vAlign w:val="top"/>
          </w:tcPr>
          <w:p>
            <w:pPr>
              <w:autoSpaceDN w:val="0"/>
              <w:jc w:val="center"/>
              <w:rPr>
                <w:rFonts w:hint="default" w:ascii="Times New Roman" w:hAnsi="Times New Roman" w:eastAsia="方正仿宋_GBK" w:cs="Times New Roman"/>
                <w:color w:val="000000"/>
                <w:sz w:val="24"/>
              </w:rPr>
            </w:pPr>
          </w:p>
        </w:tc>
        <w:tc>
          <w:tcPr>
            <w:tcW w:w="2880" w:type="dxa"/>
            <w:gridSpan w:val="2"/>
            <w:noWrap w:val="0"/>
            <w:vAlign w:val="top"/>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8：00—20：00</w:t>
            </w:r>
          </w:p>
        </w:tc>
        <w:tc>
          <w:tcPr>
            <w:tcW w:w="2700" w:type="dxa"/>
            <w:gridSpan w:val="2"/>
            <w:noWrap w:val="0"/>
            <w:vAlign w:val="top"/>
          </w:tcPr>
          <w:p>
            <w:pPr>
              <w:autoSpaceDN w:val="0"/>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20：00—次日8：00</w:t>
            </w:r>
          </w:p>
        </w:tc>
        <w:tc>
          <w:tcPr>
            <w:tcW w:w="1034" w:type="dxa"/>
            <w:vMerge w:val="continue"/>
            <w:noWrap w:val="0"/>
            <w:vAlign w:val="top"/>
          </w:tcPr>
          <w:p>
            <w:pPr>
              <w:autoSpaceDN w:val="0"/>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top"/>
          </w:tcPr>
          <w:p>
            <w:pPr>
              <w:autoSpaceDN w:val="0"/>
              <w:jc w:val="center"/>
              <w:rPr>
                <w:rFonts w:hint="default" w:ascii="Times New Roman" w:hAnsi="Times New Roman" w:eastAsia="方正仿宋_GBK" w:cs="Times New Roman"/>
                <w:color w:val="000000"/>
                <w:sz w:val="24"/>
              </w:rPr>
            </w:pPr>
          </w:p>
        </w:tc>
        <w:tc>
          <w:tcPr>
            <w:tcW w:w="1080" w:type="dxa"/>
            <w:vMerge w:val="continue"/>
            <w:noWrap w:val="0"/>
            <w:vAlign w:val="top"/>
          </w:tcPr>
          <w:p>
            <w:pPr>
              <w:autoSpaceDN w:val="0"/>
              <w:jc w:val="center"/>
              <w:rPr>
                <w:rFonts w:hint="default" w:ascii="Times New Roman" w:hAnsi="Times New Roman" w:eastAsia="方正仿宋_GBK" w:cs="Times New Roman"/>
                <w:color w:val="000000"/>
                <w:sz w:val="24"/>
              </w:rPr>
            </w:pPr>
          </w:p>
        </w:tc>
        <w:tc>
          <w:tcPr>
            <w:tcW w:w="1505" w:type="dxa"/>
            <w:noWrap w:val="0"/>
            <w:vAlign w:val="top"/>
          </w:tcPr>
          <w:p>
            <w:pPr>
              <w:autoSpaceDN w:val="0"/>
              <w:spacing w:line="40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首小时（元/小时）</w:t>
            </w:r>
          </w:p>
        </w:tc>
        <w:tc>
          <w:tcPr>
            <w:tcW w:w="1375" w:type="dxa"/>
            <w:noWrap w:val="0"/>
            <w:vAlign w:val="top"/>
          </w:tcPr>
          <w:p>
            <w:pPr>
              <w:autoSpaceDN w:val="0"/>
              <w:spacing w:line="400" w:lineRule="exac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首小时后（元/小时）</w:t>
            </w:r>
          </w:p>
        </w:tc>
        <w:tc>
          <w:tcPr>
            <w:tcW w:w="1260" w:type="dxa"/>
            <w:noWrap w:val="0"/>
            <w:vAlign w:val="top"/>
          </w:tcPr>
          <w:p>
            <w:pPr>
              <w:autoSpaceDN w:val="0"/>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首小时（元/小时）</w:t>
            </w:r>
          </w:p>
        </w:tc>
        <w:tc>
          <w:tcPr>
            <w:tcW w:w="1440" w:type="dxa"/>
            <w:noWrap w:val="0"/>
            <w:vAlign w:val="top"/>
          </w:tcPr>
          <w:p>
            <w:pPr>
              <w:autoSpaceDN w:val="0"/>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首小时后（元/小时）</w:t>
            </w:r>
          </w:p>
        </w:tc>
        <w:tc>
          <w:tcPr>
            <w:tcW w:w="1034" w:type="dxa"/>
            <w:noWrap w:val="0"/>
            <w:vAlign w:val="top"/>
          </w:tcPr>
          <w:p>
            <w:pPr>
              <w:autoSpaceDN w:val="0"/>
              <w:spacing w:line="400" w:lineRule="exact"/>
              <w:jc w:val="center"/>
              <w:rPr>
                <w:rFonts w:hint="default" w:ascii="Times New Roman" w:hAnsi="Times New Roman" w:eastAsia="方正仿宋_GBK" w:cs="Times New Roman"/>
                <w:color w:val="000000"/>
                <w:sz w:val="24"/>
              </w:rPr>
            </w:pPr>
          </w:p>
          <w:p>
            <w:pPr>
              <w:autoSpaceDN w:val="0"/>
              <w:spacing w:line="40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28" w:type="dxa"/>
            <w:vMerge w:val="restart"/>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室内</w:t>
            </w:r>
          </w:p>
        </w:tc>
        <w:tc>
          <w:tcPr>
            <w:tcW w:w="108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小型车</w:t>
            </w:r>
          </w:p>
        </w:tc>
        <w:tc>
          <w:tcPr>
            <w:tcW w:w="150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137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4</w:t>
            </w:r>
          </w:p>
        </w:tc>
        <w:tc>
          <w:tcPr>
            <w:tcW w:w="126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44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1034"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Merge w:val="continue"/>
            <w:noWrap w:val="0"/>
            <w:vAlign w:val="center"/>
          </w:tcPr>
          <w:p>
            <w:pPr>
              <w:autoSpaceDN w:val="0"/>
              <w:jc w:val="center"/>
              <w:rPr>
                <w:rFonts w:hint="default" w:ascii="Times New Roman" w:hAnsi="Times New Roman" w:eastAsia="方正仿宋_GBK" w:cs="Times New Roman"/>
                <w:color w:val="000000"/>
                <w:sz w:val="24"/>
              </w:rPr>
            </w:pPr>
          </w:p>
        </w:tc>
        <w:tc>
          <w:tcPr>
            <w:tcW w:w="108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大型车</w:t>
            </w:r>
          </w:p>
        </w:tc>
        <w:tc>
          <w:tcPr>
            <w:tcW w:w="150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4</w:t>
            </w:r>
          </w:p>
        </w:tc>
        <w:tc>
          <w:tcPr>
            <w:tcW w:w="137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5</w:t>
            </w:r>
          </w:p>
        </w:tc>
        <w:tc>
          <w:tcPr>
            <w:tcW w:w="126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144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4</w:t>
            </w:r>
          </w:p>
        </w:tc>
        <w:tc>
          <w:tcPr>
            <w:tcW w:w="1034"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8" w:type="dxa"/>
            <w:vMerge w:val="restart"/>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室外</w:t>
            </w:r>
          </w:p>
        </w:tc>
        <w:tc>
          <w:tcPr>
            <w:tcW w:w="108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小型车</w:t>
            </w:r>
          </w:p>
        </w:tc>
        <w:tc>
          <w:tcPr>
            <w:tcW w:w="150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37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126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w:t>
            </w:r>
          </w:p>
        </w:tc>
        <w:tc>
          <w:tcPr>
            <w:tcW w:w="144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034"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8" w:type="dxa"/>
            <w:vMerge w:val="continue"/>
            <w:noWrap w:val="0"/>
            <w:vAlign w:val="center"/>
          </w:tcPr>
          <w:p>
            <w:pPr>
              <w:autoSpaceDN w:val="0"/>
              <w:jc w:val="center"/>
              <w:rPr>
                <w:rFonts w:hint="default" w:ascii="Times New Roman" w:hAnsi="Times New Roman" w:eastAsia="方正仿宋_GBK" w:cs="Times New Roman"/>
                <w:color w:val="000000"/>
                <w:sz w:val="24"/>
              </w:rPr>
            </w:pPr>
          </w:p>
        </w:tc>
        <w:tc>
          <w:tcPr>
            <w:tcW w:w="108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大型车</w:t>
            </w:r>
          </w:p>
        </w:tc>
        <w:tc>
          <w:tcPr>
            <w:tcW w:w="150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1375"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4</w:t>
            </w:r>
          </w:p>
        </w:tc>
        <w:tc>
          <w:tcPr>
            <w:tcW w:w="126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w:t>
            </w:r>
          </w:p>
        </w:tc>
        <w:tc>
          <w:tcPr>
            <w:tcW w:w="1440"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w:t>
            </w:r>
          </w:p>
        </w:tc>
        <w:tc>
          <w:tcPr>
            <w:tcW w:w="1034" w:type="dxa"/>
            <w:noWrap w:val="0"/>
            <w:vAlign w:val="center"/>
          </w:tcPr>
          <w:p>
            <w:pPr>
              <w:autoSpaceDN w:val="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p>
        </w:tc>
      </w:tr>
    </w:tbl>
    <w:p>
      <w:pPr>
        <w:autoSpaceDN w:val="0"/>
        <w:spacing w:line="500"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说明：</w:t>
      </w:r>
      <w:r>
        <w:rPr>
          <w:rFonts w:hint="default" w:ascii="Times New Roman" w:hAnsi="Times New Roman" w:eastAsia="方正仿宋_GBK" w:cs="Times New Roman"/>
          <w:color w:val="000000"/>
          <w:kern w:val="0"/>
          <w:sz w:val="32"/>
          <w:szCs w:val="32"/>
        </w:rPr>
        <w:t>停车不超过20分钟（含）免收停车服务费，</w:t>
      </w:r>
      <w:r>
        <w:rPr>
          <w:rFonts w:hint="default" w:ascii="Times New Roman" w:hAnsi="Times New Roman" w:eastAsia="方正仿宋_GBK" w:cs="Times New Roman"/>
          <w:color w:val="000000"/>
          <w:sz w:val="32"/>
          <w:szCs w:val="32"/>
        </w:rPr>
        <w:t>一个停车场只能采取一种计费方式。</w:t>
      </w:r>
      <w:r>
        <w:rPr>
          <w:rFonts w:hint="default" w:ascii="Times New Roman" w:hAnsi="Times New Roman" w:eastAsia="方正仿宋_GBK" w:cs="Times New Roman"/>
          <w:color w:val="000000"/>
          <w:sz w:val="32"/>
          <w:szCs w:val="32"/>
          <w:shd w:val="clear" w:color="auto" w:fill="FFFFFF"/>
        </w:rPr>
        <w:t>计时收费的：不足1小时的按1小时计收，无论室内、室外24小时内连续停放按小型车不超过30元，大型车不超过40元收费；连续停放超过24小时的，超过部分按上述计时收费标准重新计算。计次收费的：车辆停放时间超过12小时，重新计收。</w:t>
      </w:r>
      <w:r>
        <w:rPr>
          <w:rFonts w:hint="default" w:ascii="Times New Roman" w:hAnsi="Times New Roman" w:eastAsia="方正仿宋_GBK" w:cs="Times New Roman"/>
          <w:color w:val="000000"/>
          <w:sz w:val="32"/>
          <w:szCs w:val="32"/>
        </w:rPr>
        <w:t>为缓解旅游高峰时段和节假日期间景区行车、停车“两难”矛盾，景区在元旦、春节、清明节、劳动节、端午节、中秋节、国庆节等国家法定放假调休日、重大活动期间停车收费可实行上浮，上浮幅度最高不得超过50%，且须报价格主管部门备案并提前三天向社会公示方可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bookmarkStart w:id="0" w:name="_GoBack"/>
      <w:r>
        <w:rPr>
          <w:rFonts w:hint="eastAsia" w:ascii="方正楷体_GBK" w:hAnsi="方正楷体_GBK" w:eastAsia="方正楷体_GBK" w:cs="方正楷体_GBK"/>
          <w:sz w:val="32"/>
          <w:szCs w:val="32"/>
        </w:rPr>
        <w:t>未成</w:t>
      </w:r>
      <w:bookmarkEnd w:id="0"/>
      <w:r>
        <w:rPr>
          <w:rFonts w:hint="eastAsia" w:ascii="方正楷体_GBK" w:hAnsi="方正楷体_GBK" w:eastAsia="方正楷体_GBK" w:cs="方正楷体_GBK"/>
          <w:sz w:val="32"/>
          <w:szCs w:val="32"/>
          <w:lang w:eastAsia="zh-CN"/>
        </w:rPr>
        <w:t>立</w:t>
      </w:r>
      <w:r>
        <w:rPr>
          <w:rFonts w:hint="eastAsia" w:ascii="方正楷体_GBK" w:hAnsi="方正楷体_GBK" w:eastAsia="方正楷体_GBK" w:cs="方正楷体_GBK"/>
          <w:sz w:val="32"/>
          <w:szCs w:val="32"/>
        </w:rPr>
        <w:t>业主大会的住宅小区公共区域机动车停放服务收费政府指导价标准</w:t>
      </w:r>
    </w:p>
    <w:tbl>
      <w:tblPr>
        <w:tblStyle w:val="7"/>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32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top"/>
          </w:tcPr>
          <w:p>
            <w:pPr>
              <w:autoSpaceDN w:val="0"/>
              <w:jc w:val="center"/>
              <w:rPr>
                <w:rFonts w:eastAsia="方正仿宋_GBK"/>
                <w:color w:val="000000"/>
                <w:sz w:val="24"/>
              </w:rPr>
            </w:pPr>
          </w:p>
        </w:tc>
        <w:tc>
          <w:tcPr>
            <w:tcW w:w="1260" w:type="dxa"/>
            <w:noWrap w:val="0"/>
            <w:vAlign w:val="top"/>
          </w:tcPr>
          <w:p>
            <w:pPr>
              <w:autoSpaceDN w:val="0"/>
              <w:jc w:val="center"/>
              <w:rPr>
                <w:rFonts w:eastAsia="方正仿宋_GBK"/>
                <w:color w:val="000000"/>
                <w:sz w:val="24"/>
              </w:rPr>
            </w:pPr>
            <w:r>
              <w:rPr>
                <w:rFonts w:eastAsia="方正仿宋_GBK"/>
                <w:color w:val="000000"/>
                <w:sz w:val="24"/>
              </w:rPr>
              <w:t>车型</w:t>
            </w:r>
          </w:p>
        </w:tc>
        <w:tc>
          <w:tcPr>
            <w:tcW w:w="3240" w:type="dxa"/>
            <w:noWrap w:val="0"/>
            <w:vAlign w:val="top"/>
          </w:tcPr>
          <w:p>
            <w:pPr>
              <w:autoSpaceDN w:val="0"/>
              <w:jc w:val="center"/>
              <w:rPr>
                <w:rFonts w:eastAsia="方正仿宋_GBK"/>
                <w:color w:val="000000"/>
                <w:sz w:val="24"/>
              </w:rPr>
            </w:pPr>
            <w:r>
              <w:rPr>
                <w:rFonts w:eastAsia="方正仿宋_GBK"/>
                <w:color w:val="000000"/>
                <w:sz w:val="24"/>
              </w:rPr>
              <w:t>收费标准</w:t>
            </w:r>
          </w:p>
        </w:tc>
        <w:tc>
          <w:tcPr>
            <w:tcW w:w="2160" w:type="dxa"/>
            <w:noWrap w:val="0"/>
            <w:vAlign w:val="top"/>
          </w:tcPr>
          <w:p>
            <w:pPr>
              <w:autoSpaceDN w:val="0"/>
              <w:jc w:val="center"/>
              <w:rPr>
                <w:rFonts w:eastAsia="方正仿宋_GBK"/>
                <w:color w:val="000000"/>
                <w:sz w:val="24"/>
              </w:rPr>
            </w:pPr>
            <w:r>
              <w:rPr>
                <w:rFonts w:eastAsia="方正仿宋_GBK"/>
                <w:color w:val="000000"/>
                <w:sz w:val="24"/>
              </w:rPr>
              <w:t>包月</w:t>
            </w:r>
            <w:r>
              <w:rPr>
                <w:rFonts w:eastAsia="方正仿宋_GBK"/>
                <w:color w:val="000000"/>
                <w:kern w:val="0"/>
                <w:sz w:val="24"/>
              </w:rPr>
              <w:t>（元/车位·月）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pPr>
              <w:autoSpaceDN w:val="0"/>
              <w:jc w:val="center"/>
              <w:rPr>
                <w:rFonts w:eastAsia="方正仿宋_GBK"/>
                <w:color w:val="000000"/>
                <w:sz w:val="24"/>
              </w:rPr>
            </w:pPr>
            <w:r>
              <w:rPr>
                <w:rFonts w:eastAsia="方正仿宋_GBK"/>
                <w:color w:val="000000"/>
                <w:sz w:val="24"/>
              </w:rPr>
              <w:t>室内</w:t>
            </w:r>
          </w:p>
        </w:tc>
        <w:tc>
          <w:tcPr>
            <w:tcW w:w="1260" w:type="dxa"/>
            <w:noWrap w:val="0"/>
            <w:vAlign w:val="top"/>
          </w:tcPr>
          <w:p>
            <w:pPr>
              <w:autoSpaceDN w:val="0"/>
              <w:jc w:val="center"/>
              <w:rPr>
                <w:rFonts w:eastAsia="方正仿宋_GBK"/>
                <w:color w:val="000000"/>
                <w:sz w:val="24"/>
              </w:rPr>
            </w:pPr>
            <w:r>
              <w:rPr>
                <w:rFonts w:eastAsia="方正仿宋_GBK"/>
                <w:color w:val="000000"/>
                <w:sz w:val="24"/>
              </w:rPr>
              <w:t>小型车</w:t>
            </w:r>
          </w:p>
        </w:tc>
        <w:tc>
          <w:tcPr>
            <w:tcW w:w="3240" w:type="dxa"/>
            <w:noWrap w:val="0"/>
            <w:vAlign w:val="top"/>
          </w:tcPr>
          <w:p>
            <w:pPr>
              <w:autoSpaceDN w:val="0"/>
              <w:jc w:val="center"/>
              <w:rPr>
                <w:rFonts w:eastAsia="方正仿宋_GBK"/>
                <w:color w:val="000000"/>
                <w:sz w:val="24"/>
              </w:rPr>
            </w:pPr>
            <w:r>
              <w:rPr>
                <w:rFonts w:eastAsia="方正仿宋_GBK"/>
                <w:color w:val="000000"/>
                <w:sz w:val="24"/>
              </w:rPr>
              <w:t>1元/小时，8元/24小时</w:t>
            </w:r>
          </w:p>
        </w:tc>
        <w:tc>
          <w:tcPr>
            <w:tcW w:w="2160" w:type="dxa"/>
            <w:noWrap w:val="0"/>
            <w:vAlign w:val="center"/>
          </w:tcPr>
          <w:p>
            <w:pPr>
              <w:autoSpaceDN w:val="0"/>
              <w:jc w:val="center"/>
              <w:rPr>
                <w:rFonts w:eastAsia="方正仿宋_GBK"/>
                <w:color w:val="000000"/>
                <w:sz w:val="24"/>
              </w:rPr>
            </w:pPr>
            <w:r>
              <w:rPr>
                <w:rFonts w:eastAsia="方正仿宋_GBK"/>
                <w:color w:val="00000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autoSpaceDN w:val="0"/>
              <w:rPr>
                <w:rFonts w:eastAsia="方正仿宋_GBK"/>
                <w:color w:val="000000"/>
                <w:sz w:val="24"/>
              </w:rPr>
            </w:pPr>
          </w:p>
        </w:tc>
        <w:tc>
          <w:tcPr>
            <w:tcW w:w="1260" w:type="dxa"/>
            <w:noWrap w:val="0"/>
            <w:vAlign w:val="top"/>
          </w:tcPr>
          <w:p>
            <w:pPr>
              <w:autoSpaceDN w:val="0"/>
              <w:jc w:val="center"/>
              <w:rPr>
                <w:rFonts w:eastAsia="方正仿宋_GBK"/>
                <w:color w:val="000000"/>
                <w:sz w:val="24"/>
              </w:rPr>
            </w:pPr>
            <w:r>
              <w:rPr>
                <w:rFonts w:eastAsia="方正仿宋_GBK"/>
                <w:color w:val="000000"/>
                <w:sz w:val="24"/>
              </w:rPr>
              <w:t>大型车</w:t>
            </w:r>
          </w:p>
        </w:tc>
        <w:tc>
          <w:tcPr>
            <w:tcW w:w="3240" w:type="dxa"/>
            <w:noWrap w:val="0"/>
            <w:vAlign w:val="top"/>
          </w:tcPr>
          <w:p>
            <w:pPr>
              <w:autoSpaceDN w:val="0"/>
              <w:jc w:val="center"/>
              <w:rPr>
                <w:rFonts w:eastAsia="方正仿宋_GBK"/>
                <w:color w:val="000000"/>
                <w:sz w:val="24"/>
              </w:rPr>
            </w:pPr>
            <w:r>
              <w:rPr>
                <w:rFonts w:eastAsia="方正仿宋_GBK"/>
                <w:color w:val="000000"/>
                <w:sz w:val="24"/>
              </w:rPr>
              <w:t>2元/小时，12元/24小时</w:t>
            </w:r>
          </w:p>
        </w:tc>
        <w:tc>
          <w:tcPr>
            <w:tcW w:w="2160" w:type="dxa"/>
            <w:noWrap w:val="0"/>
            <w:vAlign w:val="center"/>
          </w:tcPr>
          <w:p>
            <w:pPr>
              <w:autoSpaceDN w:val="0"/>
              <w:jc w:val="center"/>
              <w:rPr>
                <w:rFonts w:eastAsia="方正仿宋_GBK"/>
                <w:color w:val="000000"/>
                <w:sz w:val="24"/>
              </w:rPr>
            </w:pPr>
            <w:r>
              <w:rPr>
                <w:rFonts w:eastAsia="方正仿宋_GBK"/>
                <w:color w:val="00000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vMerge w:val="restart"/>
            <w:noWrap w:val="0"/>
            <w:vAlign w:val="top"/>
          </w:tcPr>
          <w:p>
            <w:pPr>
              <w:autoSpaceDN w:val="0"/>
              <w:jc w:val="center"/>
              <w:rPr>
                <w:rFonts w:eastAsia="方正仿宋_GBK"/>
                <w:color w:val="000000"/>
                <w:sz w:val="24"/>
              </w:rPr>
            </w:pPr>
            <w:r>
              <w:rPr>
                <w:rFonts w:eastAsia="方正仿宋_GBK"/>
                <w:color w:val="000000"/>
                <w:sz w:val="24"/>
              </w:rPr>
              <w:t>室外</w:t>
            </w:r>
          </w:p>
        </w:tc>
        <w:tc>
          <w:tcPr>
            <w:tcW w:w="1260" w:type="dxa"/>
            <w:noWrap w:val="0"/>
            <w:vAlign w:val="top"/>
          </w:tcPr>
          <w:p>
            <w:pPr>
              <w:autoSpaceDN w:val="0"/>
              <w:jc w:val="center"/>
              <w:rPr>
                <w:rFonts w:eastAsia="方正仿宋_GBK"/>
                <w:color w:val="000000"/>
                <w:sz w:val="24"/>
              </w:rPr>
            </w:pPr>
            <w:r>
              <w:rPr>
                <w:rFonts w:eastAsia="方正仿宋_GBK"/>
                <w:color w:val="000000"/>
                <w:sz w:val="24"/>
              </w:rPr>
              <w:t>小型车</w:t>
            </w:r>
          </w:p>
        </w:tc>
        <w:tc>
          <w:tcPr>
            <w:tcW w:w="3240" w:type="dxa"/>
            <w:noWrap w:val="0"/>
            <w:vAlign w:val="top"/>
          </w:tcPr>
          <w:p>
            <w:pPr>
              <w:autoSpaceDN w:val="0"/>
              <w:jc w:val="center"/>
              <w:rPr>
                <w:rFonts w:eastAsia="方正仿宋_GBK"/>
                <w:color w:val="000000"/>
                <w:sz w:val="24"/>
              </w:rPr>
            </w:pPr>
            <w:r>
              <w:rPr>
                <w:rFonts w:eastAsia="方正仿宋_GBK"/>
                <w:color w:val="000000"/>
                <w:sz w:val="24"/>
              </w:rPr>
              <w:t>0.5元/小时，6元/24小时</w:t>
            </w:r>
          </w:p>
        </w:tc>
        <w:tc>
          <w:tcPr>
            <w:tcW w:w="2160" w:type="dxa"/>
            <w:noWrap w:val="0"/>
            <w:vAlign w:val="center"/>
          </w:tcPr>
          <w:p>
            <w:pPr>
              <w:autoSpaceDN w:val="0"/>
              <w:jc w:val="center"/>
              <w:rPr>
                <w:rFonts w:eastAsia="方正仿宋_GBK"/>
                <w:color w:val="000000"/>
                <w:sz w:val="24"/>
              </w:rPr>
            </w:pPr>
            <w:r>
              <w:rPr>
                <w:rFonts w:eastAsia="方正仿宋_GBK"/>
                <w:color w:val="00000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autoSpaceDN w:val="0"/>
              <w:jc w:val="center"/>
              <w:rPr>
                <w:rFonts w:eastAsia="方正仿宋_GBK"/>
                <w:color w:val="000000"/>
                <w:sz w:val="24"/>
              </w:rPr>
            </w:pPr>
          </w:p>
        </w:tc>
        <w:tc>
          <w:tcPr>
            <w:tcW w:w="1260" w:type="dxa"/>
            <w:noWrap w:val="0"/>
            <w:vAlign w:val="top"/>
          </w:tcPr>
          <w:p>
            <w:pPr>
              <w:autoSpaceDN w:val="0"/>
              <w:jc w:val="center"/>
              <w:rPr>
                <w:rFonts w:eastAsia="方正仿宋_GBK"/>
                <w:color w:val="000000"/>
                <w:sz w:val="24"/>
              </w:rPr>
            </w:pPr>
            <w:r>
              <w:rPr>
                <w:rFonts w:eastAsia="方正仿宋_GBK"/>
                <w:color w:val="000000"/>
                <w:sz w:val="24"/>
              </w:rPr>
              <w:t>大型车</w:t>
            </w:r>
          </w:p>
        </w:tc>
        <w:tc>
          <w:tcPr>
            <w:tcW w:w="3240" w:type="dxa"/>
            <w:noWrap w:val="0"/>
            <w:vAlign w:val="top"/>
          </w:tcPr>
          <w:p>
            <w:pPr>
              <w:autoSpaceDN w:val="0"/>
              <w:jc w:val="center"/>
              <w:rPr>
                <w:rFonts w:eastAsia="方正仿宋_GBK"/>
                <w:color w:val="000000"/>
                <w:sz w:val="24"/>
              </w:rPr>
            </w:pPr>
            <w:r>
              <w:rPr>
                <w:rFonts w:eastAsia="方正仿宋_GBK"/>
                <w:color w:val="000000"/>
                <w:sz w:val="24"/>
              </w:rPr>
              <w:t>1元/小时，10元/24小时</w:t>
            </w:r>
          </w:p>
        </w:tc>
        <w:tc>
          <w:tcPr>
            <w:tcW w:w="2160" w:type="dxa"/>
            <w:noWrap w:val="0"/>
            <w:vAlign w:val="center"/>
          </w:tcPr>
          <w:p>
            <w:pPr>
              <w:autoSpaceDN w:val="0"/>
              <w:jc w:val="center"/>
              <w:rPr>
                <w:rFonts w:eastAsia="方正仿宋_GBK"/>
                <w:color w:val="000000"/>
                <w:sz w:val="24"/>
              </w:rPr>
            </w:pPr>
            <w:r>
              <w:rPr>
                <w:rFonts w:eastAsia="方正仿宋_GBK"/>
                <w:color w:val="00000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top"/>
          </w:tcPr>
          <w:p>
            <w:pPr>
              <w:autoSpaceDN w:val="0"/>
              <w:jc w:val="center"/>
              <w:rPr>
                <w:rFonts w:eastAsia="方正仿宋_GBK"/>
                <w:color w:val="000000"/>
                <w:sz w:val="24"/>
              </w:rPr>
            </w:pPr>
            <w:r>
              <w:rPr>
                <w:rFonts w:eastAsia="方正仿宋_GBK"/>
                <w:color w:val="000000"/>
                <w:kern w:val="0"/>
                <w:sz w:val="24"/>
              </w:rPr>
              <w:t>访客等临时停车收费</w:t>
            </w:r>
          </w:p>
        </w:tc>
        <w:tc>
          <w:tcPr>
            <w:tcW w:w="1260" w:type="dxa"/>
            <w:noWrap w:val="0"/>
            <w:vAlign w:val="top"/>
          </w:tcPr>
          <w:p>
            <w:pPr>
              <w:autoSpaceDN w:val="0"/>
              <w:jc w:val="center"/>
              <w:rPr>
                <w:rFonts w:eastAsia="方正仿宋_GBK"/>
                <w:color w:val="000000"/>
                <w:sz w:val="24"/>
              </w:rPr>
            </w:pPr>
            <w:r>
              <w:rPr>
                <w:rFonts w:eastAsia="方正仿宋_GBK"/>
                <w:color w:val="000000"/>
                <w:sz w:val="24"/>
              </w:rPr>
              <w:t>室内</w:t>
            </w:r>
          </w:p>
        </w:tc>
        <w:tc>
          <w:tcPr>
            <w:tcW w:w="5400" w:type="dxa"/>
            <w:gridSpan w:val="2"/>
            <w:noWrap w:val="0"/>
            <w:vAlign w:val="top"/>
          </w:tcPr>
          <w:p>
            <w:pPr>
              <w:autoSpaceDN w:val="0"/>
              <w:jc w:val="center"/>
              <w:rPr>
                <w:rFonts w:eastAsia="方正仿宋_GBK"/>
                <w:color w:val="000000"/>
                <w:sz w:val="24"/>
              </w:rPr>
            </w:pPr>
            <w:r>
              <w:rPr>
                <w:rFonts w:eastAsia="方正仿宋_GBK"/>
                <w:color w:val="000000"/>
                <w:sz w:val="24"/>
              </w:rPr>
              <w:t>10元/次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top"/>
          </w:tcPr>
          <w:p>
            <w:pPr>
              <w:autoSpaceDN w:val="0"/>
              <w:jc w:val="center"/>
              <w:rPr>
                <w:rFonts w:eastAsia="方正仿宋_GBK"/>
                <w:color w:val="000000"/>
                <w:sz w:val="24"/>
              </w:rPr>
            </w:pPr>
          </w:p>
        </w:tc>
        <w:tc>
          <w:tcPr>
            <w:tcW w:w="1260" w:type="dxa"/>
            <w:noWrap w:val="0"/>
            <w:vAlign w:val="top"/>
          </w:tcPr>
          <w:p>
            <w:pPr>
              <w:autoSpaceDN w:val="0"/>
              <w:jc w:val="center"/>
              <w:rPr>
                <w:rFonts w:eastAsia="方正仿宋_GBK"/>
                <w:color w:val="000000"/>
                <w:sz w:val="24"/>
              </w:rPr>
            </w:pPr>
            <w:r>
              <w:rPr>
                <w:rFonts w:eastAsia="方正仿宋_GBK"/>
                <w:color w:val="000000"/>
                <w:sz w:val="24"/>
              </w:rPr>
              <w:t>室外</w:t>
            </w:r>
          </w:p>
        </w:tc>
        <w:tc>
          <w:tcPr>
            <w:tcW w:w="5400" w:type="dxa"/>
            <w:gridSpan w:val="2"/>
            <w:noWrap w:val="0"/>
            <w:vAlign w:val="top"/>
          </w:tcPr>
          <w:p>
            <w:pPr>
              <w:autoSpaceDN w:val="0"/>
              <w:jc w:val="center"/>
              <w:rPr>
                <w:rFonts w:eastAsia="方正仿宋_GBK"/>
                <w:color w:val="000000"/>
                <w:sz w:val="24"/>
              </w:rPr>
            </w:pPr>
            <w:r>
              <w:rPr>
                <w:rFonts w:eastAsia="方正仿宋_GBK"/>
                <w:color w:val="000000"/>
                <w:sz w:val="24"/>
              </w:rPr>
              <w:t>5元/次</w:t>
            </w:r>
          </w:p>
        </w:tc>
      </w:tr>
    </w:tbl>
    <w:p>
      <w:pPr>
        <w:pStyle w:val="5"/>
        <w:spacing w:beforeAutospacing="0" w:after="240" w:afterAutospacing="0" w:line="500" w:lineRule="exact"/>
        <w:ind w:firstLine="640" w:firstLineChars="200"/>
        <w:rPr>
          <w:rStyle w:val="11"/>
          <w:rFonts w:ascii="Times New Roman" w:eastAsia="方正楷体_GBK"/>
          <w:color w:val="000000"/>
          <w:spacing w:val="3"/>
          <w:sz w:val="32"/>
          <w:szCs w:val="32"/>
        </w:rPr>
      </w:pPr>
      <w:r>
        <w:rPr>
          <w:rFonts w:ascii="Times New Roman" w:hAnsi="Times New Roman" w:eastAsia="方正仿宋_GBK"/>
          <w:color w:val="000000"/>
          <w:sz w:val="32"/>
          <w:szCs w:val="32"/>
        </w:rPr>
        <w:t>说明：以上</w:t>
      </w:r>
      <w:r>
        <w:rPr>
          <w:rStyle w:val="11"/>
          <w:rFonts w:ascii="Times New Roman" w:hAnsi="Times New Roman" w:eastAsia="方正仿宋_GBK"/>
          <w:color w:val="000000"/>
          <w:spacing w:val="3"/>
          <w:sz w:val="32"/>
          <w:szCs w:val="32"/>
        </w:rPr>
        <w:t>住宅小区公共区域机动车停放服务收费</w:t>
      </w:r>
      <w:r>
        <w:rPr>
          <w:rFonts w:ascii="Times New Roman" w:hAnsi="Times New Roman" w:eastAsia="方正仿宋_GBK"/>
          <w:color w:val="000000"/>
          <w:sz w:val="32"/>
          <w:szCs w:val="32"/>
        </w:rPr>
        <w:t>标准适用于前期物业管理。业主大会成立后，实行市场调节价，具体停车服务收费标准由业主大会决定。临时停车实行收费的，停车不超过20分钟（含）免收停车服务费，业主大会成立后，免费停车时间由业主大会或业主大会授权的业主委员会与物业服务企业协商确定。临时停车实行计次收费，连续停车不超过12小时为1次，超过12小时的重新计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除道路内临时停车、景区、住宅小区外具有自然垄断经营特征的医院、学校、车站等配套的及财政性资金投资建设的停车设施机动车停放服务收费政府指导价标准</w:t>
      </w:r>
    </w:p>
    <w:p>
      <w:pPr>
        <w:autoSpaceDN w:val="0"/>
        <w:spacing w:line="400" w:lineRule="exact"/>
        <w:ind w:left="-210" w:leftChars="-100"/>
        <w:rPr>
          <w:rFonts w:eastAsia="方正楷体_GBK"/>
          <w:color w:val="000000"/>
          <w:sz w:val="32"/>
          <w:szCs w:val="32"/>
        </w:rPr>
      </w:pPr>
    </w:p>
    <w:tbl>
      <w:tblPr>
        <w:tblStyle w:val="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85"/>
        <w:gridCol w:w="1080"/>
        <w:gridCol w:w="1080"/>
        <w:gridCol w:w="1080"/>
        <w:gridCol w:w="1011"/>
        <w:gridCol w:w="1149"/>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3" w:type="dxa"/>
            <w:vMerge w:val="restart"/>
            <w:noWrap w:val="0"/>
            <w:vAlign w:val="top"/>
          </w:tcPr>
          <w:p>
            <w:pPr>
              <w:autoSpaceDN w:val="0"/>
              <w:jc w:val="center"/>
              <w:rPr>
                <w:rFonts w:eastAsia="方正仿宋_GBK"/>
                <w:color w:val="000000"/>
                <w:szCs w:val="21"/>
              </w:rPr>
            </w:pPr>
          </w:p>
        </w:tc>
        <w:tc>
          <w:tcPr>
            <w:tcW w:w="885" w:type="dxa"/>
            <w:vMerge w:val="restart"/>
            <w:noWrap w:val="0"/>
            <w:vAlign w:val="center"/>
          </w:tcPr>
          <w:p>
            <w:pPr>
              <w:autoSpaceDN w:val="0"/>
              <w:jc w:val="center"/>
              <w:rPr>
                <w:rFonts w:eastAsia="方正仿宋_GBK"/>
                <w:color w:val="000000"/>
                <w:sz w:val="24"/>
              </w:rPr>
            </w:pPr>
            <w:r>
              <w:rPr>
                <w:rFonts w:eastAsia="方正仿宋_GBK"/>
                <w:color w:val="000000"/>
                <w:sz w:val="24"/>
              </w:rPr>
              <w:t>车  型</w:t>
            </w:r>
          </w:p>
        </w:tc>
        <w:tc>
          <w:tcPr>
            <w:tcW w:w="1080" w:type="dxa"/>
            <w:vMerge w:val="restart"/>
            <w:noWrap w:val="0"/>
            <w:vAlign w:val="center"/>
          </w:tcPr>
          <w:p>
            <w:pPr>
              <w:autoSpaceDN w:val="0"/>
              <w:jc w:val="center"/>
              <w:rPr>
                <w:rFonts w:eastAsia="方正仿宋_GBK"/>
                <w:color w:val="000000"/>
                <w:sz w:val="24"/>
              </w:rPr>
            </w:pPr>
            <w:r>
              <w:rPr>
                <w:rFonts w:eastAsia="方正仿宋_GBK"/>
                <w:color w:val="000000"/>
                <w:sz w:val="24"/>
              </w:rPr>
              <w:t>区域</w:t>
            </w:r>
          </w:p>
        </w:tc>
        <w:tc>
          <w:tcPr>
            <w:tcW w:w="5400" w:type="dxa"/>
            <w:gridSpan w:val="5"/>
            <w:noWrap w:val="0"/>
            <w:vAlign w:val="center"/>
          </w:tcPr>
          <w:p>
            <w:pPr>
              <w:autoSpaceDN w:val="0"/>
              <w:jc w:val="center"/>
              <w:rPr>
                <w:rFonts w:eastAsia="方正仿宋_GBK"/>
                <w:color w:val="000000"/>
                <w:sz w:val="24"/>
              </w:rPr>
            </w:pPr>
            <w:r>
              <w:rPr>
                <w:rFonts w:eastAsia="方正仿宋_GBK"/>
                <w:color w:val="000000"/>
                <w:sz w:val="24"/>
              </w:rPr>
              <w:t>计    时</w:t>
            </w:r>
          </w:p>
        </w:tc>
        <w:tc>
          <w:tcPr>
            <w:tcW w:w="900" w:type="dxa"/>
            <w:noWrap w:val="0"/>
            <w:vAlign w:val="center"/>
          </w:tcPr>
          <w:p>
            <w:pPr>
              <w:autoSpaceDN w:val="0"/>
              <w:jc w:val="center"/>
              <w:rPr>
                <w:rFonts w:eastAsia="方正仿宋_GBK"/>
                <w:color w:val="000000"/>
                <w:sz w:val="24"/>
              </w:rPr>
            </w:pPr>
            <w:r>
              <w:rPr>
                <w:rFonts w:eastAsia="方正仿宋_GBK"/>
                <w:color w:val="000000"/>
                <w:sz w:val="24"/>
              </w:rPr>
              <w:t>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3" w:type="dxa"/>
            <w:vMerge w:val="continue"/>
            <w:noWrap w:val="0"/>
            <w:vAlign w:val="top"/>
          </w:tcPr>
          <w:p>
            <w:pPr>
              <w:autoSpaceDN w:val="0"/>
              <w:jc w:val="center"/>
              <w:rPr>
                <w:rFonts w:eastAsia="方正仿宋_GBK"/>
                <w:color w:val="000000"/>
                <w:szCs w:val="21"/>
              </w:rPr>
            </w:pPr>
          </w:p>
        </w:tc>
        <w:tc>
          <w:tcPr>
            <w:tcW w:w="885" w:type="dxa"/>
            <w:vMerge w:val="continue"/>
            <w:noWrap w:val="0"/>
            <w:vAlign w:val="top"/>
          </w:tcPr>
          <w:p>
            <w:pPr>
              <w:autoSpaceDN w:val="0"/>
              <w:jc w:val="center"/>
              <w:rPr>
                <w:rFonts w:eastAsia="方正仿宋_GBK"/>
                <w:color w:val="000000"/>
                <w:szCs w:val="21"/>
              </w:rPr>
            </w:pPr>
          </w:p>
        </w:tc>
        <w:tc>
          <w:tcPr>
            <w:tcW w:w="1080" w:type="dxa"/>
            <w:vMerge w:val="continue"/>
            <w:noWrap w:val="0"/>
            <w:vAlign w:val="top"/>
          </w:tcPr>
          <w:p>
            <w:pPr>
              <w:autoSpaceDN w:val="0"/>
              <w:jc w:val="center"/>
              <w:rPr>
                <w:rFonts w:eastAsia="方正仿宋_GBK"/>
                <w:color w:val="000000"/>
                <w:szCs w:val="21"/>
              </w:rPr>
            </w:pPr>
          </w:p>
        </w:tc>
        <w:tc>
          <w:tcPr>
            <w:tcW w:w="2160" w:type="dxa"/>
            <w:gridSpan w:val="2"/>
            <w:noWrap w:val="0"/>
            <w:vAlign w:val="center"/>
          </w:tcPr>
          <w:p>
            <w:pPr>
              <w:autoSpaceDN w:val="0"/>
              <w:jc w:val="center"/>
              <w:rPr>
                <w:rFonts w:eastAsia="方正仿宋_GBK"/>
                <w:color w:val="000000"/>
                <w:szCs w:val="21"/>
              </w:rPr>
            </w:pPr>
            <w:r>
              <w:rPr>
                <w:rFonts w:eastAsia="方正仿宋_GBK"/>
                <w:color w:val="000000"/>
                <w:szCs w:val="21"/>
              </w:rPr>
              <w:t>8：00—20：00</w:t>
            </w:r>
          </w:p>
        </w:tc>
        <w:tc>
          <w:tcPr>
            <w:tcW w:w="2160" w:type="dxa"/>
            <w:gridSpan w:val="2"/>
            <w:noWrap w:val="0"/>
            <w:vAlign w:val="center"/>
          </w:tcPr>
          <w:p>
            <w:pPr>
              <w:autoSpaceDN w:val="0"/>
              <w:jc w:val="left"/>
              <w:rPr>
                <w:rFonts w:eastAsia="方正仿宋_GBK"/>
                <w:color w:val="000000"/>
                <w:szCs w:val="21"/>
              </w:rPr>
            </w:pPr>
            <w:r>
              <w:rPr>
                <w:rFonts w:eastAsia="方正仿宋_GBK"/>
                <w:color w:val="000000"/>
                <w:szCs w:val="21"/>
              </w:rPr>
              <w:t>20：00—次日8：00</w:t>
            </w:r>
          </w:p>
        </w:tc>
        <w:tc>
          <w:tcPr>
            <w:tcW w:w="1080" w:type="dxa"/>
            <w:vMerge w:val="restart"/>
            <w:noWrap w:val="0"/>
            <w:vAlign w:val="center"/>
          </w:tcPr>
          <w:p>
            <w:pPr>
              <w:autoSpaceDN w:val="0"/>
              <w:spacing w:line="400" w:lineRule="exact"/>
              <w:jc w:val="center"/>
              <w:rPr>
                <w:rFonts w:eastAsia="方正仿宋_GBK"/>
                <w:color w:val="000000"/>
                <w:sz w:val="24"/>
              </w:rPr>
            </w:pPr>
            <w:r>
              <w:rPr>
                <w:rFonts w:eastAsia="方正仿宋_GBK"/>
                <w:color w:val="000000"/>
                <w:sz w:val="24"/>
              </w:rPr>
              <w:t>累计24小时内收费不超过(元)</w:t>
            </w:r>
          </w:p>
        </w:tc>
        <w:tc>
          <w:tcPr>
            <w:tcW w:w="900" w:type="dxa"/>
            <w:vMerge w:val="restart"/>
            <w:noWrap w:val="0"/>
            <w:vAlign w:val="center"/>
          </w:tcPr>
          <w:p>
            <w:pPr>
              <w:autoSpaceDN w:val="0"/>
              <w:jc w:val="left"/>
              <w:rPr>
                <w:rFonts w:eastAsia="方正仿宋_GBK"/>
                <w:color w:val="000000"/>
                <w:sz w:val="24"/>
              </w:rPr>
            </w:pPr>
            <w:r>
              <w:rPr>
                <w:rFonts w:eastAsia="方正仿宋_GBK"/>
                <w:color w:val="00000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top"/>
          </w:tcPr>
          <w:p>
            <w:pPr>
              <w:autoSpaceDN w:val="0"/>
              <w:jc w:val="center"/>
              <w:rPr>
                <w:rFonts w:eastAsia="方正仿宋_GBK"/>
                <w:color w:val="000000"/>
                <w:sz w:val="24"/>
              </w:rPr>
            </w:pPr>
          </w:p>
        </w:tc>
        <w:tc>
          <w:tcPr>
            <w:tcW w:w="885" w:type="dxa"/>
            <w:vMerge w:val="continue"/>
            <w:noWrap w:val="0"/>
            <w:vAlign w:val="top"/>
          </w:tcPr>
          <w:p>
            <w:pPr>
              <w:autoSpaceDN w:val="0"/>
              <w:jc w:val="center"/>
              <w:rPr>
                <w:rFonts w:eastAsia="方正仿宋_GBK"/>
                <w:color w:val="000000"/>
                <w:sz w:val="24"/>
              </w:rPr>
            </w:pPr>
          </w:p>
        </w:tc>
        <w:tc>
          <w:tcPr>
            <w:tcW w:w="1080" w:type="dxa"/>
            <w:vMerge w:val="continue"/>
            <w:noWrap w:val="0"/>
            <w:vAlign w:val="top"/>
          </w:tcPr>
          <w:p>
            <w:pPr>
              <w:autoSpaceDN w:val="0"/>
              <w:jc w:val="center"/>
              <w:rPr>
                <w:rFonts w:eastAsia="方正仿宋_GBK"/>
                <w:color w:val="000000"/>
                <w:sz w:val="24"/>
              </w:rPr>
            </w:pPr>
          </w:p>
        </w:tc>
        <w:tc>
          <w:tcPr>
            <w:tcW w:w="1080" w:type="dxa"/>
            <w:noWrap w:val="0"/>
            <w:vAlign w:val="top"/>
          </w:tcPr>
          <w:p>
            <w:pPr>
              <w:autoSpaceDN w:val="0"/>
              <w:spacing w:line="400" w:lineRule="exact"/>
              <w:jc w:val="left"/>
              <w:rPr>
                <w:rFonts w:eastAsia="方正仿宋_GBK"/>
                <w:color w:val="000000"/>
                <w:sz w:val="24"/>
              </w:rPr>
            </w:pPr>
            <w:r>
              <w:rPr>
                <w:rFonts w:eastAsia="方正仿宋_GBK"/>
                <w:color w:val="000000"/>
                <w:sz w:val="24"/>
              </w:rPr>
              <w:t>首小时（元/小时）</w:t>
            </w:r>
          </w:p>
        </w:tc>
        <w:tc>
          <w:tcPr>
            <w:tcW w:w="1080" w:type="dxa"/>
            <w:noWrap w:val="0"/>
            <w:vAlign w:val="top"/>
          </w:tcPr>
          <w:p>
            <w:pPr>
              <w:autoSpaceDN w:val="0"/>
              <w:spacing w:line="400" w:lineRule="exact"/>
              <w:jc w:val="left"/>
              <w:rPr>
                <w:rFonts w:eastAsia="方正仿宋_GBK"/>
                <w:color w:val="000000"/>
                <w:sz w:val="24"/>
              </w:rPr>
            </w:pPr>
            <w:r>
              <w:rPr>
                <w:rFonts w:eastAsia="方正仿宋_GBK"/>
                <w:color w:val="000000"/>
                <w:sz w:val="24"/>
              </w:rPr>
              <w:t>首小时后（元/小时）</w:t>
            </w:r>
          </w:p>
        </w:tc>
        <w:tc>
          <w:tcPr>
            <w:tcW w:w="1011" w:type="dxa"/>
            <w:noWrap w:val="0"/>
            <w:vAlign w:val="top"/>
          </w:tcPr>
          <w:p>
            <w:pPr>
              <w:autoSpaceDN w:val="0"/>
              <w:spacing w:line="400" w:lineRule="exact"/>
              <w:jc w:val="left"/>
              <w:rPr>
                <w:rFonts w:eastAsia="方正仿宋_GBK"/>
                <w:color w:val="000000"/>
                <w:sz w:val="24"/>
              </w:rPr>
            </w:pPr>
            <w:r>
              <w:rPr>
                <w:rFonts w:eastAsia="方正仿宋_GBK"/>
                <w:color w:val="000000"/>
                <w:sz w:val="24"/>
              </w:rPr>
              <w:t>首小时（元/小时）</w:t>
            </w:r>
          </w:p>
        </w:tc>
        <w:tc>
          <w:tcPr>
            <w:tcW w:w="1149" w:type="dxa"/>
            <w:noWrap w:val="0"/>
            <w:vAlign w:val="top"/>
          </w:tcPr>
          <w:p>
            <w:pPr>
              <w:autoSpaceDN w:val="0"/>
              <w:spacing w:line="400" w:lineRule="exact"/>
              <w:jc w:val="left"/>
              <w:rPr>
                <w:rFonts w:eastAsia="方正仿宋_GBK"/>
                <w:color w:val="000000"/>
                <w:sz w:val="24"/>
              </w:rPr>
            </w:pPr>
            <w:r>
              <w:rPr>
                <w:rFonts w:eastAsia="方正仿宋_GBK"/>
                <w:color w:val="000000"/>
                <w:sz w:val="24"/>
              </w:rPr>
              <w:t>首小时后（元/小时）</w:t>
            </w:r>
          </w:p>
        </w:tc>
        <w:tc>
          <w:tcPr>
            <w:tcW w:w="1080" w:type="dxa"/>
            <w:vMerge w:val="continue"/>
            <w:noWrap w:val="0"/>
            <w:vAlign w:val="top"/>
          </w:tcPr>
          <w:p>
            <w:pPr>
              <w:autoSpaceDN w:val="0"/>
              <w:jc w:val="left"/>
              <w:rPr>
                <w:rFonts w:eastAsia="方正仿宋_GBK"/>
                <w:color w:val="000000"/>
                <w:sz w:val="24"/>
              </w:rPr>
            </w:pPr>
          </w:p>
        </w:tc>
        <w:tc>
          <w:tcPr>
            <w:tcW w:w="900" w:type="dxa"/>
            <w:vMerge w:val="continue"/>
            <w:noWrap w:val="0"/>
            <w:vAlign w:val="top"/>
          </w:tcPr>
          <w:p>
            <w:pPr>
              <w:autoSpaceDN w:val="0"/>
              <w:jc w:val="lef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noWrap w:val="0"/>
            <w:vAlign w:val="center"/>
          </w:tcPr>
          <w:p>
            <w:pPr>
              <w:autoSpaceDN w:val="0"/>
              <w:jc w:val="center"/>
              <w:rPr>
                <w:rFonts w:eastAsia="方正仿宋_GBK"/>
                <w:color w:val="000000"/>
                <w:szCs w:val="21"/>
              </w:rPr>
            </w:pPr>
            <w:r>
              <w:rPr>
                <w:rFonts w:eastAsia="方正仿宋_GBK"/>
                <w:color w:val="000000"/>
                <w:szCs w:val="21"/>
              </w:rPr>
              <w:t>室内</w:t>
            </w:r>
          </w:p>
        </w:tc>
        <w:tc>
          <w:tcPr>
            <w:tcW w:w="885" w:type="dxa"/>
            <w:vMerge w:val="restart"/>
            <w:noWrap w:val="0"/>
            <w:vAlign w:val="center"/>
          </w:tcPr>
          <w:p>
            <w:pPr>
              <w:autoSpaceDN w:val="0"/>
              <w:jc w:val="center"/>
              <w:rPr>
                <w:rFonts w:eastAsia="方正仿宋_GBK"/>
                <w:color w:val="000000"/>
                <w:szCs w:val="21"/>
              </w:rPr>
            </w:pPr>
            <w:r>
              <w:rPr>
                <w:rFonts w:eastAsia="方正仿宋_GBK"/>
                <w:color w:val="000000"/>
                <w:szCs w:val="21"/>
              </w:rPr>
              <w:t>小型车</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一类区域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30</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top"/>
          </w:tcPr>
          <w:p>
            <w:pPr>
              <w:autoSpaceDN w:val="0"/>
              <w:jc w:val="center"/>
              <w:rPr>
                <w:rFonts w:eastAsia="方正仿宋_GBK"/>
                <w:color w:val="000000"/>
                <w:szCs w:val="21"/>
              </w:rPr>
            </w:pPr>
          </w:p>
        </w:tc>
        <w:tc>
          <w:tcPr>
            <w:tcW w:w="885" w:type="dxa"/>
            <w:vMerge w:val="continue"/>
            <w:noWrap w:val="0"/>
            <w:vAlign w:val="center"/>
          </w:tcPr>
          <w:p>
            <w:pPr>
              <w:autoSpaceDN w:val="0"/>
              <w:jc w:val="center"/>
              <w:rPr>
                <w:rFonts w:eastAsia="方正仿宋_GBK"/>
                <w:color w:val="000000"/>
                <w:szCs w:val="21"/>
              </w:rPr>
            </w:pPr>
          </w:p>
        </w:tc>
        <w:tc>
          <w:tcPr>
            <w:tcW w:w="1080" w:type="dxa"/>
            <w:noWrap w:val="0"/>
            <w:vAlign w:val="top"/>
          </w:tcPr>
          <w:p>
            <w:pPr>
              <w:autoSpaceDN w:val="0"/>
              <w:jc w:val="center"/>
              <w:rPr>
                <w:rFonts w:eastAsia="方正仿宋_GBK"/>
                <w:color w:val="000000"/>
                <w:szCs w:val="21"/>
              </w:rPr>
            </w:pPr>
            <w:r>
              <w:rPr>
                <w:rFonts w:eastAsia="方正仿宋_GBK"/>
                <w:color w:val="000000"/>
                <w:szCs w:val="21"/>
              </w:rPr>
              <w:t>二类区域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2.5</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25</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top"/>
          </w:tcPr>
          <w:p>
            <w:pPr>
              <w:autoSpaceDN w:val="0"/>
              <w:rPr>
                <w:rFonts w:eastAsia="方正仿宋_GBK"/>
                <w:color w:val="000000"/>
                <w:szCs w:val="21"/>
              </w:rPr>
            </w:pPr>
          </w:p>
        </w:tc>
        <w:tc>
          <w:tcPr>
            <w:tcW w:w="885" w:type="dxa"/>
            <w:vMerge w:val="restart"/>
            <w:noWrap w:val="0"/>
            <w:vAlign w:val="center"/>
          </w:tcPr>
          <w:p>
            <w:pPr>
              <w:autoSpaceDN w:val="0"/>
              <w:jc w:val="center"/>
              <w:rPr>
                <w:rFonts w:eastAsia="方正仿宋_GBK"/>
                <w:color w:val="000000"/>
                <w:szCs w:val="21"/>
              </w:rPr>
            </w:pPr>
            <w:r>
              <w:rPr>
                <w:rFonts w:eastAsia="方正仿宋_GBK"/>
                <w:color w:val="000000"/>
                <w:szCs w:val="21"/>
              </w:rPr>
              <w:t>大型车</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一类区域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4</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5</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4</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40</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top"/>
          </w:tcPr>
          <w:p>
            <w:pPr>
              <w:autoSpaceDN w:val="0"/>
              <w:rPr>
                <w:rFonts w:eastAsia="方正仿宋_GBK"/>
                <w:color w:val="000000"/>
                <w:szCs w:val="21"/>
              </w:rPr>
            </w:pPr>
          </w:p>
        </w:tc>
        <w:tc>
          <w:tcPr>
            <w:tcW w:w="885" w:type="dxa"/>
            <w:vMerge w:val="continue"/>
            <w:noWrap w:val="0"/>
            <w:vAlign w:val="center"/>
          </w:tcPr>
          <w:p>
            <w:pPr>
              <w:autoSpaceDN w:val="0"/>
              <w:jc w:val="center"/>
              <w:rPr>
                <w:rFonts w:eastAsia="方正仿宋_GBK"/>
                <w:color w:val="000000"/>
                <w:szCs w:val="21"/>
              </w:rPr>
            </w:pPr>
          </w:p>
        </w:tc>
        <w:tc>
          <w:tcPr>
            <w:tcW w:w="1080" w:type="dxa"/>
            <w:noWrap w:val="0"/>
            <w:vAlign w:val="top"/>
          </w:tcPr>
          <w:p>
            <w:pPr>
              <w:autoSpaceDN w:val="0"/>
              <w:jc w:val="center"/>
              <w:rPr>
                <w:rFonts w:eastAsia="方正仿宋_GBK"/>
                <w:color w:val="000000"/>
                <w:szCs w:val="21"/>
              </w:rPr>
            </w:pPr>
            <w:r>
              <w:rPr>
                <w:rFonts w:eastAsia="方正仿宋_GBK"/>
                <w:color w:val="000000"/>
                <w:szCs w:val="21"/>
              </w:rPr>
              <w:t>二类区域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4</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35</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noWrap w:val="0"/>
            <w:vAlign w:val="center"/>
          </w:tcPr>
          <w:p>
            <w:pPr>
              <w:autoSpaceDN w:val="0"/>
              <w:jc w:val="center"/>
              <w:rPr>
                <w:rFonts w:eastAsia="方正仿宋_GBK"/>
                <w:color w:val="000000"/>
                <w:szCs w:val="21"/>
              </w:rPr>
            </w:pPr>
            <w:r>
              <w:rPr>
                <w:rFonts w:eastAsia="方正仿宋_GBK"/>
                <w:color w:val="000000"/>
                <w:szCs w:val="21"/>
              </w:rPr>
              <w:t>室外</w:t>
            </w:r>
          </w:p>
        </w:tc>
        <w:tc>
          <w:tcPr>
            <w:tcW w:w="885" w:type="dxa"/>
            <w:vMerge w:val="restart"/>
            <w:noWrap w:val="0"/>
            <w:vAlign w:val="center"/>
          </w:tcPr>
          <w:p>
            <w:pPr>
              <w:autoSpaceDN w:val="0"/>
              <w:jc w:val="center"/>
              <w:rPr>
                <w:rFonts w:eastAsia="方正仿宋_GBK"/>
                <w:color w:val="000000"/>
                <w:szCs w:val="21"/>
              </w:rPr>
            </w:pPr>
            <w:r>
              <w:rPr>
                <w:rFonts w:eastAsia="方正仿宋_GBK"/>
                <w:color w:val="000000"/>
                <w:szCs w:val="21"/>
              </w:rPr>
              <w:t>小型车</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一类区域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2.5</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25</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top"/>
          </w:tcPr>
          <w:p>
            <w:pPr>
              <w:autoSpaceDN w:val="0"/>
              <w:jc w:val="center"/>
              <w:rPr>
                <w:rFonts w:eastAsia="方正仿宋_GBK"/>
                <w:color w:val="000000"/>
                <w:szCs w:val="21"/>
              </w:rPr>
            </w:pPr>
          </w:p>
        </w:tc>
        <w:tc>
          <w:tcPr>
            <w:tcW w:w="885" w:type="dxa"/>
            <w:vMerge w:val="continue"/>
            <w:noWrap w:val="0"/>
            <w:vAlign w:val="center"/>
          </w:tcPr>
          <w:p>
            <w:pPr>
              <w:autoSpaceDN w:val="0"/>
              <w:jc w:val="center"/>
              <w:rPr>
                <w:rFonts w:eastAsia="方正仿宋_GBK"/>
                <w:color w:val="000000"/>
                <w:szCs w:val="21"/>
              </w:rPr>
            </w:pPr>
          </w:p>
        </w:tc>
        <w:tc>
          <w:tcPr>
            <w:tcW w:w="1080" w:type="dxa"/>
            <w:noWrap w:val="0"/>
            <w:vAlign w:val="top"/>
          </w:tcPr>
          <w:p>
            <w:pPr>
              <w:autoSpaceDN w:val="0"/>
              <w:jc w:val="center"/>
              <w:rPr>
                <w:rFonts w:eastAsia="方正仿宋_GBK"/>
                <w:color w:val="000000"/>
                <w:szCs w:val="21"/>
              </w:rPr>
            </w:pPr>
            <w:r>
              <w:rPr>
                <w:rFonts w:eastAsia="方正仿宋_GBK"/>
                <w:color w:val="000000"/>
                <w:szCs w:val="21"/>
              </w:rPr>
              <w:t>二类区域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1</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1</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1.5</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20</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top"/>
          </w:tcPr>
          <w:p>
            <w:pPr>
              <w:autoSpaceDN w:val="0"/>
              <w:jc w:val="center"/>
              <w:rPr>
                <w:rFonts w:eastAsia="方正仿宋_GBK"/>
                <w:color w:val="000000"/>
                <w:szCs w:val="21"/>
              </w:rPr>
            </w:pPr>
          </w:p>
        </w:tc>
        <w:tc>
          <w:tcPr>
            <w:tcW w:w="885" w:type="dxa"/>
            <w:vMerge w:val="restart"/>
            <w:noWrap w:val="0"/>
            <w:vAlign w:val="center"/>
          </w:tcPr>
          <w:p>
            <w:pPr>
              <w:autoSpaceDN w:val="0"/>
              <w:jc w:val="center"/>
              <w:rPr>
                <w:rFonts w:eastAsia="方正仿宋_GBK"/>
                <w:color w:val="000000"/>
                <w:szCs w:val="21"/>
              </w:rPr>
            </w:pPr>
            <w:r>
              <w:rPr>
                <w:rFonts w:eastAsia="方正仿宋_GBK"/>
                <w:color w:val="000000"/>
                <w:szCs w:val="21"/>
              </w:rPr>
              <w:t>大型车</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一类区域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4</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30</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noWrap w:val="0"/>
            <w:vAlign w:val="top"/>
          </w:tcPr>
          <w:p>
            <w:pPr>
              <w:autoSpaceDN w:val="0"/>
              <w:jc w:val="center"/>
              <w:rPr>
                <w:rFonts w:eastAsia="方正仿宋_GBK"/>
                <w:color w:val="000000"/>
                <w:szCs w:val="21"/>
              </w:rPr>
            </w:pPr>
          </w:p>
        </w:tc>
        <w:tc>
          <w:tcPr>
            <w:tcW w:w="885" w:type="dxa"/>
            <w:vMerge w:val="continue"/>
            <w:noWrap w:val="0"/>
            <w:vAlign w:val="top"/>
          </w:tcPr>
          <w:p>
            <w:pPr>
              <w:autoSpaceDN w:val="0"/>
              <w:jc w:val="center"/>
              <w:rPr>
                <w:rFonts w:eastAsia="方正仿宋_GBK"/>
                <w:color w:val="000000"/>
                <w:szCs w:val="21"/>
              </w:rPr>
            </w:pPr>
          </w:p>
        </w:tc>
        <w:tc>
          <w:tcPr>
            <w:tcW w:w="1080" w:type="dxa"/>
            <w:noWrap w:val="0"/>
            <w:vAlign w:val="top"/>
          </w:tcPr>
          <w:p>
            <w:pPr>
              <w:autoSpaceDN w:val="0"/>
              <w:jc w:val="center"/>
              <w:rPr>
                <w:rFonts w:eastAsia="方正仿宋_GBK"/>
                <w:color w:val="000000"/>
                <w:szCs w:val="21"/>
              </w:rPr>
            </w:pPr>
            <w:r>
              <w:rPr>
                <w:rFonts w:eastAsia="方正仿宋_GBK"/>
                <w:color w:val="000000"/>
                <w:szCs w:val="21"/>
              </w:rPr>
              <w:t>二类区域</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3</w:t>
            </w:r>
          </w:p>
        </w:tc>
        <w:tc>
          <w:tcPr>
            <w:tcW w:w="1011" w:type="dxa"/>
            <w:noWrap w:val="0"/>
            <w:vAlign w:val="top"/>
          </w:tcPr>
          <w:p>
            <w:pPr>
              <w:autoSpaceDN w:val="0"/>
              <w:jc w:val="center"/>
              <w:rPr>
                <w:rFonts w:eastAsia="方正仿宋_GBK"/>
                <w:color w:val="000000"/>
                <w:szCs w:val="21"/>
              </w:rPr>
            </w:pPr>
            <w:r>
              <w:rPr>
                <w:rFonts w:eastAsia="方正仿宋_GBK"/>
                <w:color w:val="000000"/>
                <w:szCs w:val="21"/>
              </w:rPr>
              <w:t>2</w:t>
            </w:r>
          </w:p>
        </w:tc>
        <w:tc>
          <w:tcPr>
            <w:tcW w:w="1149" w:type="dxa"/>
            <w:noWrap w:val="0"/>
            <w:vAlign w:val="top"/>
          </w:tcPr>
          <w:p>
            <w:pPr>
              <w:autoSpaceDN w:val="0"/>
              <w:jc w:val="center"/>
              <w:rPr>
                <w:rFonts w:eastAsia="方正仿宋_GBK"/>
                <w:color w:val="000000"/>
                <w:szCs w:val="21"/>
              </w:rPr>
            </w:pPr>
            <w:r>
              <w:rPr>
                <w:rFonts w:eastAsia="方正仿宋_GBK"/>
                <w:color w:val="000000"/>
                <w:szCs w:val="21"/>
              </w:rPr>
              <w:t>2.5</w:t>
            </w:r>
          </w:p>
        </w:tc>
        <w:tc>
          <w:tcPr>
            <w:tcW w:w="1080" w:type="dxa"/>
            <w:noWrap w:val="0"/>
            <w:vAlign w:val="top"/>
          </w:tcPr>
          <w:p>
            <w:pPr>
              <w:autoSpaceDN w:val="0"/>
              <w:jc w:val="center"/>
              <w:rPr>
                <w:rFonts w:eastAsia="方正仿宋_GBK"/>
                <w:color w:val="000000"/>
                <w:szCs w:val="21"/>
              </w:rPr>
            </w:pPr>
            <w:r>
              <w:rPr>
                <w:rFonts w:eastAsia="方正仿宋_GBK"/>
                <w:color w:val="000000"/>
                <w:szCs w:val="21"/>
              </w:rPr>
              <w:t>25</w:t>
            </w:r>
          </w:p>
        </w:tc>
        <w:tc>
          <w:tcPr>
            <w:tcW w:w="900" w:type="dxa"/>
            <w:noWrap w:val="0"/>
            <w:vAlign w:val="top"/>
          </w:tcPr>
          <w:p>
            <w:pPr>
              <w:autoSpaceDN w:val="0"/>
              <w:jc w:val="center"/>
              <w:rPr>
                <w:rFonts w:eastAsia="方正仿宋_GBK"/>
                <w:color w:val="000000"/>
                <w:szCs w:val="21"/>
              </w:rPr>
            </w:pPr>
            <w:r>
              <w:rPr>
                <w:rFonts w:eastAsia="方正仿宋_GBK"/>
                <w:color w:val="000000"/>
                <w:szCs w:val="21"/>
              </w:rPr>
              <w:t>10</w:t>
            </w:r>
          </w:p>
        </w:tc>
      </w:tr>
    </w:tbl>
    <w:p>
      <w:pPr>
        <w:autoSpaceDN w:val="0"/>
        <w:spacing w:line="500" w:lineRule="exact"/>
        <w:ind w:firstLine="627" w:firstLineChars="196"/>
        <w:rPr>
          <w:rFonts w:eastAsia="方正仿宋_GBK"/>
          <w:color w:val="000000"/>
          <w:sz w:val="32"/>
          <w:szCs w:val="32"/>
          <w:shd w:val="clear" w:color="auto" w:fill="FFFFFF"/>
        </w:rPr>
      </w:pPr>
      <w:r>
        <w:rPr>
          <w:rFonts w:eastAsia="方正仿宋_GBK"/>
          <w:color w:val="000000"/>
          <w:sz w:val="32"/>
          <w:szCs w:val="32"/>
        </w:rPr>
        <w:t>说明：</w:t>
      </w:r>
      <w:r>
        <w:rPr>
          <w:rFonts w:eastAsia="方正仿宋_GBK"/>
          <w:color w:val="000000"/>
          <w:kern w:val="0"/>
          <w:sz w:val="32"/>
          <w:szCs w:val="32"/>
        </w:rPr>
        <w:t>停车不超过20分钟（含）免收停车服务费，</w:t>
      </w:r>
      <w:r>
        <w:rPr>
          <w:rFonts w:eastAsia="方正仿宋_GBK"/>
          <w:color w:val="000000"/>
          <w:sz w:val="32"/>
          <w:szCs w:val="32"/>
        </w:rPr>
        <w:t>一个停车场只能采取一种计费方式。</w:t>
      </w:r>
      <w:r>
        <w:rPr>
          <w:rFonts w:eastAsia="方正仿宋_GBK"/>
          <w:color w:val="000000"/>
          <w:sz w:val="32"/>
          <w:szCs w:val="32"/>
          <w:shd w:val="clear" w:color="auto" w:fill="FFFFFF"/>
        </w:rPr>
        <w:t>计时收费的：不足1小时的按1小时计收， 24小时内连续停放不得超过日最高收费标准；计次收费的：车辆停放时间超过12小时，重新计收。</w:t>
      </w:r>
    </w:p>
    <w:p>
      <w:pPr>
        <w:keepNext w:val="0"/>
        <w:keepLines w:val="0"/>
        <w:pageBreakBefore w:val="0"/>
        <w:widowControl w:val="0"/>
        <w:numPr>
          <w:ilvl w:val="0"/>
          <w:numId w:val="0"/>
        </w:numPr>
        <w:kinsoku/>
        <w:wordWrap/>
        <w:overflowPunct/>
        <w:topLinePunct w:val="0"/>
        <w:autoSpaceDE w:val="0"/>
        <w:autoSpaceDN/>
        <w:bidi w:val="0"/>
        <w:snapToGrid/>
        <w:spacing w:line="590" w:lineRule="exact"/>
        <w:ind w:left="0" w:leftChars="0" w:firstLine="640" w:firstLineChars="200"/>
        <w:jc w:val="both"/>
        <w:textAlignment w:val="auto"/>
        <w:outlineLvl w:val="0"/>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二、停车收费标准</w:t>
      </w:r>
      <w:r>
        <w:rPr>
          <w:rFonts w:hint="eastAsia" w:ascii="方正黑体_GBK" w:hAnsi="方正黑体_GBK" w:eastAsia="方正黑体_GBK" w:cs="方正黑体_GBK"/>
          <w:color w:val="000000" w:themeColor="text1"/>
          <w:sz w:val="32"/>
          <w:szCs w:val="32"/>
          <w14:textFill>
            <w14:solidFill>
              <w14:schemeClr w14:val="tx1"/>
            </w14:solidFill>
          </w14:textFill>
        </w:rPr>
        <w:t>调整</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的</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必要性</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近年来</w:t>
      </w:r>
      <w:r>
        <w:rPr>
          <w:rFonts w:hint="eastAsia" w:ascii="方正仿宋_GBK" w:hAnsi="方正仿宋_GBK" w:eastAsia="方正仿宋_GBK" w:cs="方正仿宋_GBK"/>
          <w:color w:val="000000" w:themeColor="text1"/>
          <w:sz w:val="32"/>
          <w:szCs w:val="32"/>
          <w14:textFill>
            <w14:solidFill>
              <w14:schemeClr w14:val="tx1"/>
            </w14:solidFill>
          </w14:textFill>
        </w:rPr>
        <w:t>受疫情和经济下行影响，市民就业压力增大，经济负担较重，反映收费标准高的诉求较多。目前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澄江</w:t>
      </w:r>
      <w:r>
        <w:rPr>
          <w:rFonts w:hint="eastAsia" w:ascii="方正仿宋_GBK" w:hAnsi="方正仿宋_GBK" w:eastAsia="方正仿宋_GBK" w:cs="方正仿宋_GBK"/>
          <w:color w:val="000000" w:themeColor="text1"/>
          <w:sz w:val="32"/>
          <w:szCs w:val="32"/>
          <w14:textFill>
            <w14:solidFill>
              <w14:schemeClr w14:val="tx1"/>
            </w14:solidFill>
          </w14:textFill>
        </w:rPr>
        <w:t>市中心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城区</w:t>
      </w:r>
      <w:r>
        <w:rPr>
          <w:rFonts w:hint="eastAsia" w:ascii="方正仿宋_GBK" w:hAnsi="方正仿宋_GBK" w:eastAsia="方正仿宋_GBK" w:cs="方正仿宋_GBK"/>
          <w:color w:val="000000" w:themeColor="text1"/>
          <w:sz w:val="32"/>
          <w:szCs w:val="32"/>
          <w14:textFill>
            <w14:solidFill>
              <w14:schemeClr w14:val="tx1"/>
            </w14:solidFill>
          </w14:textFill>
        </w:rPr>
        <w:t>道路路内停车服务收费标准</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低于昆明市，短时停放略高于红塔区。</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昆明市于2021年7月调低了城市道路内临时停车泊位夜间时段的收费标准，</w:t>
      </w:r>
      <w:r>
        <w:rPr>
          <w:rFonts w:hint="eastAsia" w:ascii="方正仿宋_GBK" w:hAnsi="方正仿宋_GBK" w:eastAsia="方正仿宋_GBK" w:cs="方正仿宋_GBK"/>
          <w:color w:val="000000" w:themeColor="text1"/>
          <w:sz w:val="32"/>
          <w:szCs w:val="32"/>
          <w14:textFill>
            <w14:solidFill>
              <w14:schemeClr w14:val="tx1"/>
            </w14:solidFill>
          </w14:textFill>
        </w:rPr>
        <w:t>根据本市经济社会发展状况，结合周边市</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调整停车服务收费情况，适当降低停车服务收费标准，有利于维护广大人民群众根本利益，疏导社会舆情，回应市民关注。</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三、政府定价管理范围</w:t>
      </w:r>
    </w:p>
    <w:p>
      <w:pPr>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b w:val="0"/>
          <w:bCs w:val="0"/>
          <w:sz w:val="32"/>
          <w:szCs w:val="32"/>
          <w:lang w:val="en-US" w:eastAsia="zh-CN"/>
        </w:rPr>
        <w:t>建立主要由市场决定价格的停车收费机制</w:t>
      </w:r>
      <w:r>
        <w:rPr>
          <w:rFonts w:hint="eastAsia"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缩小政府定价范围，</w:t>
      </w:r>
      <w:r>
        <w:rPr>
          <w:rFonts w:hint="eastAsia" w:ascii="方正仿宋_GBK" w:hAnsi="方正仿宋_GBK" w:eastAsia="方正仿宋_GBK" w:cs="方正仿宋_GBK"/>
          <w:sz w:val="32"/>
          <w:szCs w:val="32"/>
        </w:rPr>
        <w:t>以下具有自然垄断经营和公益性特征的停车设施机动车停放服务收费实行政府定价管理：</w:t>
      </w:r>
    </w:p>
    <w:p>
      <w:pPr>
        <w:numPr>
          <w:ilvl w:val="0"/>
          <w:numId w:val="0"/>
        </w:numPr>
        <w:ind w:left="640" w:left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依法规划和设置的道路</w:t>
      </w:r>
      <w:r>
        <w:rPr>
          <w:rFonts w:hint="eastAsia" w:ascii="方正仿宋_GBK" w:hAnsi="方正仿宋_GBK" w:eastAsia="方正仿宋_GBK" w:cs="方正仿宋_GBK"/>
          <w:sz w:val="32"/>
          <w:szCs w:val="32"/>
          <w:lang w:val="en-US" w:eastAsia="zh-CN"/>
        </w:rPr>
        <w:t>临时停车泊位</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（二）机场、车站、港口、码头、旅游景区、医院、学校等配套建设的停车设施；</w:t>
      </w:r>
    </w:p>
    <w:p>
      <w:pPr>
        <w:numPr>
          <w:ilvl w:val="0"/>
          <w:numId w:val="0"/>
        </w:numPr>
        <w:ind w:left="640" w:leftChars="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（三）城市公共交通换乘枢纽停车设施；</w:t>
      </w:r>
    </w:p>
    <w:p>
      <w:p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（四）政府财政性资金、城市建设投资（交通投资）公司投资建设的停车设施；</w:t>
      </w:r>
    </w:p>
    <w:p>
      <w:p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（五）未成立业主大会的住宅小区</w:t>
      </w:r>
      <w:r>
        <w:rPr>
          <w:rFonts w:hint="eastAsia" w:ascii="方正仿宋_GBK" w:hAnsi="方正仿宋_GBK" w:eastAsia="方正仿宋_GBK" w:cs="方正仿宋_GBK"/>
          <w:sz w:val="32"/>
          <w:szCs w:val="32"/>
          <w:lang w:val="en-US" w:eastAsia="zh-CN"/>
        </w:rPr>
        <w:t>业主共有部分的停车设</w:t>
      </w:r>
      <w:r>
        <w:rPr>
          <w:rFonts w:hint="eastAsia" w:ascii="方正仿宋_GBK" w:hAnsi="方正仿宋_GBK" w:eastAsia="方正仿宋_GBK" w:cs="方正仿宋_GBK"/>
          <w:b w:val="0"/>
          <w:bCs w:val="0"/>
          <w:sz w:val="32"/>
          <w:szCs w:val="32"/>
          <w:lang w:val="en-US" w:eastAsia="zh-CN"/>
        </w:rPr>
        <w:t>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lang w:val="en-US" w:eastAsia="zh-CN"/>
        </w:rPr>
        <w:t>政府定价管理范围外的停车设施收费实行市场调节价管理，由经营者根据市场供求和竞争状况自主制定停车收费标准。</w:t>
      </w:r>
      <w:r>
        <w:rPr>
          <w:rFonts w:hint="eastAsia" w:ascii="方正仿宋_GBK" w:hAnsi="方正仿宋_GBK" w:eastAsia="方正仿宋_GBK" w:cs="方正仿宋_GBK"/>
          <w:sz w:val="32"/>
          <w:szCs w:val="32"/>
        </w:rPr>
        <w:t>政府与社会资本合作建设的停车设施机动车停放服务收费，由政府出资方与社会投资者遵循市场规律和合理盈利原则，统筹考虑建设运营成本、市场需求、经营期限、用户承受能力、政府财力投入、土地综合开发利用等因素协议确定。</w:t>
      </w:r>
    </w:p>
    <w:p>
      <w:pPr>
        <w:numPr>
          <w:ilvl w:val="0"/>
          <w:numId w:val="0"/>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四、收费标准调整的基本原则</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积极发挥价格杠杆对供需关系的调节作用，按照“路内高于路外、拥堵时段高于空闲时段”的原则，制定差别化机动车停放服务收费标准，满足车辆临时停放需求，并引导车辆尽可能停放于路外停车设施。</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五、拟调整</w:t>
      </w:r>
      <w:r>
        <w:rPr>
          <w:rFonts w:hint="eastAsia" w:ascii="方正黑体_GBK" w:hAnsi="方正黑体_GBK" w:eastAsia="方正黑体_GBK" w:cs="方正黑体_GBK"/>
          <w:sz w:val="32"/>
          <w:szCs w:val="32"/>
        </w:rPr>
        <w:t>收费</w:t>
      </w:r>
      <w:r>
        <w:rPr>
          <w:rFonts w:hint="eastAsia" w:ascii="方正黑体_GBK" w:hAnsi="方正黑体_GBK" w:eastAsia="方正黑体_GBK" w:cs="方正黑体_GBK"/>
          <w:sz w:val="32"/>
          <w:szCs w:val="32"/>
          <w:lang w:val="en-US" w:eastAsia="zh-CN"/>
        </w:rPr>
        <w:t>分类</w:t>
      </w:r>
      <w:r>
        <w:rPr>
          <w:rFonts w:hint="eastAsia" w:ascii="方正黑体_GBK" w:hAnsi="方正黑体_GBK" w:eastAsia="方正黑体_GBK" w:cs="方正黑体_GBK"/>
          <w:sz w:val="32"/>
          <w:szCs w:val="32"/>
        </w:rPr>
        <w:t>区</w:t>
      </w:r>
      <w:r>
        <w:rPr>
          <w:rFonts w:hint="eastAsia" w:ascii="方正黑体_GBK" w:hAnsi="方正黑体_GBK" w:eastAsia="方正黑体_GBK" w:cs="方正黑体_GBK"/>
          <w:sz w:val="32"/>
          <w:szCs w:val="32"/>
          <w:lang w:val="en-US" w:eastAsia="zh-CN"/>
        </w:rPr>
        <w:t xml:space="preserve">域划分和计费方式 </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道路内临时停车泊位收费依据车流、人流和道路拥堵情况、停车资源状况等，划分为一类</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二类</w:t>
      </w:r>
      <w:r>
        <w:rPr>
          <w:rFonts w:hint="eastAsia" w:ascii="方正仿宋_GBK" w:hAnsi="方正仿宋_GBK" w:eastAsia="方正仿宋_GBK" w:cs="方正仿宋_GBK"/>
          <w:sz w:val="32"/>
          <w:szCs w:val="32"/>
          <w:lang w:val="en-US" w:eastAsia="zh-CN"/>
        </w:rPr>
        <w:t>区域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由政府定价管理的财政资金投资建设及车站、医院、学校等具有自然垄断经营和公益性特征的公共停车场不再划分分类区域</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ind w:firstLine="640"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道路内临时停车泊位一类区域调整为：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东至廉租房、东大河村，南至机关幼儿园、金色仙湖、交警大队、师家村，西至梁王河公路，北至东苑、凤山公园、二中新建校区</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含边界道路</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w:t>
      </w:r>
    </w:p>
    <w:p>
      <w:pPr>
        <w:numPr>
          <w:ilvl w:val="0"/>
          <w:numId w:val="0"/>
        </w:numPr>
        <w:ind w:left="-10" w:leftChars="0" w:firstLine="640" w:firstLineChars="0"/>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sz w:val="32"/>
          <w:szCs w:val="32"/>
          <w:lang w:val="en-US" w:eastAsia="zh-CN"/>
        </w:rPr>
        <w:t>（二）环湖路至抚仙湖</w:t>
      </w:r>
      <w:r>
        <w:rPr>
          <w:rFonts w:hint="eastAsia" w:ascii="方正仿宋_GBK" w:hAnsi="方正仿宋_GBK" w:eastAsia="方正仿宋_GBK" w:cs="方正仿宋_GBK"/>
          <w:sz w:val="32"/>
          <w:szCs w:val="32"/>
        </w:rPr>
        <w:t>围合区域</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i w:val="0"/>
          <w:caps w:val="0"/>
          <w:color w:val="auto"/>
          <w:spacing w:val="0"/>
          <w:sz w:val="32"/>
          <w:szCs w:val="32"/>
          <w:shd w:val="clear" w:fill="FFFFFF"/>
        </w:rPr>
        <w:t>含边界道路</w:t>
      </w:r>
      <w:r>
        <w:rPr>
          <w:rFonts w:hint="eastAsia" w:ascii="方正仿宋_GBK" w:hAnsi="方正仿宋_GBK" w:eastAsia="方正仿宋_GBK" w:cs="方正仿宋_GBK"/>
          <w:i w:val="0"/>
          <w:caps w:val="0"/>
          <w:color w:val="auto"/>
          <w:spacing w:val="0"/>
          <w:sz w:val="32"/>
          <w:szCs w:val="32"/>
          <w:shd w:val="clear" w:fill="FFFFFF"/>
          <w:lang w:val="en-US" w:eastAsia="zh-CN"/>
        </w:rPr>
        <w:t>)；</w:t>
      </w:r>
    </w:p>
    <w:p>
      <w:pPr>
        <w:numPr>
          <w:ilvl w:val="0"/>
          <w:numId w:val="0"/>
        </w:numPr>
        <w:ind w:left="-10" w:leftChars="0" w:firstLine="640" w:firstLineChars="0"/>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（三）右所镇新村线欢乐大世界至化石地自然博物馆路段。</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道路内临时停车泊位二类区域为一类区域以外的其他区域。</w:t>
      </w:r>
    </w:p>
    <w:p>
      <w:pPr>
        <w:ind w:firstLine="640" w:firstLineChars="200"/>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val="0"/>
          <w:sz w:val="32"/>
          <w:szCs w:val="32"/>
          <w:lang w:val="en-US" w:eastAsia="zh-CN"/>
        </w:rPr>
        <w:t>属于政府定价</w:t>
      </w:r>
      <w:r>
        <w:rPr>
          <w:rFonts w:hint="eastAsia" w:ascii="Times New Roman" w:hAnsi="Times New Roman" w:eastAsia="方正仿宋_GBK" w:cs="Times New Roman"/>
          <w:b w:val="0"/>
          <w:bCs w:val="0"/>
          <w:sz w:val="32"/>
          <w:szCs w:val="32"/>
          <w:lang w:val="en-US" w:eastAsia="zh-CN"/>
        </w:rPr>
        <w:t>管理</w:t>
      </w:r>
      <w:r>
        <w:rPr>
          <w:rFonts w:hint="default" w:ascii="Times New Roman" w:hAnsi="Times New Roman" w:eastAsia="方正仿宋_GBK" w:cs="Times New Roman"/>
          <w:b w:val="0"/>
          <w:bCs w:val="0"/>
          <w:sz w:val="32"/>
          <w:szCs w:val="32"/>
          <w:lang w:val="en-US" w:eastAsia="zh-CN"/>
        </w:rPr>
        <w:t>范围内的公共停车场取消按次收费的方式，全部</w:t>
      </w:r>
      <w:r>
        <w:rPr>
          <w:rFonts w:hint="eastAsia" w:ascii="Times New Roman" w:hAnsi="Times New Roman" w:eastAsia="方正仿宋_GBK" w:cs="Times New Roman"/>
          <w:b w:val="0"/>
          <w:bCs w:val="0"/>
          <w:sz w:val="32"/>
          <w:szCs w:val="32"/>
          <w:lang w:val="en-US" w:eastAsia="zh-CN"/>
        </w:rPr>
        <w:t>实行</w:t>
      </w:r>
      <w:r>
        <w:rPr>
          <w:rFonts w:hint="default" w:ascii="Times New Roman" w:hAnsi="Times New Roman" w:eastAsia="方正仿宋_GBK" w:cs="Times New Roman"/>
          <w:b w:val="0"/>
          <w:bCs w:val="0"/>
          <w:sz w:val="32"/>
          <w:szCs w:val="32"/>
          <w:lang w:val="en-US" w:eastAsia="zh-CN"/>
        </w:rPr>
        <w:t>计时收费，理由是按次收费不合理投诉多</w:t>
      </w:r>
      <w:r>
        <w:rPr>
          <w:rFonts w:hint="eastAsia" w:ascii="Times New Roman" w:hAnsi="Times New Roman" w:eastAsia="方正仿宋_GBK" w:cs="Times New Roman"/>
          <w:b w:val="0"/>
          <w:bCs w:val="0"/>
          <w:sz w:val="32"/>
          <w:szCs w:val="32"/>
          <w:lang w:val="en-US" w:eastAsia="zh-CN"/>
        </w:rPr>
        <w:t>，</w:t>
      </w:r>
      <w:r>
        <w:rPr>
          <w:rStyle w:val="10"/>
          <w:rFonts w:hint="eastAsia" w:ascii="方正仿宋_GBK" w:hAnsi="方正仿宋_GBK" w:eastAsia="方正仿宋_GBK" w:cs="方正仿宋_GBK"/>
          <w:b w:val="0"/>
          <w:bCs/>
          <w:i w:val="0"/>
          <w:caps w:val="0"/>
          <w:color w:val="191919"/>
          <w:spacing w:val="0"/>
          <w:sz w:val="32"/>
          <w:szCs w:val="32"/>
          <w:shd w:val="clear" w:fill="FFFFFF"/>
        </w:rPr>
        <w:t>计时收费</w:t>
      </w:r>
      <w:r>
        <w:rPr>
          <w:rStyle w:val="10"/>
          <w:rFonts w:hint="eastAsia" w:ascii="方正仿宋_GBK" w:hAnsi="方正仿宋_GBK" w:eastAsia="方正仿宋_GBK" w:cs="方正仿宋_GBK"/>
          <w:b w:val="0"/>
          <w:bCs/>
          <w:i w:val="0"/>
          <w:caps w:val="0"/>
          <w:color w:val="191919"/>
          <w:spacing w:val="0"/>
          <w:sz w:val="32"/>
          <w:szCs w:val="32"/>
          <w:shd w:val="clear" w:fill="FFFFFF"/>
          <w:lang w:val="en-US" w:eastAsia="zh-CN"/>
        </w:rPr>
        <w:t>才能</w:t>
      </w:r>
      <w:r>
        <w:rPr>
          <w:rStyle w:val="10"/>
          <w:rFonts w:hint="eastAsia" w:ascii="方正仿宋_GBK" w:hAnsi="方正仿宋_GBK" w:eastAsia="方正仿宋_GBK" w:cs="方正仿宋_GBK"/>
          <w:b w:val="0"/>
          <w:bCs/>
          <w:i w:val="0"/>
          <w:caps w:val="0"/>
          <w:color w:val="191919"/>
          <w:spacing w:val="0"/>
          <w:sz w:val="32"/>
          <w:szCs w:val="32"/>
          <w:shd w:val="clear" w:fill="FFFFFF"/>
        </w:rPr>
        <w:t>体现“多占用多付费”</w:t>
      </w:r>
      <w:r>
        <w:rPr>
          <w:rFonts w:hint="eastAsia" w:ascii="方正仿宋_GBK" w:hAnsi="方正仿宋_GBK" w:eastAsia="方正仿宋_GBK" w:cs="方正仿宋_GBK"/>
          <w:b w:val="0"/>
          <w:bCs/>
          <w:i w:val="0"/>
          <w:caps w:val="0"/>
          <w:color w:val="191919"/>
          <w:spacing w:val="0"/>
          <w:sz w:val="32"/>
          <w:szCs w:val="32"/>
          <w:shd w:val="clear" w:fill="FFFFFF"/>
        </w:rPr>
        <w:t>，有利于保护消费者合法权益，提高停车资源利用率，减少消费纠纷</w:t>
      </w:r>
      <w:r>
        <w:rPr>
          <w:rFonts w:hint="eastAsia" w:ascii="方正仿宋_GBK" w:hAnsi="方正仿宋_GBK" w:eastAsia="方正仿宋_GBK" w:cs="方正仿宋_GBK"/>
          <w:b w:val="0"/>
          <w:bCs/>
          <w:sz w:val="32"/>
          <w:szCs w:val="32"/>
          <w:lang w:val="en-US" w:eastAsia="zh-CN"/>
        </w:rPr>
        <w:t>。</w:t>
      </w:r>
    </w:p>
    <w:p>
      <w:pPr>
        <w:numPr>
          <w:ilvl w:val="0"/>
          <w:numId w:val="0"/>
        </w:numPr>
        <w:ind w:left="0" w:leftChars="0"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六、拟调整收费标准</w:t>
      </w:r>
    </w:p>
    <w:p>
      <w:pPr>
        <w:numPr>
          <w:ilvl w:val="0"/>
          <w:numId w:val="0"/>
        </w:numPr>
        <w:ind w:firstLine="640" w:firstLineChars="200"/>
        <w:rPr>
          <w:rFonts w:hint="eastAsia"/>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道路</w:t>
      </w:r>
      <w:r>
        <w:rPr>
          <w:rFonts w:hint="eastAsia" w:ascii="方正楷体_GBK" w:hAnsi="方正楷体_GBK" w:eastAsia="方正楷体_GBK" w:cs="方正楷体_GBK"/>
          <w:sz w:val="32"/>
          <w:szCs w:val="32"/>
          <w:lang w:val="en-US" w:eastAsia="zh-CN"/>
        </w:rPr>
        <w:t>内</w:t>
      </w:r>
      <w:r>
        <w:rPr>
          <w:rFonts w:hint="eastAsia" w:ascii="方正楷体_GBK" w:hAnsi="方正楷体_GBK" w:eastAsia="方正楷体_GBK" w:cs="方正楷体_GBK"/>
          <w:sz w:val="32"/>
          <w:szCs w:val="32"/>
        </w:rPr>
        <w:t>停车泊位收费标准</w:t>
      </w:r>
    </w:p>
    <w:tbl>
      <w:tblPr>
        <w:tblStyle w:val="7"/>
        <w:tblW w:w="9789" w:type="dxa"/>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35"/>
        <w:gridCol w:w="960"/>
        <w:gridCol w:w="1868"/>
        <w:gridCol w:w="2006"/>
        <w:gridCol w:w="168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区 域</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车 型</w:t>
            </w:r>
          </w:p>
        </w:tc>
        <w:tc>
          <w:tcPr>
            <w:tcW w:w="38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白天时段（8：00—</w:t>
            </w:r>
            <w:r>
              <w:rPr>
                <w:rFonts w:hint="eastAsia" w:ascii="Times New Roman" w:hAnsi="Times New Roman" w:eastAsia="方正仿宋_GBK" w:cs="Times New Roman"/>
                <w:b/>
                <w:i w:val="0"/>
                <w:color w:val="000000"/>
                <w:kern w:val="0"/>
                <w:sz w:val="28"/>
                <w:szCs w:val="28"/>
                <w:u w:val="none"/>
                <w:lang w:val="en-US" w:eastAsia="zh-CN" w:bidi="ar"/>
              </w:rPr>
              <w:t>20</w:t>
            </w:r>
            <w:r>
              <w:rPr>
                <w:rFonts w:hint="default" w:ascii="Times New Roman" w:hAnsi="Times New Roman" w:eastAsia="方正仿宋_GBK" w:cs="Times New Roman"/>
                <w:b/>
                <w:i w:val="0"/>
                <w:color w:val="000000"/>
                <w:kern w:val="0"/>
                <w:sz w:val="28"/>
                <w:szCs w:val="28"/>
                <w:u w:val="none"/>
                <w:lang w:val="en-US" w:eastAsia="zh-CN" w:bidi="ar"/>
              </w:rPr>
              <w:t>：00）</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夜间时段（</w:t>
            </w:r>
            <w:r>
              <w:rPr>
                <w:rFonts w:hint="eastAsia" w:ascii="Times New Roman" w:hAnsi="Times New Roman" w:eastAsia="方正仿宋_GBK" w:cs="Times New Roman"/>
                <w:b/>
                <w:i w:val="0"/>
                <w:color w:val="000000"/>
                <w:kern w:val="0"/>
                <w:sz w:val="28"/>
                <w:szCs w:val="28"/>
                <w:u w:val="none"/>
                <w:lang w:val="en-US" w:eastAsia="zh-CN" w:bidi="ar"/>
              </w:rPr>
              <w:t>20</w:t>
            </w:r>
            <w:r>
              <w:rPr>
                <w:rFonts w:hint="default" w:ascii="Times New Roman" w:hAnsi="Times New Roman" w:eastAsia="方正仿宋_GBK" w:cs="Times New Roman"/>
                <w:b/>
                <w:i w:val="0"/>
                <w:color w:val="000000"/>
                <w:kern w:val="0"/>
                <w:sz w:val="28"/>
                <w:szCs w:val="28"/>
                <w:u w:val="none"/>
                <w:lang w:val="en-US" w:eastAsia="zh-CN" w:bidi="ar"/>
              </w:rPr>
              <w:t>:00⁓22:00）</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8:00⁓22:00连续停放14个小时内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i w:val="0"/>
                <w:color w:val="000000"/>
                <w:sz w:val="28"/>
                <w:szCs w:val="2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i w:val="0"/>
                <w:color w:val="000000"/>
                <w:sz w:val="28"/>
                <w:szCs w:val="2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2小时内</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2小时后</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i w:val="0"/>
                <w:color w:val="000000"/>
                <w:sz w:val="28"/>
                <w:szCs w:val="28"/>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一类区域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小型车</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0.5</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累计收费不超过</w:t>
            </w:r>
            <w:r>
              <w:rPr>
                <w:rFonts w:hint="eastAsia" w:ascii="Times New Roman" w:hAnsi="Times New Roman" w:eastAsia="方正仿宋_GBK" w:cs="Times New Roman"/>
                <w:i w:val="0"/>
                <w:color w:val="000000"/>
                <w:kern w:val="0"/>
                <w:sz w:val="28"/>
                <w:szCs w:val="28"/>
                <w:u w:val="none"/>
                <w:lang w:val="en-US" w:eastAsia="zh-CN" w:bidi="ar"/>
              </w:rPr>
              <w:t>30</w:t>
            </w:r>
            <w:r>
              <w:rPr>
                <w:rFonts w:hint="default" w:ascii="Times New Roman" w:hAnsi="Times New Roman" w:eastAsia="方正仿宋_GBK" w:cs="Times New Roman"/>
                <w:i w:val="0"/>
                <w:color w:val="000000"/>
                <w:kern w:val="0"/>
                <w:sz w:val="28"/>
                <w:szCs w:val="2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大型车</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累计收费不超过</w:t>
            </w:r>
            <w:r>
              <w:rPr>
                <w:rFonts w:hint="eastAsia" w:ascii="Times New Roman" w:hAnsi="Times New Roman" w:eastAsia="方正仿宋_GBK" w:cs="Times New Roman"/>
                <w:i w:val="0"/>
                <w:color w:val="000000"/>
                <w:kern w:val="0"/>
                <w:sz w:val="28"/>
                <w:szCs w:val="28"/>
                <w:u w:val="none"/>
                <w:lang w:val="en-US" w:eastAsia="zh-CN" w:bidi="ar"/>
              </w:rPr>
              <w:t>40</w:t>
            </w:r>
            <w:r>
              <w:rPr>
                <w:rFonts w:hint="default" w:ascii="Times New Roman" w:hAnsi="Times New Roman" w:eastAsia="方正仿宋_GBK" w:cs="Times New Roman"/>
                <w:i w:val="0"/>
                <w:color w:val="000000"/>
                <w:kern w:val="0"/>
                <w:sz w:val="28"/>
                <w:szCs w:val="2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trPr>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二类区域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小型车</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0.5</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r>
              <w:rPr>
                <w:rStyle w:val="17"/>
                <w:rFonts w:hint="default" w:ascii="Times New Roman" w:hAnsi="Times New Roman" w:eastAsia="方正仿宋_GBK" w:cs="Times New Roman"/>
                <w:sz w:val="28"/>
                <w:szCs w:val="28"/>
                <w:lang w:val="en-US" w:eastAsia="zh-CN" w:bidi="ar"/>
              </w:rPr>
              <w:t>元</w:t>
            </w:r>
            <w:r>
              <w:rPr>
                <w:rFonts w:hint="default" w:ascii="Times New Roman" w:hAnsi="Times New Roman" w:eastAsia="方正仿宋_GBK" w:cs="Times New Roman"/>
                <w:i w:val="0"/>
                <w:color w:val="000000"/>
                <w:kern w:val="0"/>
                <w:sz w:val="28"/>
                <w:szCs w:val="28"/>
                <w:u w:val="none"/>
                <w:lang w:val="en-US" w:eastAsia="zh-CN" w:bidi="ar"/>
              </w:rPr>
              <w:t>/20</w:t>
            </w:r>
            <w:r>
              <w:rPr>
                <w:rStyle w:val="17"/>
                <w:rFonts w:hint="default" w:ascii="Times New Roman" w:hAnsi="Times New Roman" w:eastAsia="方正仿宋_GBK" w:cs="Times New Roman"/>
                <w:sz w:val="28"/>
                <w:szCs w:val="28"/>
                <w:lang w:val="en-US" w:eastAsia="zh-CN" w:bidi="ar"/>
              </w:rPr>
              <w:t>分钟</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不收费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累计收费不超过</w:t>
            </w:r>
            <w:r>
              <w:rPr>
                <w:rFonts w:hint="eastAsia" w:ascii="Times New Roman" w:hAnsi="Times New Roman" w:eastAsia="方正仿宋_GBK" w:cs="Times New Roman"/>
                <w:i w:val="0"/>
                <w:color w:val="000000"/>
                <w:kern w:val="0"/>
                <w:sz w:val="28"/>
                <w:szCs w:val="28"/>
                <w:u w:val="none"/>
                <w:lang w:val="en-US" w:eastAsia="zh-CN" w:bidi="ar"/>
              </w:rPr>
              <w:t>20</w:t>
            </w:r>
            <w:r>
              <w:rPr>
                <w:rFonts w:hint="default" w:ascii="Times New Roman" w:hAnsi="Times New Roman" w:eastAsia="方正仿宋_GBK" w:cs="Times New Roman"/>
                <w:i w:val="0"/>
                <w:color w:val="000000"/>
                <w:kern w:val="0"/>
                <w:sz w:val="28"/>
                <w:szCs w:val="2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trPr>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大型车</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1元/20分钟</w:t>
            </w:r>
          </w:p>
        </w:tc>
        <w:tc>
          <w:tcPr>
            <w:tcW w:w="2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1.5元/20分钟</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不收费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累计收费不超过</w:t>
            </w:r>
            <w:r>
              <w:rPr>
                <w:rFonts w:hint="eastAsia" w:ascii="Times New Roman" w:hAnsi="Times New Roman" w:eastAsia="方正仿宋_GBK" w:cs="Times New Roman"/>
                <w:i w:val="0"/>
                <w:color w:val="000000"/>
                <w:kern w:val="0"/>
                <w:sz w:val="28"/>
                <w:szCs w:val="28"/>
                <w:u w:val="none"/>
                <w:lang w:val="en-US" w:eastAsia="zh-CN" w:bidi="ar"/>
              </w:rPr>
              <w:t>30</w:t>
            </w:r>
            <w:r>
              <w:rPr>
                <w:rFonts w:hint="default" w:ascii="Times New Roman" w:hAnsi="Times New Roman" w:eastAsia="方正仿宋_GBK" w:cs="Times New Roman"/>
                <w:i w:val="0"/>
                <w:color w:val="000000"/>
                <w:kern w:val="0"/>
                <w:sz w:val="28"/>
                <w:szCs w:val="2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Style w:val="17"/>
                <w:rFonts w:hint="default" w:ascii="Times New Roman" w:hAnsi="Times New Roman" w:eastAsia="方正仿宋_GBK" w:cs="Times New Roman"/>
                <w:sz w:val="28"/>
                <w:szCs w:val="28"/>
                <w:lang w:val="en-US" w:eastAsia="zh-CN" w:bidi="ar"/>
              </w:rPr>
              <w:t>说</w:t>
            </w:r>
            <w:r>
              <w:rPr>
                <w:rFonts w:hint="default" w:ascii="Times New Roman" w:hAnsi="Times New Roman" w:eastAsia="方正仿宋_GBK" w:cs="Times New Roman"/>
                <w:i w:val="0"/>
                <w:color w:val="000000"/>
                <w:kern w:val="0"/>
                <w:sz w:val="28"/>
                <w:szCs w:val="28"/>
                <w:u w:val="none"/>
                <w:lang w:val="en-US" w:eastAsia="zh-CN" w:bidi="ar"/>
              </w:rPr>
              <w:t xml:space="preserve">  </w:t>
            </w:r>
            <w:r>
              <w:rPr>
                <w:rStyle w:val="17"/>
                <w:rFonts w:hint="default" w:ascii="Times New Roman" w:hAnsi="Times New Roman" w:eastAsia="方正仿宋_GBK" w:cs="Times New Roman"/>
                <w:sz w:val="28"/>
                <w:szCs w:val="28"/>
                <w:lang w:val="en-US" w:eastAsia="zh-CN" w:bidi="ar"/>
              </w:rPr>
              <w:t>明</w:t>
            </w:r>
          </w:p>
        </w:tc>
        <w:tc>
          <w:tcPr>
            <w:tcW w:w="759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i w:val="0"/>
                <w:color w:val="000000"/>
                <w:sz w:val="28"/>
                <w:szCs w:val="28"/>
                <w:u w:val="none"/>
                <w:lang w:val="en-US"/>
              </w:rPr>
            </w:pPr>
            <w:r>
              <w:rPr>
                <w:rFonts w:hint="default" w:ascii="Times New Roman" w:hAnsi="Times New Roman" w:eastAsia="方正仿宋_GBK" w:cs="Times New Roman"/>
                <w:b w:val="0"/>
                <w:bCs/>
                <w:i w:val="0"/>
                <w:color w:val="000000"/>
                <w:kern w:val="0"/>
                <w:sz w:val="28"/>
                <w:szCs w:val="28"/>
                <w:u w:val="none"/>
                <w:lang w:val="en-US" w:eastAsia="zh-CN" w:bidi="ar"/>
              </w:rPr>
              <w:t>（一）收费以20分钟为1个计时单位，不足1个计时单位的不收取费用。</w:t>
            </w:r>
            <w:r>
              <w:rPr>
                <w:rFonts w:hint="eastAsia" w:ascii="Times New Roman" w:hAnsi="Times New Roman" w:eastAsia="方正仿宋_GBK" w:cs="Times New Roman"/>
                <w:b w:val="0"/>
                <w:bCs/>
                <w:i w:val="0"/>
                <w:color w:val="000000"/>
                <w:kern w:val="0"/>
                <w:sz w:val="28"/>
                <w:szCs w:val="28"/>
                <w:u w:val="none"/>
                <w:lang w:val="en-US" w:eastAsia="zh-CN" w:bidi="ar"/>
              </w:rPr>
              <w:t>（二）</w:t>
            </w:r>
            <w:r>
              <w:rPr>
                <w:rFonts w:hint="default" w:ascii="Times New Roman" w:hAnsi="Times New Roman" w:eastAsia="方正仿宋_GBK" w:cs="Times New Roman"/>
                <w:b w:val="0"/>
                <w:bCs/>
                <w:i w:val="0"/>
                <w:color w:val="000000"/>
                <w:kern w:val="0"/>
                <w:sz w:val="28"/>
                <w:szCs w:val="28"/>
                <w:u w:val="none"/>
                <w:lang w:val="en-US" w:eastAsia="zh-CN" w:bidi="ar"/>
              </w:rPr>
              <w:t>一类区域中的环湖路至抚仙湖围合区域(含边界道路)、右所镇新村线</w:t>
            </w:r>
            <w:r>
              <w:rPr>
                <w:rFonts w:hint="eastAsia" w:ascii="Times New Roman" w:hAnsi="Times New Roman" w:eastAsia="方正仿宋_GBK" w:cs="Times New Roman"/>
                <w:b w:val="0"/>
                <w:bCs/>
                <w:i w:val="0"/>
                <w:color w:val="000000"/>
                <w:kern w:val="0"/>
                <w:sz w:val="28"/>
                <w:szCs w:val="28"/>
                <w:u w:val="none"/>
                <w:lang w:val="en-US" w:eastAsia="zh-CN" w:bidi="ar"/>
              </w:rPr>
              <w:t>欢乐大世界</w:t>
            </w:r>
            <w:r>
              <w:rPr>
                <w:rFonts w:hint="default" w:ascii="Times New Roman" w:hAnsi="Times New Roman" w:eastAsia="方正仿宋_GBK" w:cs="Times New Roman"/>
                <w:b w:val="0"/>
                <w:bCs/>
                <w:i w:val="0"/>
                <w:color w:val="000000"/>
                <w:kern w:val="0"/>
                <w:sz w:val="28"/>
                <w:szCs w:val="28"/>
                <w:u w:val="none"/>
                <w:lang w:val="en-US" w:eastAsia="zh-CN" w:bidi="ar"/>
              </w:rPr>
              <w:t>至化石地自然博物馆</w:t>
            </w:r>
            <w:r>
              <w:rPr>
                <w:rFonts w:hint="eastAsia" w:ascii="Times New Roman" w:hAnsi="Times New Roman" w:eastAsia="方正仿宋_GBK" w:cs="Times New Roman"/>
                <w:b w:val="0"/>
                <w:bCs/>
                <w:i w:val="0"/>
                <w:color w:val="000000"/>
                <w:kern w:val="0"/>
                <w:sz w:val="28"/>
                <w:szCs w:val="28"/>
                <w:u w:val="none"/>
                <w:lang w:val="en-US" w:eastAsia="zh-CN" w:bidi="ar"/>
              </w:rPr>
              <w:t>路</w:t>
            </w:r>
            <w:r>
              <w:rPr>
                <w:rFonts w:hint="default" w:ascii="Times New Roman" w:hAnsi="Times New Roman" w:eastAsia="方正仿宋_GBK" w:cs="Times New Roman"/>
                <w:b w:val="0"/>
                <w:bCs/>
                <w:i w:val="0"/>
                <w:color w:val="000000"/>
                <w:kern w:val="0"/>
                <w:sz w:val="28"/>
                <w:szCs w:val="28"/>
                <w:u w:val="none"/>
                <w:lang w:val="en-US" w:eastAsia="zh-CN" w:bidi="ar"/>
              </w:rPr>
              <w:t>段在旅游旺季5月1日至10月31日期间停车收费可实行上浮，上浮幅度最高不得超过</w:t>
            </w:r>
            <w:r>
              <w:rPr>
                <w:rFonts w:hint="eastAsia" w:ascii="Times New Roman" w:hAnsi="Times New Roman" w:eastAsia="方正仿宋_GBK" w:cs="Times New Roman"/>
                <w:b w:val="0"/>
                <w:bCs/>
                <w:i w:val="0"/>
                <w:color w:val="000000"/>
                <w:kern w:val="0"/>
                <w:sz w:val="28"/>
                <w:szCs w:val="28"/>
                <w:u w:val="none"/>
                <w:lang w:val="en-US" w:eastAsia="zh-CN" w:bidi="ar"/>
              </w:rPr>
              <w:t>70</w:t>
            </w:r>
            <w:r>
              <w:rPr>
                <w:rFonts w:hint="default" w:ascii="Times New Roman" w:hAnsi="Times New Roman" w:eastAsia="方正仿宋_GBK" w:cs="Times New Roman"/>
                <w:b w:val="0"/>
                <w:bCs/>
                <w:i w:val="0"/>
                <w:color w:val="000000"/>
                <w:kern w:val="0"/>
                <w:sz w:val="28"/>
                <w:szCs w:val="28"/>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（二）属政府定价管理的公共停车场</w:t>
      </w:r>
      <w:r>
        <w:rPr>
          <w:rFonts w:hint="eastAsia" w:ascii="方正楷体_GBK" w:hAnsi="方正楷体_GBK" w:eastAsia="方正楷体_GBK" w:cs="方正楷体_GBK"/>
          <w:sz w:val="32"/>
          <w:szCs w:val="32"/>
        </w:rPr>
        <w:t>收费标准</w:t>
      </w:r>
    </w:p>
    <w:tbl>
      <w:tblPr>
        <w:tblStyle w:val="7"/>
        <w:tblW w:w="9223" w:type="dxa"/>
        <w:tblInd w:w="-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8"/>
        <w:gridCol w:w="2812"/>
        <w:gridCol w:w="2143"/>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color w:val="000000"/>
                <w:kern w:val="0"/>
                <w:sz w:val="28"/>
                <w:szCs w:val="28"/>
                <w:u w:val="none"/>
                <w:lang w:val="en-US" w:eastAsia="zh-CN" w:bidi="ar"/>
              </w:rPr>
            </w:pPr>
            <w:r>
              <w:rPr>
                <w:rStyle w:val="18"/>
                <w:rFonts w:hint="default" w:ascii="Times New Roman" w:hAnsi="Times New Roman" w:eastAsia="方正仿宋_GBK" w:cs="Times New Roman"/>
                <w:b/>
                <w:bCs/>
                <w:sz w:val="28"/>
                <w:szCs w:val="28"/>
                <w:lang w:val="en-US" w:eastAsia="zh-CN" w:bidi="ar"/>
              </w:rPr>
              <w:t>车型</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color w:val="000000"/>
                <w:kern w:val="0"/>
                <w:sz w:val="28"/>
                <w:szCs w:val="28"/>
                <w:u w:val="none"/>
                <w:lang w:val="en-US" w:eastAsia="zh-CN" w:bidi="ar"/>
              </w:rPr>
            </w:pPr>
            <w:r>
              <w:rPr>
                <w:rStyle w:val="18"/>
                <w:rFonts w:hint="default" w:ascii="Times New Roman" w:hAnsi="Times New Roman" w:eastAsia="方正仿宋_GBK" w:cs="Times New Roman"/>
                <w:b/>
                <w:bCs/>
                <w:sz w:val="28"/>
                <w:szCs w:val="28"/>
                <w:lang w:val="en-US" w:eastAsia="zh-CN" w:bidi="ar"/>
              </w:rPr>
              <w:t>白天时段（</w:t>
            </w:r>
            <w:r>
              <w:rPr>
                <w:rFonts w:hint="default" w:ascii="Times New Roman" w:hAnsi="Times New Roman" w:eastAsia="方正仿宋_GBK" w:cs="Times New Roman"/>
                <w:b/>
                <w:bCs/>
                <w:i w:val="0"/>
                <w:color w:val="000000"/>
                <w:kern w:val="0"/>
                <w:sz w:val="28"/>
                <w:szCs w:val="28"/>
                <w:u w:val="none"/>
                <w:lang w:val="en-US" w:eastAsia="zh-CN" w:bidi="ar"/>
              </w:rPr>
              <w:t>8</w:t>
            </w:r>
            <w:r>
              <w:rPr>
                <w:rStyle w:val="18"/>
                <w:rFonts w:hint="default" w:ascii="Times New Roman" w:hAnsi="Times New Roman" w:eastAsia="方正仿宋_GBK" w:cs="Times New Roman"/>
                <w:b/>
                <w:bCs/>
                <w:sz w:val="28"/>
                <w:szCs w:val="28"/>
                <w:lang w:val="en-US" w:eastAsia="zh-CN" w:bidi="ar"/>
              </w:rPr>
              <w:t>：</w:t>
            </w:r>
            <w:r>
              <w:rPr>
                <w:rFonts w:hint="default" w:ascii="Times New Roman" w:hAnsi="Times New Roman" w:eastAsia="方正仿宋_GBK" w:cs="Times New Roman"/>
                <w:b/>
                <w:bCs/>
                <w:i w:val="0"/>
                <w:color w:val="000000"/>
                <w:kern w:val="0"/>
                <w:sz w:val="28"/>
                <w:szCs w:val="28"/>
                <w:u w:val="none"/>
                <w:lang w:val="en-US" w:eastAsia="zh-CN" w:bidi="ar"/>
              </w:rPr>
              <w:t>00—</w:t>
            </w:r>
            <w:r>
              <w:rPr>
                <w:rFonts w:hint="eastAsia" w:ascii="Times New Roman" w:hAnsi="Times New Roman" w:eastAsia="方正仿宋_GBK" w:cs="Times New Roman"/>
                <w:b/>
                <w:bCs/>
                <w:i w:val="0"/>
                <w:color w:val="000000"/>
                <w:kern w:val="0"/>
                <w:sz w:val="28"/>
                <w:szCs w:val="28"/>
                <w:u w:val="none"/>
                <w:lang w:val="en-US" w:eastAsia="zh-CN" w:bidi="ar"/>
              </w:rPr>
              <w:t>20</w:t>
            </w:r>
            <w:r>
              <w:rPr>
                <w:rStyle w:val="18"/>
                <w:rFonts w:hint="default" w:ascii="Times New Roman" w:hAnsi="Times New Roman" w:eastAsia="方正仿宋_GBK" w:cs="Times New Roman"/>
                <w:b/>
                <w:bCs/>
                <w:sz w:val="28"/>
                <w:szCs w:val="28"/>
                <w:lang w:val="en-US" w:eastAsia="zh-CN" w:bidi="ar"/>
              </w:rPr>
              <w:t>：</w:t>
            </w:r>
            <w:r>
              <w:rPr>
                <w:rFonts w:hint="default" w:ascii="Times New Roman" w:hAnsi="Times New Roman" w:eastAsia="方正仿宋_GBK" w:cs="Times New Roman"/>
                <w:b/>
                <w:bCs/>
                <w:i w:val="0"/>
                <w:color w:val="000000"/>
                <w:kern w:val="0"/>
                <w:sz w:val="28"/>
                <w:szCs w:val="28"/>
                <w:u w:val="none"/>
                <w:lang w:val="en-US" w:eastAsia="zh-CN" w:bidi="ar"/>
              </w:rPr>
              <w:t>00</w:t>
            </w:r>
            <w:r>
              <w:rPr>
                <w:rStyle w:val="18"/>
                <w:rFonts w:hint="default" w:ascii="Times New Roman" w:hAnsi="Times New Roman" w:eastAsia="方正仿宋_GBK" w:cs="Times New Roman"/>
                <w:b/>
                <w:bCs/>
                <w:sz w:val="28"/>
                <w:szCs w:val="28"/>
                <w:lang w:val="en-US" w:eastAsia="zh-CN" w:bidi="ar"/>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color w:val="000000"/>
                <w:kern w:val="0"/>
                <w:sz w:val="28"/>
                <w:szCs w:val="28"/>
                <w:u w:val="none"/>
                <w:lang w:val="en-US" w:eastAsia="zh-CN" w:bidi="ar"/>
              </w:rPr>
            </w:pPr>
            <w:r>
              <w:rPr>
                <w:rStyle w:val="18"/>
                <w:rFonts w:hint="default" w:ascii="Times New Roman" w:hAnsi="Times New Roman" w:eastAsia="方正仿宋_GBK" w:cs="Times New Roman"/>
                <w:b/>
                <w:bCs/>
                <w:sz w:val="28"/>
                <w:szCs w:val="28"/>
                <w:lang w:val="en-US" w:eastAsia="zh-CN" w:bidi="ar"/>
              </w:rPr>
              <w:t>夜间时段（</w:t>
            </w:r>
            <w:r>
              <w:rPr>
                <w:rFonts w:hint="eastAsia" w:ascii="Times New Roman" w:hAnsi="Times New Roman" w:eastAsia="方正仿宋_GBK" w:cs="Times New Roman"/>
                <w:b/>
                <w:bCs/>
                <w:i w:val="0"/>
                <w:color w:val="000000"/>
                <w:kern w:val="0"/>
                <w:sz w:val="28"/>
                <w:szCs w:val="28"/>
                <w:u w:val="none"/>
                <w:lang w:val="en-US" w:eastAsia="zh-CN" w:bidi="ar"/>
              </w:rPr>
              <w:t>20</w:t>
            </w:r>
            <w:r>
              <w:rPr>
                <w:rFonts w:hint="default" w:ascii="Times New Roman" w:hAnsi="Times New Roman" w:eastAsia="方正仿宋_GBK" w:cs="Times New Roman"/>
                <w:b/>
                <w:bCs/>
                <w:i w:val="0"/>
                <w:color w:val="000000"/>
                <w:kern w:val="0"/>
                <w:sz w:val="28"/>
                <w:szCs w:val="28"/>
                <w:u w:val="none"/>
                <w:lang w:val="en-US" w:eastAsia="zh-CN" w:bidi="ar"/>
              </w:rPr>
              <w:t>:00⁓</w:t>
            </w:r>
            <w:r>
              <w:rPr>
                <w:rStyle w:val="18"/>
                <w:rFonts w:hint="default" w:ascii="Times New Roman" w:hAnsi="Times New Roman" w:eastAsia="方正仿宋_GBK" w:cs="Times New Roman"/>
                <w:b/>
                <w:bCs/>
                <w:sz w:val="28"/>
                <w:szCs w:val="28"/>
                <w:lang w:val="en-US" w:eastAsia="zh-CN" w:bidi="ar"/>
              </w:rPr>
              <w:t>次日</w:t>
            </w:r>
            <w:r>
              <w:rPr>
                <w:rFonts w:hint="default" w:ascii="Times New Roman" w:hAnsi="Times New Roman" w:eastAsia="方正仿宋_GBK" w:cs="Times New Roman"/>
                <w:b/>
                <w:bCs/>
                <w:i w:val="0"/>
                <w:color w:val="000000"/>
                <w:kern w:val="0"/>
                <w:sz w:val="28"/>
                <w:szCs w:val="28"/>
                <w:u w:val="none"/>
                <w:lang w:val="en-US" w:eastAsia="zh-CN" w:bidi="ar"/>
              </w:rPr>
              <w:t>8</w:t>
            </w:r>
            <w:r>
              <w:rPr>
                <w:rStyle w:val="18"/>
                <w:rFonts w:hint="default" w:ascii="Times New Roman" w:hAnsi="Times New Roman" w:eastAsia="方正仿宋_GBK" w:cs="Times New Roman"/>
                <w:b/>
                <w:bCs/>
                <w:sz w:val="28"/>
                <w:szCs w:val="28"/>
                <w:lang w:val="en-US" w:eastAsia="zh-CN" w:bidi="ar"/>
              </w:rPr>
              <w:t>：</w:t>
            </w:r>
            <w:r>
              <w:rPr>
                <w:rFonts w:hint="default" w:ascii="Times New Roman" w:hAnsi="Times New Roman" w:eastAsia="方正仿宋_GBK" w:cs="Times New Roman"/>
                <w:b/>
                <w:bCs/>
                <w:i w:val="0"/>
                <w:color w:val="000000"/>
                <w:kern w:val="0"/>
                <w:sz w:val="28"/>
                <w:szCs w:val="28"/>
                <w:u w:val="none"/>
                <w:lang w:val="en-US" w:eastAsia="zh-CN" w:bidi="ar"/>
              </w:rPr>
              <w:t>00</w:t>
            </w:r>
            <w:r>
              <w:rPr>
                <w:rStyle w:val="18"/>
                <w:rFonts w:hint="default" w:ascii="Times New Roman" w:hAnsi="Times New Roman" w:eastAsia="方正仿宋_GBK" w:cs="Times New Roman"/>
                <w:b/>
                <w:bCs/>
                <w:sz w:val="28"/>
                <w:szCs w:val="28"/>
                <w:lang w:val="en-US" w:eastAsia="zh-CN" w:bidi="ar"/>
              </w:rPr>
              <w:t>）</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color w:val="000000"/>
                <w:kern w:val="0"/>
                <w:sz w:val="28"/>
                <w:szCs w:val="28"/>
                <w:u w:val="none"/>
                <w:lang w:val="en-US" w:eastAsia="zh-CN" w:bidi="ar"/>
              </w:rPr>
            </w:pPr>
            <w:r>
              <w:rPr>
                <w:rFonts w:hint="default" w:ascii="Times New Roman" w:hAnsi="Times New Roman" w:eastAsia="方正仿宋_GBK" w:cs="Times New Roman"/>
                <w:b/>
                <w:bCs/>
                <w:i w:val="0"/>
                <w:color w:val="000000"/>
                <w:kern w:val="0"/>
                <w:sz w:val="28"/>
                <w:szCs w:val="28"/>
                <w:u w:val="none"/>
                <w:lang w:val="en-US" w:eastAsia="zh-CN" w:bidi="ar"/>
              </w:rPr>
              <w:t>8:00⁓</w:t>
            </w:r>
            <w:r>
              <w:rPr>
                <w:rStyle w:val="18"/>
                <w:rFonts w:hint="default" w:ascii="Times New Roman" w:hAnsi="Times New Roman" w:eastAsia="方正仿宋_GBK" w:cs="Times New Roman"/>
                <w:b/>
                <w:bCs/>
                <w:sz w:val="28"/>
                <w:szCs w:val="28"/>
                <w:lang w:val="en-US" w:eastAsia="zh-CN" w:bidi="ar"/>
              </w:rPr>
              <w:t>次日</w:t>
            </w:r>
            <w:r>
              <w:rPr>
                <w:rFonts w:hint="default" w:ascii="Times New Roman" w:hAnsi="Times New Roman" w:eastAsia="方正仿宋_GBK" w:cs="Times New Roman"/>
                <w:b/>
                <w:bCs/>
                <w:i w:val="0"/>
                <w:color w:val="000000"/>
                <w:kern w:val="0"/>
                <w:sz w:val="28"/>
                <w:szCs w:val="28"/>
                <w:u w:val="none"/>
                <w:lang w:val="en-US" w:eastAsia="zh-CN" w:bidi="ar"/>
              </w:rPr>
              <w:t>8</w:t>
            </w:r>
            <w:r>
              <w:rPr>
                <w:rStyle w:val="18"/>
                <w:rFonts w:hint="default" w:ascii="Times New Roman" w:hAnsi="Times New Roman" w:eastAsia="方正仿宋_GBK" w:cs="Times New Roman"/>
                <w:b/>
                <w:bCs/>
                <w:sz w:val="28"/>
                <w:szCs w:val="28"/>
                <w:lang w:val="en-US" w:eastAsia="zh-CN" w:bidi="ar"/>
              </w:rPr>
              <w:t>：</w:t>
            </w:r>
            <w:r>
              <w:rPr>
                <w:rFonts w:hint="default" w:ascii="Times New Roman" w:hAnsi="Times New Roman" w:eastAsia="方正仿宋_GBK" w:cs="Times New Roman"/>
                <w:b/>
                <w:bCs/>
                <w:i w:val="0"/>
                <w:color w:val="000000"/>
                <w:kern w:val="0"/>
                <w:sz w:val="28"/>
                <w:szCs w:val="28"/>
                <w:u w:val="none"/>
                <w:lang w:val="en-US" w:eastAsia="zh-CN" w:bidi="ar"/>
              </w:rPr>
              <w:t>00连续停放24小时内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小型车</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1.5元/半小时</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0.5</w:t>
            </w:r>
            <w:r>
              <w:rPr>
                <w:rFonts w:hint="default" w:ascii="Times New Roman" w:hAnsi="Times New Roman" w:eastAsia="方正仿宋_GBK" w:cs="Times New Roman"/>
                <w:i w:val="0"/>
                <w:color w:val="000000"/>
                <w:kern w:val="0"/>
                <w:sz w:val="28"/>
                <w:szCs w:val="28"/>
                <w:u w:val="none"/>
                <w:lang w:val="en-US" w:eastAsia="zh-CN" w:bidi="ar"/>
              </w:rPr>
              <w:t>元/</w:t>
            </w:r>
            <w:r>
              <w:rPr>
                <w:rFonts w:hint="eastAsia" w:ascii="Times New Roman" w:hAnsi="Times New Roman" w:eastAsia="方正仿宋_GBK" w:cs="Times New Roman"/>
                <w:i w:val="0"/>
                <w:color w:val="000000"/>
                <w:kern w:val="0"/>
                <w:sz w:val="28"/>
                <w:szCs w:val="28"/>
                <w:u w:val="none"/>
                <w:lang w:val="en-US" w:eastAsia="zh-CN" w:bidi="ar"/>
              </w:rPr>
              <w:t>半</w:t>
            </w:r>
            <w:r>
              <w:rPr>
                <w:rFonts w:hint="default" w:ascii="Times New Roman" w:hAnsi="Times New Roman" w:eastAsia="方正仿宋_GBK" w:cs="Times New Roman"/>
                <w:i w:val="0"/>
                <w:color w:val="000000"/>
                <w:kern w:val="0"/>
                <w:sz w:val="28"/>
                <w:szCs w:val="28"/>
                <w:u w:val="none"/>
                <w:lang w:val="en-US" w:eastAsia="zh-CN" w:bidi="ar"/>
              </w:rPr>
              <w:t>小时</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color w:val="000000"/>
                <w:kern w:val="0"/>
                <w:sz w:val="28"/>
                <w:szCs w:val="28"/>
                <w:u w:val="none"/>
                <w:lang w:val="en-US" w:eastAsia="zh-CN" w:bidi="ar"/>
              </w:rPr>
            </w:pPr>
            <w:r>
              <w:rPr>
                <w:rFonts w:hint="default" w:ascii="Times New Roman" w:hAnsi="Times New Roman" w:eastAsia="方正仿宋_GBK" w:cs="Times New Roman"/>
                <w:b w:val="0"/>
                <w:bCs w:val="0"/>
                <w:i w:val="0"/>
                <w:color w:val="000000"/>
                <w:kern w:val="0"/>
                <w:sz w:val="28"/>
                <w:szCs w:val="28"/>
                <w:u w:val="none"/>
                <w:lang w:val="en-US" w:eastAsia="zh-CN" w:bidi="ar"/>
              </w:rPr>
              <w:t>累计收费不超过20元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大型车</w:t>
            </w:r>
          </w:p>
        </w:tc>
        <w:tc>
          <w:tcPr>
            <w:tcW w:w="2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2</w:t>
            </w:r>
            <w:r>
              <w:rPr>
                <w:rFonts w:hint="default" w:ascii="Times New Roman" w:hAnsi="Times New Roman" w:eastAsia="方正仿宋_GBK" w:cs="Times New Roman"/>
                <w:i w:val="0"/>
                <w:color w:val="000000"/>
                <w:kern w:val="0"/>
                <w:sz w:val="28"/>
                <w:szCs w:val="28"/>
                <w:u w:val="none"/>
                <w:lang w:val="en-US" w:eastAsia="zh-CN" w:bidi="ar"/>
              </w:rPr>
              <w:t>元/半小时</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1</w:t>
            </w:r>
            <w:r>
              <w:rPr>
                <w:rFonts w:hint="default" w:ascii="Times New Roman" w:hAnsi="Times New Roman" w:eastAsia="方正仿宋_GBK" w:cs="Times New Roman"/>
                <w:i w:val="0"/>
                <w:color w:val="000000"/>
                <w:kern w:val="0"/>
                <w:sz w:val="28"/>
                <w:szCs w:val="28"/>
                <w:u w:val="none"/>
                <w:lang w:val="en-US" w:eastAsia="zh-CN" w:bidi="ar"/>
              </w:rPr>
              <w:t>元/</w:t>
            </w:r>
            <w:r>
              <w:rPr>
                <w:rFonts w:hint="eastAsia" w:ascii="Times New Roman" w:hAnsi="Times New Roman" w:eastAsia="方正仿宋_GBK" w:cs="Times New Roman"/>
                <w:i w:val="0"/>
                <w:color w:val="000000"/>
                <w:kern w:val="0"/>
                <w:sz w:val="28"/>
                <w:szCs w:val="28"/>
                <w:u w:val="none"/>
                <w:lang w:val="en-US" w:eastAsia="zh-CN" w:bidi="ar"/>
              </w:rPr>
              <w:t>半</w:t>
            </w:r>
            <w:r>
              <w:rPr>
                <w:rFonts w:hint="default" w:ascii="Times New Roman" w:hAnsi="Times New Roman" w:eastAsia="方正仿宋_GBK" w:cs="Times New Roman"/>
                <w:i w:val="0"/>
                <w:color w:val="000000"/>
                <w:kern w:val="0"/>
                <w:sz w:val="28"/>
                <w:szCs w:val="28"/>
                <w:u w:val="none"/>
                <w:lang w:val="en-US" w:eastAsia="zh-CN" w:bidi="ar"/>
              </w:rPr>
              <w:t>小时</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color w:val="000000"/>
                <w:kern w:val="0"/>
                <w:sz w:val="28"/>
                <w:szCs w:val="28"/>
                <w:u w:val="none"/>
                <w:lang w:val="en-US" w:eastAsia="zh-CN" w:bidi="ar"/>
              </w:rPr>
            </w:pPr>
            <w:r>
              <w:rPr>
                <w:rFonts w:hint="default" w:ascii="Times New Roman" w:hAnsi="Times New Roman" w:eastAsia="方正仿宋_GBK" w:cs="Times New Roman"/>
                <w:b w:val="0"/>
                <w:bCs w:val="0"/>
                <w:i w:val="0"/>
                <w:color w:val="000000"/>
                <w:kern w:val="0"/>
                <w:sz w:val="28"/>
                <w:szCs w:val="28"/>
                <w:u w:val="none"/>
                <w:lang w:val="en-US" w:eastAsia="zh-CN" w:bidi="ar"/>
              </w:rPr>
              <w:t>累计收费不超过30元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说明</w:t>
            </w:r>
          </w:p>
        </w:tc>
        <w:tc>
          <w:tcPr>
            <w:tcW w:w="819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eastAsia" w:ascii="Times New Roman" w:hAnsi="Times New Roman" w:eastAsia="方正仿宋_GBK" w:cs="Times New Roman"/>
                <w:i w:val="0"/>
                <w:color w:val="000000"/>
                <w:kern w:val="0"/>
                <w:sz w:val="28"/>
                <w:szCs w:val="28"/>
                <w:u w:val="none"/>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一）收费以30分钟为1个计时单位，不足1个计时单位的不收取费用。（二）利用公共资源建设的游览参观景点配套停车场、抚仙湖沿岸财政资金投资建设的停车场在旅游旺季5月1日至10月31日期间停车收费可实行上浮，上浮幅度最高不得超过</w:t>
            </w:r>
            <w:r>
              <w:rPr>
                <w:rFonts w:hint="eastAsia" w:ascii="Times New Roman" w:hAnsi="Times New Roman" w:eastAsia="方正仿宋_GBK" w:cs="Times New Roman"/>
                <w:b w:val="0"/>
                <w:bCs w:val="0"/>
                <w:i w:val="0"/>
                <w:color w:val="000000"/>
                <w:kern w:val="0"/>
                <w:sz w:val="28"/>
                <w:szCs w:val="28"/>
                <w:u w:val="none"/>
                <w:lang w:val="en-US" w:eastAsia="zh-CN" w:bidi="ar"/>
              </w:rPr>
              <w:t>70</w:t>
            </w:r>
            <w:r>
              <w:rPr>
                <w:rFonts w:hint="default" w:ascii="Times New Roman" w:hAnsi="Times New Roman" w:eastAsia="方正仿宋_GBK" w:cs="Times New Roman"/>
                <w:b w:val="0"/>
                <w:bCs w:val="0"/>
                <w:i w:val="0"/>
                <w:color w:val="000000"/>
                <w:kern w:val="0"/>
                <w:sz w:val="28"/>
                <w:szCs w:val="28"/>
                <w:u w:val="none"/>
                <w:lang w:val="en-US" w:eastAsia="zh-CN" w:bidi="ar"/>
              </w:rPr>
              <w:t>%。（三）</w:t>
            </w:r>
            <w:r>
              <w:rPr>
                <w:rStyle w:val="19"/>
                <w:rFonts w:hint="default" w:ascii="Times New Roman" w:hAnsi="Times New Roman" w:eastAsia="方正仿宋_GBK" w:cs="Times New Roman"/>
                <w:b w:val="0"/>
                <w:bCs w:val="0"/>
                <w:sz w:val="28"/>
                <w:szCs w:val="28"/>
                <w:lang w:val="en-US" w:eastAsia="zh-CN" w:bidi="ar"/>
              </w:rPr>
              <w:t>上述收费标准为政府指导价，下浮不限</w:t>
            </w:r>
            <w:r>
              <w:rPr>
                <w:rStyle w:val="19"/>
                <w:rFonts w:hint="eastAsia" w:ascii="Times New Roman" w:hAnsi="Times New Roman" w:eastAsia="方正仿宋_GBK" w:cs="Times New Roman"/>
                <w:b w:val="0"/>
                <w:bCs w:val="0"/>
                <w:sz w:val="28"/>
                <w:szCs w:val="28"/>
                <w:lang w:val="en-US" w:eastAsia="zh-CN" w:bidi="ar"/>
              </w:rPr>
              <w:t>。</w:t>
            </w:r>
          </w:p>
        </w:tc>
      </w:tr>
    </w:tbl>
    <w:p>
      <w:pPr>
        <w:widowControl w:val="0"/>
        <w:numPr>
          <w:ilvl w:val="0"/>
          <w:numId w:val="0"/>
        </w:numPr>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（三）未成立业主大会的住宅小区业主共有部分的停车设施收费</w:t>
      </w:r>
      <w:r>
        <w:rPr>
          <w:rFonts w:hint="eastAsia" w:ascii="方正楷体_GBK" w:hAnsi="方正楷体_GBK" w:eastAsia="方正楷体_GBK" w:cs="方正楷体_GBK"/>
          <w:sz w:val="32"/>
          <w:szCs w:val="32"/>
        </w:rPr>
        <w:t>标准</w:t>
      </w:r>
    </w:p>
    <w:tbl>
      <w:tblPr>
        <w:tblStyle w:val="7"/>
        <w:tblW w:w="8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85"/>
        <w:gridCol w:w="1629"/>
        <w:gridCol w:w="2948"/>
        <w:gridCol w:w="2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类别</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车型</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收费标准</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bCs w:val="0"/>
                <w:i w:val="0"/>
                <w:color w:val="000000"/>
                <w:kern w:val="0"/>
                <w:sz w:val="28"/>
                <w:szCs w:val="28"/>
                <w:u w:val="none"/>
                <w:lang w:val="en-US" w:eastAsia="zh-CN" w:bidi="ar"/>
              </w:rPr>
              <w:t>包月（元/</w:t>
            </w:r>
            <w:r>
              <w:rPr>
                <w:rStyle w:val="19"/>
                <w:rFonts w:hint="default" w:ascii="Times New Roman" w:hAnsi="Times New Roman" w:eastAsia="方正仿宋_GBK" w:cs="Times New Roman"/>
                <w:b/>
                <w:bCs w:val="0"/>
                <w:sz w:val="28"/>
                <w:szCs w:val="28"/>
                <w:lang w:val="en-US" w:eastAsia="zh-CN" w:bidi="ar"/>
              </w:rPr>
              <w:t>车位</w:t>
            </w:r>
            <w:r>
              <w:rPr>
                <w:rFonts w:hint="default" w:ascii="Times New Roman" w:hAnsi="Times New Roman" w:eastAsia="方正仿宋_GBK" w:cs="Times New Roman"/>
                <w:b/>
                <w:bCs w:val="0"/>
                <w:i w:val="0"/>
                <w:color w:val="000000"/>
                <w:kern w:val="0"/>
                <w:sz w:val="28"/>
                <w:szCs w:val="28"/>
                <w:u w:val="none"/>
                <w:lang w:val="en-US" w:eastAsia="zh-CN" w:bidi="ar"/>
              </w:rPr>
              <w:t>·</w:t>
            </w:r>
            <w:r>
              <w:rPr>
                <w:rStyle w:val="19"/>
                <w:rFonts w:hint="default" w:ascii="Times New Roman" w:hAnsi="Times New Roman" w:eastAsia="方正仿宋_GBK" w:cs="Times New Roman"/>
                <w:b/>
                <w:bCs w:val="0"/>
                <w:sz w:val="28"/>
                <w:szCs w:val="28"/>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i w:val="0"/>
                <w:color w:val="000000"/>
                <w:sz w:val="28"/>
                <w:szCs w:val="28"/>
                <w:u w:val="none"/>
              </w:rPr>
            </w:pPr>
            <w:r>
              <w:rPr>
                <w:rStyle w:val="20"/>
                <w:rFonts w:hint="default" w:ascii="Times New Roman" w:hAnsi="Times New Roman" w:eastAsia="方正仿宋_GBK" w:cs="Times New Roman"/>
                <w:b w:val="0"/>
                <w:bCs/>
                <w:sz w:val="28"/>
                <w:szCs w:val="28"/>
                <w:lang w:val="en-US" w:eastAsia="zh-CN" w:bidi="ar"/>
              </w:rPr>
              <w:t>室内</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i w:val="0"/>
                <w:color w:val="000000"/>
                <w:sz w:val="28"/>
                <w:szCs w:val="28"/>
                <w:u w:val="none"/>
              </w:rPr>
            </w:pPr>
            <w:r>
              <w:rPr>
                <w:rFonts w:hint="default" w:ascii="Times New Roman" w:hAnsi="Times New Roman" w:eastAsia="方正仿宋_GBK" w:cs="Times New Roman"/>
                <w:b w:val="0"/>
                <w:bCs/>
                <w:i w:val="0"/>
                <w:color w:val="000000"/>
                <w:kern w:val="0"/>
                <w:sz w:val="28"/>
                <w:szCs w:val="28"/>
                <w:u w:val="none"/>
                <w:lang w:val="en-US" w:eastAsia="zh-CN" w:bidi="ar"/>
              </w:rPr>
              <w:t>小型车</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1元/小时，6元/24小时</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i w:val="0"/>
                <w:color w:val="000000"/>
                <w:sz w:val="28"/>
                <w:szCs w:val="2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i w:val="0"/>
                <w:color w:val="000000"/>
                <w:sz w:val="28"/>
                <w:szCs w:val="28"/>
                <w:u w:val="none"/>
              </w:rPr>
            </w:pPr>
            <w:r>
              <w:rPr>
                <w:rFonts w:hint="default" w:ascii="Times New Roman" w:hAnsi="Times New Roman" w:eastAsia="方正仿宋_GBK" w:cs="Times New Roman"/>
                <w:b w:val="0"/>
                <w:bCs/>
                <w:i w:val="0"/>
                <w:color w:val="000000"/>
                <w:kern w:val="0"/>
                <w:sz w:val="28"/>
                <w:szCs w:val="28"/>
                <w:u w:val="none"/>
                <w:lang w:val="en-US" w:eastAsia="zh-CN" w:bidi="ar"/>
              </w:rPr>
              <w:t>大型车</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2元/小时，10元/24小时</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i w:val="0"/>
                <w:color w:val="000000"/>
                <w:sz w:val="28"/>
                <w:szCs w:val="28"/>
                <w:u w:val="none"/>
              </w:rPr>
            </w:pPr>
            <w:r>
              <w:rPr>
                <w:rStyle w:val="20"/>
                <w:rFonts w:hint="default" w:ascii="Times New Roman" w:hAnsi="Times New Roman" w:eastAsia="方正仿宋_GBK" w:cs="Times New Roman"/>
                <w:b w:val="0"/>
                <w:bCs/>
                <w:sz w:val="28"/>
                <w:szCs w:val="28"/>
                <w:lang w:val="en-US" w:eastAsia="zh-CN" w:bidi="ar"/>
              </w:rPr>
              <w:t>室外</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i w:val="0"/>
                <w:color w:val="000000"/>
                <w:sz w:val="28"/>
                <w:szCs w:val="28"/>
                <w:u w:val="none"/>
              </w:rPr>
            </w:pPr>
            <w:r>
              <w:rPr>
                <w:rFonts w:hint="default" w:ascii="Times New Roman" w:hAnsi="Times New Roman" w:eastAsia="方正仿宋_GBK" w:cs="Times New Roman"/>
                <w:b w:val="0"/>
                <w:bCs/>
                <w:i w:val="0"/>
                <w:color w:val="000000"/>
                <w:kern w:val="0"/>
                <w:sz w:val="28"/>
                <w:szCs w:val="28"/>
                <w:u w:val="none"/>
                <w:lang w:val="en-US" w:eastAsia="zh-CN" w:bidi="ar"/>
              </w:rPr>
              <w:t>小型车</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0.5元/小时，6元/24小时</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i w:val="0"/>
                <w:color w:val="000000"/>
                <w:sz w:val="28"/>
                <w:szCs w:val="2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i w:val="0"/>
                <w:color w:val="000000"/>
                <w:sz w:val="28"/>
                <w:szCs w:val="28"/>
                <w:u w:val="none"/>
              </w:rPr>
            </w:pPr>
            <w:r>
              <w:rPr>
                <w:rFonts w:hint="default" w:ascii="Times New Roman" w:hAnsi="Times New Roman" w:eastAsia="方正仿宋_GBK" w:cs="Times New Roman"/>
                <w:b w:val="0"/>
                <w:bCs/>
                <w:i w:val="0"/>
                <w:color w:val="000000"/>
                <w:kern w:val="0"/>
                <w:sz w:val="28"/>
                <w:szCs w:val="28"/>
                <w:u w:val="none"/>
                <w:lang w:val="en-US" w:eastAsia="zh-CN" w:bidi="ar"/>
              </w:rPr>
              <w:t>大型车</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1元/小时，8元/24小时</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2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i w:val="0"/>
                <w:color w:val="000000"/>
                <w:sz w:val="28"/>
                <w:szCs w:val="28"/>
                <w:u w:val="none"/>
              </w:rPr>
            </w:pPr>
            <w:r>
              <w:rPr>
                <w:rFonts w:hint="default" w:ascii="Times New Roman" w:hAnsi="Times New Roman" w:eastAsia="方正仿宋_GBK" w:cs="Times New Roman"/>
                <w:b w:val="0"/>
                <w:bCs/>
                <w:i w:val="0"/>
                <w:color w:val="000000"/>
                <w:kern w:val="0"/>
                <w:sz w:val="28"/>
                <w:szCs w:val="28"/>
                <w:u w:val="none"/>
                <w:lang w:val="en-US" w:eastAsia="zh-CN" w:bidi="ar"/>
              </w:rPr>
              <w:t>说 明</w:t>
            </w:r>
          </w:p>
        </w:tc>
        <w:tc>
          <w:tcPr>
            <w:tcW w:w="54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b w:val="0"/>
                <w:bCs w:val="0"/>
                <w:i w:val="0"/>
                <w:color w:val="000000"/>
                <w:kern w:val="0"/>
                <w:sz w:val="28"/>
                <w:szCs w:val="28"/>
                <w:u w:val="none"/>
                <w:lang w:val="en-US" w:eastAsia="zh-CN" w:bidi="ar"/>
              </w:rPr>
              <w:t>（一）30分钟内免费，不足一个计时单位的按一个计时单位收费。（二）</w:t>
            </w:r>
            <w:r>
              <w:rPr>
                <w:rStyle w:val="19"/>
                <w:rFonts w:hint="default" w:ascii="Times New Roman" w:hAnsi="Times New Roman" w:eastAsia="方正仿宋_GBK" w:cs="Times New Roman"/>
                <w:b w:val="0"/>
                <w:bCs w:val="0"/>
                <w:sz w:val="28"/>
                <w:szCs w:val="28"/>
                <w:lang w:val="en-US" w:eastAsia="zh-CN" w:bidi="ar"/>
              </w:rPr>
              <w:t>上述收费标准为政府指导价，最高可上浮</w:t>
            </w:r>
            <w:r>
              <w:rPr>
                <w:rStyle w:val="15"/>
                <w:rFonts w:hint="default" w:ascii="Times New Roman" w:hAnsi="Times New Roman" w:eastAsia="方正仿宋_GBK" w:cs="Times New Roman"/>
                <w:b w:val="0"/>
                <w:bCs w:val="0"/>
                <w:sz w:val="28"/>
                <w:szCs w:val="28"/>
                <w:lang w:val="en-US" w:eastAsia="zh-CN" w:bidi="ar"/>
              </w:rPr>
              <w:t>30%</w:t>
            </w:r>
            <w:r>
              <w:rPr>
                <w:rStyle w:val="19"/>
                <w:rFonts w:hint="default" w:ascii="Times New Roman" w:hAnsi="Times New Roman" w:eastAsia="方正仿宋_GBK" w:cs="Times New Roman"/>
                <w:b w:val="0"/>
                <w:bCs w:val="0"/>
                <w:sz w:val="28"/>
                <w:szCs w:val="28"/>
                <w:lang w:val="en-US" w:eastAsia="zh-CN" w:bidi="ar"/>
              </w:rPr>
              <w:t>，下浮不限</w:t>
            </w:r>
            <w:r>
              <w:rPr>
                <w:rStyle w:val="19"/>
                <w:rFonts w:hint="eastAsia" w:ascii="Times New Roman" w:hAnsi="Times New Roman" w:eastAsia="方正仿宋_GBK" w:cs="Times New Roman"/>
                <w:b w:val="0"/>
                <w:bCs w:val="0"/>
                <w:sz w:val="28"/>
                <w:szCs w:val="28"/>
                <w:lang w:val="en-US" w:eastAsia="zh-CN" w:bidi="ar"/>
              </w:rPr>
              <w:t>。</w:t>
            </w:r>
            <w:r>
              <w:rPr>
                <w:rFonts w:hint="default" w:ascii="Times New Roman" w:hAnsi="Times New Roman" w:eastAsia="方正仿宋_GBK" w:cs="Times New Roman"/>
                <w:b w:val="0"/>
                <w:bCs w:val="0"/>
                <w:i w:val="0"/>
                <w:color w:val="000000"/>
                <w:kern w:val="0"/>
                <w:sz w:val="28"/>
                <w:szCs w:val="28"/>
                <w:u w:val="none"/>
                <w:lang w:val="en-US" w:eastAsia="zh-CN" w:bidi="ar"/>
              </w:rPr>
              <w:t>（</w:t>
            </w:r>
            <w:r>
              <w:rPr>
                <w:rFonts w:hint="eastAsia" w:ascii="Times New Roman" w:hAnsi="Times New Roman" w:eastAsia="方正仿宋_GBK" w:cs="Times New Roman"/>
                <w:b w:val="0"/>
                <w:bCs w:val="0"/>
                <w:i w:val="0"/>
                <w:color w:val="000000"/>
                <w:kern w:val="0"/>
                <w:sz w:val="28"/>
                <w:szCs w:val="28"/>
                <w:u w:val="none"/>
                <w:lang w:val="en-US" w:eastAsia="zh-CN" w:bidi="ar"/>
              </w:rPr>
              <w:t>三</w:t>
            </w:r>
            <w:r>
              <w:rPr>
                <w:rFonts w:hint="default" w:ascii="Times New Roman" w:hAnsi="Times New Roman" w:eastAsia="方正仿宋_GBK" w:cs="Times New Roman"/>
                <w:b w:val="0"/>
                <w:bCs w:val="0"/>
                <w:i w:val="0"/>
                <w:color w:val="000000"/>
                <w:kern w:val="0"/>
                <w:sz w:val="28"/>
                <w:szCs w:val="28"/>
                <w:u w:val="none"/>
                <w:lang w:val="en-US" w:eastAsia="zh-CN" w:bidi="ar"/>
              </w:rPr>
              <w:t>）如具备业主与物业服务企业、停车服务企业协商议价条件的，则放开收费标准。</w:t>
            </w:r>
          </w:p>
        </w:tc>
      </w:tr>
    </w:tbl>
    <w:p>
      <w:pPr>
        <w:widowControl w:val="0"/>
        <w:numPr>
          <w:ilvl w:val="0"/>
          <w:numId w:val="1"/>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相关规定</w:t>
      </w:r>
    </w:p>
    <w:p>
      <w:pPr>
        <w:widowControl w:val="0"/>
        <w:numPr>
          <w:ilvl w:val="0"/>
          <w:numId w:val="0"/>
        </w:numPr>
        <w:jc w:val="both"/>
        <w:rPr>
          <w:rFonts w:hint="eastAsia" w:ascii="方正楷体_GBK" w:hAnsi="方正楷体_GBK" w:eastAsia="方正楷体_GBK" w:cs="方正楷体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（一）减免规定</w:t>
      </w:r>
    </w:p>
    <w:p>
      <w:pPr>
        <w:widowControl w:val="0"/>
        <w:numPr>
          <w:ilvl w:val="0"/>
          <w:numId w:val="0"/>
        </w:numPr>
        <w:jc w:val="both"/>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rPr>
        <w:t>1.</w:t>
      </w:r>
      <w:r>
        <w:rPr>
          <w:rFonts w:hint="default" w:ascii="Times New Roman" w:hAnsi="Times New Roman" w:eastAsia="方正仿宋_GBK" w:cs="Times New Roman"/>
          <w:sz w:val="32"/>
          <w:szCs w:val="32"/>
        </w:rPr>
        <w:t>执行公务的军车、警车以及救灾抢险车（含实施作业的供水、供电、供气、消防车、通讯工程抢修等车辆）、救护车、殡葬车、市政设施维护车、城市园林绿化车、</w:t>
      </w:r>
      <w:r>
        <w:rPr>
          <w:rFonts w:hint="default" w:ascii="Times New Roman" w:hAnsi="Times New Roman" w:eastAsia="方正仿宋_GBK" w:cs="Times New Roman"/>
          <w:sz w:val="32"/>
          <w:szCs w:val="32"/>
          <w:lang w:val="en-US" w:eastAsia="zh-CN"/>
        </w:rPr>
        <w:t>环卫作业车辆</w:t>
      </w:r>
      <w:r>
        <w:rPr>
          <w:rFonts w:hint="default" w:ascii="Times New Roman" w:hAnsi="Times New Roman" w:eastAsia="方正仿宋_GBK" w:cs="Times New Roman"/>
          <w:sz w:val="32"/>
          <w:szCs w:val="32"/>
        </w:rPr>
        <w:t>及喷有统一标识的执法执勤车辆免收停放服务费。</w:t>
      </w:r>
    </w:p>
    <w:p>
      <w:pPr>
        <w:widowControl w:val="0"/>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国家机关对外开放的附设停车设施，在工作时间内对前来办理事务并能够提供相应凭证的车辆一律不得收取停车服务费；非办事人员和非工作时间，停车服务收费标准按当地价格主管部门的规定执行。</w:t>
      </w:r>
    </w:p>
    <w:p>
      <w:pPr>
        <w:widowControl w:val="0"/>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行政机关查封、扣押车辆产生的停车服务费用，由查封、扣押车辆的行政机关承担，不得向当事人收取。查封、扣押解除后，不按时取走的车辆产生的停车服务费用由当事人承担。</w:t>
      </w:r>
    </w:p>
    <w:p>
      <w:pPr>
        <w:widowControl w:val="0"/>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对在城市道路设立的专用临时停车泊位待客的出租车、公交车，免收停放服务费。</w:t>
      </w:r>
    </w:p>
    <w:p>
      <w:pPr>
        <w:ind w:firstLine="640" w:firstLineChars="200"/>
        <w:jc w:val="left"/>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全市范围内实行政府定价管理的停车设施，对新能源汽车免收每天一次且不超过 2 小时（含 2 小时）的停放服务费。</w:t>
      </w:r>
      <w:r>
        <w:rPr>
          <w:rStyle w:val="10"/>
          <w:rFonts w:hint="eastAsia" w:ascii="方正仿宋_GBK" w:hAnsi="方正仿宋_GBK" w:eastAsia="方正仿宋_GBK" w:cs="方正仿宋_GBK"/>
          <w:b w:val="0"/>
          <w:bCs/>
          <w:i w:val="0"/>
          <w:caps w:val="0"/>
          <w:color w:val="191919"/>
          <w:spacing w:val="0"/>
          <w:sz w:val="32"/>
          <w:szCs w:val="32"/>
          <w:shd w:val="clear" w:fill="FFFFFF"/>
        </w:rPr>
        <w:t>新能源汽车在停车场内公共充电设施上充电的，免收停车服务费。</w:t>
      </w:r>
    </w:p>
    <w:p>
      <w:pPr>
        <w:numPr>
          <w:ilvl w:val="0"/>
          <w:numId w:val="0"/>
        </w:numPr>
        <w:ind w:firstLine="640" w:firstLineChars="200"/>
        <w:rPr>
          <w:rFonts w:hint="eastAsia" w:ascii="方正仿宋_GBK" w:hAnsi="方正仿宋_GBK" w:eastAsia="方正仿宋_GBK" w:cs="方正仿宋_GBK"/>
          <w:i w:val="0"/>
          <w:color w:val="000000"/>
          <w:kern w:val="0"/>
          <w:sz w:val="20"/>
          <w:szCs w:val="20"/>
          <w:u w:val="none"/>
          <w:lang w:val="en-US" w:eastAsia="zh-CN" w:bidi="ar"/>
        </w:rPr>
      </w:pPr>
      <w:r>
        <w:rPr>
          <w:rFonts w:hint="default"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车辆停放在实行政府定价管理的</w:t>
      </w:r>
      <w:r>
        <w:rPr>
          <w:rFonts w:hint="default" w:ascii="Times New Roman" w:hAnsi="Times New Roman" w:eastAsia="方正仿宋_GBK" w:cs="Times New Roman"/>
          <w:sz w:val="32"/>
          <w:szCs w:val="32"/>
        </w:rPr>
        <w:t>道路</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停车泊位</w:t>
      </w:r>
      <w:r>
        <w:rPr>
          <w:rFonts w:hint="default" w:ascii="Times New Roman" w:hAnsi="Times New Roman" w:eastAsia="方正仿宋_GBK" w:cs="Times New Roman"/>
          <w:sz w:val="32"/>
          <w:szCs w:val="32"/>
          <w:lang w:val="en-US" w:eastAsia="zh-CN"/>
        </w:rPr>
        <w:t>不满20分钟的免收停放服务费，停放在实行政府定价管理的公共停车场不满30分钟的免收停放服务费，停放在未成</w:t>
      </w:r>
      <w:r>
        <w:rPr>
          <w:rFonts w:hint="eastAsia" w:ascii="Times New Roman" w:hAnsi="Times New Roman" w:eastAsia="方正仿宋_GBK" w:cs="Times New Roman"/>
          <w:sz w:val="32"/>
          <w:szCs w:val="32"/>
          <w:lang w:val="en-US" w:eastAsia="zh-CN"/>
        </w:rPr>
        <w:t>立</w:t>
      </w:r>
      <w:r>
        <w:rPr>
          <w:rFonts w:hint="default" w:ascii="Times New Roman" w:hAnsi="Times New Roman" w:eastAsia="方正仿宋_GBK" w:cs="Times New Roman"/>
          <w:sz w:val="32"/>
          <w:szCs w:val="32"/>
          <w:lang w:val="en-US" w:eastAsia="zh-CN"/>
        </w:rPr>
        <w:t>业主大会的住宅小区业主共有部分的停车设施</w:t>
      </w:r>
      <w:r>
        <w:rPr>
          <w:rFonts w:hint="default" w:ascii="Times New Roman" w:hAnsi="Times New Roman" w:eastAsia="方正仿宋_GBK" w:cs="Times New Roman"/>
          <w:i w:val="0"/>
          <w:color w:val="000000"/>
          <w:kern w:val="0"/>
          <w:sz w:val="32"/>
          <w:szCs w:val="32"/>
          <w:u w:val="none"/>
          <w:lang w:val="en-US" w:eastAsia="zh-CN" w:bidi="ar"/>
        </w:rPr>
        <w:t>30分钟内免费。</w:t>
      </w:r>
    </w:p>
    <w:p>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w:t>
      </w:r>
      <w:r>
        <w:rPr>
          <w:rFonts w:hint="default" w:ascii="Times New Roman" w:hAnsi="Times New Roman" w:eastAsia="方正仿宋_GBK" w:cs="Times New Roman"/>
          <w:sz w:val="32"/>
          <w:szCs w:val="32"/>
          <w:lang w:val="en-US" w:eastAsia="zh-CN"/>
        </w:rPr>
        <w:t>残疾人持本人的残疾证、驾驶证和车辆行驶证，驾驶本人专用机动车辆在实行政府定价管理的停车设施临时停放时，免收停放服务费。</w:t>
      </w:r>
    </w:p>
    <w:p>
      <w:pPr>
        <w:numPr>
          <w:ilvl w:val="0"/>
          <w:numId w:val="0"/>
        </w:numPr>
        <w:ind w:firstLine="640" w:firstLineChars="200"/>
        <w:rPr>
          <w:rFonts w:hint="default" w:ascii="Times New Roman" w:hAnsi="Times New Roman" w:eastAsia="方正仿宋_GBK" w:cs="Times New Roman"/>
          <w:sz w:val="32"/>
        </w:rPr>
      </w:pPr>
      <w:r>
        <w:rPr>
          <w:rFonts w:hint="eastAsia" w:ascii="Times New Roman" w:hAnsi="Times New Roman" w:eastAsia="方正仿宋_GBK" w:cs="Times New Roman"/>
          <w:sz w:val="32"/>
          <w:lang w:val="en-US" w:eastAsia="zh-CN"/>
        </w:rPr>
        <w:t>8</w:t>
      </w:r>
      <w:r>
        <w:rPr>
          <w:rFonts w:hint="default" w:ascii="Times New Roman" w:hAnsi="Times New Roman" w:eastAsia="方正仿宋_GBK" w:cs="Times New Roman"/>
          <w:sz w:val="32"/>
        </w:rPr>
        <w:t>.各医院停车设施总量、就诊量各不相同，对与就诊有关车辆停放的优惠条件，由各医院根据车辆停放的周转情况合理确定并公示。</w:t>
      </w:r>
    </w:p>
    <w:p>
      <w:pPr>
        <w:numPr>
          <w:ilvl w:val="0"/>
          <w:numId w:val="0"/>
        </w:numPr>
        <w:ind w:firstLine="640" w:firstLineChars="200"/>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9</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法律法规规章制度规定的其他应当免</w:t>
      </w:r>
      <w:r>
        <w:rPr>
          <w:rFonts w:hint="eastAsia" w:ascii="Times New Roman" w:hAnsi="Times New Roman" w:eastAsia="方正仿宋_GBK" w:cs="Times New Roman"/>
          <w:sz w:val="32"/>
          <w:lang w:val="en-US" w:eastAsia="zh-CN"/>
        </w:rPr>
        <w:t>收</w:t>
      </w:r>
      <w:r>
        <w:rPr>
          <w:rFonts w:hint="default" w:ascii="Times New Roman" w:hAnsi="Times New Roman" w:eastAsia="方正仿宋_GBK" w:cs="Times New Roman"/>
          <w:sz w:val="32"/>
          <w:lang w:val="en-US" w:eastAsia="zh-CN"/>
        </w:rPr>
        <w:t>机动车停</w:t>
      </w:r>
      <w:r>
        <w:rPr>
          <w:rFonts w:hint="eastAsia" w:ascii="Times New Roman" w:hAnsi="Times New Roman" w:eastAsia="方正仿宋_GBK" w:cs="Times New Roman"/>
          <w:sz w:val="32"/>
          <w:lang w:val="en-US" w:eastAsia="zh-CN"/>
        </w:rPr>
        <w:t>放服务</w:t>
      </w:r>
      <w:r>
        <w:rPr>
          <w:rFonts w:hint="default" w:ascii="Times New Roman" w:hAnsi="Times New Roman" w:eastAsia="方正仿宋_GBK" w:cs="Times New Roman"/>
          <w:sz w:val="32"/>
          <w:lang w:val="en-US" w:eastAsia="zh-CN"/>
        </w:rPr>
        <w:t>费的车辆。</w:t>
      </w:r>
    </w:p>
    <w:p>
      <w:pPr>
        <w:numPr>
          <w:ilvl w:val="0"/>
          <w:numId w:val="0"/>
        </w:numPr>
        <w:ind w:firstLine="640" w:firstLineChars="200"/>
        <w:rPr>
          <w:rFonts w:hint="eastAsia" w:ascii="方正楷体_GBK" w:hAnsi="方正楷体_GBK" w:eastAsia="方正楷体_GBK" w:cs="方正楷体_GBK"/>
          <w:i w:val="0"/>
          <w:caps w:val="0"/>
          <w:color w:val="191919"/>
          <w:spacing w:val="0"/>
          <w:sz w:val="32"/>
          <w:szCs w:val="32"/>
          <w:shd w:val="clear" w:fill="FFFFFF"/>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i w:val="0"/>
          <w:caps w:val="0"/>
          <w:color w:val="191919"/>
          <w:spacing w:val="0"/>
          <w:sz w:val="32"/>
          <w:szCs w:val="32"/>
          <w:shd w:val="clear" w:fill="FFFFFF"/>
        </w:rPr>
        <w:t>跨时段计费办法</w:t>
      </w:r>
    </w:p>
    <w:p>
      <w:pPr>
        <w:numPr>
          <w:ilvl w:val="0"/>
          <w:numId w:val="0"/>
        </w:numPr>
        <w:ind w:firstLine="640" w:firstLineChars="200"/>
        <w:rPr>
          <w:rStyle w:val="10"/>
          <w:rFonts w:hint="eastAsia" w:ascii="Times New Roman" w:hAnsi="Times New Roman" w:eastAsia="方正仿宋_GBK" w:cs="Times New Roman"/>
          <w:b w:val="0"/>
          <w:bCs/>
          <w:i w:val="0"/>
          <w:caps w:val="0"/>
          <w:color w:val="191919"/>
          <w:spacing w:val="0"/>
          <w:sz w:val="32"/>
          <w:szCs w:val="32"/>
          <w:shd w:val="clear" w:fill="FFFFFF"/>
          <w:lang w:eastAsia="zh-CN"/>
        </w:rPr>
      </w:pP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停车时长超过1个计时单位且跨时段的，白天时段进场，夜间时段离场的，</w:t>
      </w:r>
      <w:r>
        <w:rPr>
          <w:rStyle w:val="10"/>
          <w:rFonts w:hint="default" w:ascii="Times New Roman" w:hAnsi="Times New Roman" w:eastAsia="方正仿宋_GBK" w:cs="Times New Roman"/>
          <w:b w:val="0"/>
          <w:bCs/>
          <w:i w:val="0"/>
          <w:caps w:val="0"/>
          <w:color w:val="191919"/>
          <w:spacing w:val="0"/>
          <w:sz w:val="32"/>
          <w:szCs w:val="32"/>
          <w:shd w:val="clear" w:fill="FFFFFF"/>
        </w:rPr>
        <w:t>白天停车时长按</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计时单位</w:t>
      </w:r>
      <w:r>
        <w:rPr>
          <w:rStyle w:val="10"/>
          <w:rFonts w:hint="default" w:ascii="Times New Roman" w:hAnsi="Times New Roman" w:eastAsia="方正仿宋_GBK" w:cs="Times New Roman"/>
          <w:b w:val="0"/>
          <w:bCs/>
          <w:i w:val="0"/>
          <w:caps w:val="0"/>
          <w:color w:val="191919"/>
          <w:spacing w:val="0"/>
          <w:sz w:val="32"/>
          <w:szCs w:val="32"/>
          <w:shd w:val="clear" w:fill="FFFFFF"/>
        </w:rPr>
        <w:t>折算计费后，剩余时长</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并入</w:t>
      </w:r>
      <w:r>
        <w:rPr>
          <w:rStyle w:val="10"/>
          <w:rFonts w:hint="default" w:ascii="Times New Roman" w:hAnsi="Times New Roman" w:eastAsia="方正仿宋_GBK" w:cs="Times New Roman"/>
          <w:b w:val="0"/>
          <w:bCs/>
          <w:i w:val="0"/>
          <w:caps w:val="0"/>
          <w:color w:val="191919"/>
          <w:spacing w:val="0"/>
          <w:sz w:val="32"/>
          <w:szCs w:val="32"/>
          <w:shd w:val="clear" w:fill="FFFFFF"/>
        </w:rPr>
        <w:t>夜间时长</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按夜间收费标准累加计费，也就是</w:t>
      </w:r>
      <w:r>
        <w:rPr>
          <w:rStyle w:val="10"/>
          <w:rFonts w:hint="default" w:ascii="Times New Roman" w:hAnsi="Times New Roman" w:eastAsia="方正仿宋_GBK" w:cs="Times New Roman"/>
          <w:b w:val="0"/>
          <w:bCs/>
          <w:i w:val="0"/>
          <w:caps w:val="0"/>
          <w:color w:val="191919"/>
          <w:spacing w:val="0"/>
          <w:sz w:val="32"/>
          <w:szCs w:val="32"/>
          <w:shd w:val="clear" w:fill="FFFFFF"/>
        </w:rPr>
        <w:t>白天停车时长按</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计时单位</w:t>
      </w:r>
      <w:r>
        <w:rPr>
          <w:rStyle w:val="10"/>
          <w:rFonts w:hint="default" w:ascii="Times New Roman" w:hAnsi="Times New Roman" w:eastAsia="方正仿宋_GBK" w:cs="Times New Roman"/>
          <w:b w:val="0"/>
          <w:bCs/>
          <w:i w:val="0"/>
          <w:caps w:val="0"/>
          <w:color w:val="191919"/>
          <w:spacing w:val="0"/>
          <w:sz w:val="32"/>
          <w:szCs w:val="32"/>
          <w:shd w:val="clear" w:fill="FFFFFF"/>
        </w:rPr>
        <w:t>折算计费后</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不满1个计时单位的</w:t>
      </w:r>
      <w:r>
        <w:rPr>
          <w:rStyle w:val="10"/>
          <w:rFonts w:hint="default" w:ascii="Times New Roman" w:hAnsi="Times New Roman" w:eastAsia="方正仿宋_GBK" w:cs="Times New Roman"/>
          <w:b w:val="0"/>
          <w:bCs/>
          <w:i w:val="0"/>
          <w:caps w:val="0"/>
          <w:color w:val="191919"/>
          <w:spacing w:val="0"/>
          <w:sz w:val="32"/>
          <w:szCs w:val="32"/>
          <w:shd w:val="clear" w:fill="FFFFFF"/>
        </w:rPr>
        <w:t>剩余时长</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零头部分不直接舍去，并入夜间时长累加计费。</w:t>
      </w:r>
      <w:r>
        <w:rPr>
          <w:rStyle w:val="10"/>
          <w:rFonts w:hint="default" w:ascii="Times New Roman" w:hAnsi="Times New Roman" w:eastAsia="方正仿宋_GBK" w:cs="Times New Roman"/>
          <w:b w:val="0"/>
          <w:bCs/>
          <w:i w:val="0"/>
          <w:caps w:val="0"/>
          <w:color w:val="191919"/>
          <w:spacing w:val="0"/>
          <w:sz w:val="32"/>
          <w:szCs w:val="32"/>
          <w:shd w:val="clear" w:fill="FFFFFF"/>
        </w:rPr>
        <w:t>对于夜间</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时段进场</w:t>
      </w:r>
      <w:r>
        <w:rPr>
          <w:rStyle w:val="10"/>
          <w:rFonts w:hint="default" w:ascii="Times New Roman" w:hAnsi="Times New Roman" w:eastAsia="方正仿宋_GBK" w:cs="Times New Roman"/>
          <w:b w:val="0"/>
          <w:bCs/>
          <w:i w:val="0"/>
          <w:caps w:val="0"/>
          <w:color w:val="191919"/>
          <w:spacing w:val="0"/>
          <w:sz w:val="32"/>
          <w:szCs w:val="32"/>
          <w:shd w:val="clear" w:fill="FFFFFF"/>
        </w:rPr>
        <w:t>后未及时驶离</w:t>
      </w:r>
      <w:r>
        <w:rPr>
          <w:rStyle w:val="10"/>
          <w:rFonts w:hint="eastAsia" w:ascii="Times New Roman" w:hAnsi="Times New Roman" w:eastAsia="方正仿宋_GBK" w:cs="Times New Roman"/>
          <w:b w:val="0"/>
          <w:bCs/>
          <w:i w:val="0"/>
          <w:caps w:val="0"/>
          <w:color w:val="191919"/>
          <w:spacing w:val="0"/>
          <w:sz w:val="32"/>
          <w:szCs w:val="32"/>
          <w:shd w:val="clear" w:fill="FFFFFF"/>
          <w:lang w:eastAsia="zh-CN"/>
        </w:rPr>
        <w:t>跨过</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全天1个</w:t>
      </w:r>
      <w:r>
        <w:rPr>
          <w:rStyle w:val="10"/>
          <w:rFonts w:hint="eastAsia" w:ascii="Times New Roman" w:hAnsi="Times New Roman" w:eastAsia="方正仿宋_GBK" w:cs="Times New Roman"/>
          <w:b w:val="0"/>
          <w:bCs/>
          <w:i w:val="0"/>
          <w:caps w:val="0"/>
          <w:color w:val="191919"/>
          <w:spacing w:val="0"/>
          <w:sz w:val="32"/>
          <w:szCs w:val="32"/>
          <w:shd w:val="clear" w:fill="FFFFFF"/>
          <w:lang w:eastAsia="zh-CN"/>
        </w:rPr>
        <w:t>计费周期的视为第二次停放，重新开始计费，</w:t>
      </w:r>
      <w:r>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t>也就是白天和夜间分别累积计费</w:t>
      </w:r>
      <w:r>
        <w:rPr>
          <w:rStyle w:val="10"/>
          <w:rFonts w:hint="eastAsia" w:ascii="Times New Roman" w:hAnsi="Times New Roman" w:eastAsia="方正仿宋_GBK" w:cs="Times New Roman"/>
          <w:b w:val="0"/>
          <w:bCs/>
          <w:i w:val="0"/>
          <w:caps w:val="0"/>
          <w:color w:val="191919"/>
          <w:spacing w:val="0"/>
          <w:sz w:val="32"/>
          <w:szCs w:val="32"/>
          <w:shd w:val="clear" w:fill="FFFFFF"/>
          <w:lang w:eastAsia="zh-CN"/>
        </w:rPr>
        <w:t>。</w:t>
      </w:r>
    </w:p>
    <w:p>
      <w:pPr>
        <w:numPr>
          <w:ilvl w:val="0"/>
          <w:numId w:val="0"/>
        </w:numPr>
        <w:ind w:firstLine="640" w:firstLineChars="200"/>
        <w:rPr>
          <w:rStyle w:val="10"/>
          <w:rFonts w:hint="eastAsia" w:ascii="Times New Roman" w:hAnsi="Times New Roman" w:eastAsia="方正仿宋_GBK" w:cs="Times New Roman"/>
          <w:b w:val="0"/>
          <w:bCs/>
          <w:i w:val="0"/>
          <w:caps w:val="0"/>
          <w:color w:val="191919"/>
          <w:spacing w:val="0"/>
          <w:sz w:val="32"/>
          <w:szCs w:val="32"/>
          <w:shd w:val="clear" w:fill="FFFFFF"/>
          <w:lang w:val="en-US" w:eastAsia="zh-CN"/>
        </w:rPr>
      </w:pPr>
      <w:r>
        <w:rPr>
          <w:rStyle w:val="10"/>
          <w:rFonts w:hint="eastAsia" w:ascii="方正楷体_GBK" w:hAnsi="方正楷体_GBK" w:eastAsia="方正楷体_GBK" w:cs="方正楷体_GBK"/>
          <w:b w:val="0"/>
          <w:bCs/>
          <w:i w:val="0"/>
          <w:caps w:val="0"/>
          <w:color w:val="191919"/>
          <w:spacing w:val="0"/>
          <w:sz w:val="32"/>
          <w:szCs w:val="32"/>
          <w:shd w:val="clear" w:fill="FFFFFF"/>
          <w:lang w:val="en-US" w:eastAsia="zh-CN"/>
        </w:rPr>
        <w:t>（三）车型分类</w:t>
      </w:r>
    </w:p>
    <w:p>
      <w:pPr>
        <w:numPr>
          <w:ilvl w:val="0"/>
          <w:numId w:val="0"/>
        </w:numPr>
        <w:ind w:firstLine="640" w:firstLineChars="200"/>
        <w:rPr>
          <w:rStyle w:val="10"/>
          <w:rFonts w:hint="default" w:ascii="Times New Roman" w:hAnsi="Times New Roman" w:eastAsia="方正仿宋_GBK" w:cs="Times New Roman"/>
          <w:b w:val="0"/>
          <w:bCs/>
          <w:i w:val="0"/>
          <w:caps w:val="0"/>
          <w:color w:val="191919"/>
          <w:spacing w:val="0"/>
          <w:sz w:val="32"/>
          <w:szCs w:val="32"/>
          <w:shd w:val="clear" w:fill="FFFFFF"/>
          <w:lang w:val="en-US" w:eastAsia="zh-CN"/>
        </w:rPr>
      </w:pPr>
      <w:r>
        <w:rPr>
          <w:rStyle w:val="10"/>
          <w:rFonts w:hint="default" w:ascii="Times New Roman" w:hAnsi="Times New Roman" w:eastAsia="方正仿宋_GBK" w:cs="Times New Roman"/>
          <w:b w:val="0"/>
          <w:bCs/>
          <w:i w:val="0"/>
          <w:caps w:val="0"/>
          <w:color w:val="191919"/>
          <w:spacing w:val="0"/>
          <w:sz w:val="32"/>
          <w:szCs w:val="32"/>
          <w:shd w:val="clear" w:fill="FFFFFF"/>
          <w:lang w:val="en-US" w:eastAsia="zh-CN"/>
        </w:rPr>
        <w:t>小型车：核定载客11人以下（含11人）的客车和1吨及以下的货车；大型车：核定载客数12人（含12人）以上的客车、核定载质量1000千克以上（不含）的货车。</w:t>
      </w:r>
    </w:p>
    <w:p>
      <w:pPr>
        <w:numPr>
          <w:ilvl w:val="0"/>
          <w:numId w:val="0"/>
        </w:numPr>
        <w:ind w:firstLine="640" w:firstLineChars="200"/>
        <w:rPr>
          <w:rStyle w:val="10"/>
          <w:rFonts w:hint="eastAsia" w:ascii="方正楷体_GBK" w:hAnsi="方正楷体_GBK" w:eastAsia="方正楷体_GBK" w:cs="方正楷体_GBK"/>
          <w:b w:val="0"/>
          <w:bCs/>
          <w:i w:val="0"/>
          <w:caps w:val="0"/>
          <w:color w:val="191919"/>
          <w:spacing w:val="0"/>
          <w:sz w:val="32"/>
          <w:szCs w:val="32"/>
          <w:shd w:val="clear" w:fill="FFFFFF"/>
          <w:lang w:val="en-US" w:eastAsia="zh-CN"/>
        </w:rPr>
      </w:pPr>
      <w:r>
        <w:rPr>
          <w:rStyle w:val="10"/>
          <w:rFonts w:hint="eastAsia" w:ascii="方正楷体_GBK" w:hAnsi="方正楷体_GBK" w:eastAsia="方正楷体_GBK" w:cs="方正楷体_GBK"/>
          <w:b w:val="0"/>
          <w:bCs/>
          <w:i w:val="0"/>
          <w:caps w:val="0"/>
          <w:color w:val="191919"/>
          <w:spacing w:val="0"/>
          <w:sz w:val="32"/>
          <w:szCs w:val="32"/>
          <w:shd w:val="clear" w:fill="FFFFFF"/>
          <w:lang w:val="en-US" w:eastAsia="zh-CN"/>
        </w:rPr>
        <w:t>（四）备案核准规定</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实行政府定价管理的停车设施经营者提供</w:t>
      </w:r>
      <w:r>
        <w:rPr>
          <w:rFonts w:hint="eastAsia" w:ascii="方正仿宋_GBK" w:hAnsi="方正仿宋_GBK" w:eastAsia="方正仿宋_GBK" w:cs="方正仿宋_GBK"/>
          <w:sz w:val="32"/>
          <w:szCs w:val="32"/>
        </w:rPr>
        <w:t>停车</w:t>
      </w:r>
      <w:r>
        <w:rPr>
          <w:rFonts w:hint="eastAsia" w:ascii="方正仿宋_GBK" w:hAnsi="方正仿宋_GBK" w:eastAsia="方正仿宋_GBK" w:cs="方正仿宋_GBK"/>
          <w:sz w:val="32"/>
          <w:szCs w:val="32"/>
          <w:lang w:val="en-US" w:eastAsia="zh-CN"/>
        </w:rPr>
        <w:t>设施</w:t>
      </w:r>
      <w:r>
        <w:rPr>
          <w:rFonts w:hint="eastAsia" w:ascii="方正仿宋_GBK" w:hAnsi="方正仿宋_GBK" w:eastAsia="方正仿宋_GBK" w:cs="方正仿宋_GBK"/>
          <w:sz w:val="32"/>
          <w:szCs w:val="32"/>
        </w:rPr>
        <w:t>权属证明</w:t>
      </w:r>
      <w:r>
        <w:rPr>
          <w:rFonts w:hint="eastAsia" w:ascii="方正仿宋_GBK" w:hAnsi="方正仿宋_GBK" w:eastAsia="方正仿宋_GBK" w:cs="方正仿宋_GBK"/>
          <w:sz w:val="32"/>
          <w:szCs w:val="32"/>
          <w:lang w:val="en-US" w:eastAsia="zh-CN"/>
        </w:rPr>
        <w:t>等相关资料到价格主管部门办理收费申请核准</w:t>
      </w:r>
      <w:r>
        <w:rPr>
          <w:rFonts w:eastAsia="方正仿宋_GBK"/>
          <w:color w:val="000000"/>
          <w:kern w:val="0"/>
          <w:sz w:val="32"/>
          <w:szCs w:val="32"/>
        </w:rPr>
        <w:t>备案。</w:t>
      </w:r>
      <w:r>
        <w:rPr>
          <w:rFonts w:hint="eastAsia" w:eastAsia="方正仿宋_GBK"/>
          <w:color w:val="000000"/>
          <w:kern w:val="0"/>
          <w:sz w:val="32"/>
          <w:szCs w:val="32"/>
        </w:rPr>
        <w:t>　　实行市场调节的停车</w:t>
      </w:r>
      <w:r>
        <w:rPr>
          <w:rFonts w:hint="eastAsia" w:ascii="方正仿宋_GBK" w:hAnsi="方正仿宋_GBK" w:eastAsia="方正仿宋_GBK" w:cs="方正仿宋_GBK"/>
          <w:sz w:val="32"/>
          <w:szCs w:val="32"/>
          <w:lang w:val="en-US" w:eastAsia="zh-CN"/>
        </w:rPr>
        <w:t>设施</w:t>
      </w:r>
      <w:r>
        <w:rPr>
          <w:rFonts w:hint="eastAsia" w:eastAsia="方正仿宋_GBK"/>
          <w:color w:val="000000"/>
          <w:kern w:val="0"/>
          <w:sz w:val="32"/>
          <w:szCs w:val="32"/>
        </w:rPr>
        <w:t>，收费标准由经营者自主确定，不需要办理</w:t>
      </w:r>
      <w:r>
        <w:rPr>
          <w:rFonts w:hint="eastAsia" w:eastAsia="方正仿宋_GBK"/>
          <w:color w:val="000000"/>
          <w:kern w:val="0"/>
          <w:sz w:val="32"/>
          <w:szCs w:val="32"/>
          <w:lang w:val="en-US" w:eastAsia="zh-CN"/>
        </w:rPr>
        <w:t>收费</w:t>
      </w:r>
      <w:r>
        <w:rPr>
          <w:rFonts w:hint="eastAsia" w:eastAsia="方正仿宋_GBK"/>
          <w:color w:val="000000"/>
          <w:kern w:val="0"/>
          <w:sz w:val="32"/>
          <w:szCs w:val="32"/>
        </w:rPr>
        <w:t>备案手续。</w:t>
      </w:r>
    </w:p>
    <w:p>
      <w:pPr>
        <w:widowControl/>
        <w:spacing w:line="420" w:lineRule="atLeast"/>
        <w:ind w:firstLine="640" w:firstLineChars="200"/>
        <w:jc w:val="left"/>
        <w:rPr>
          <w:rStyle w:val="22"/>
          <w:rFonts w:hint="eastAsia" w:ascii="方正黑体_GBK" w:hAnsi="方正黑体_GBK" w:eastAsia="方正黑体_GBK" w:cs="方正黑体_GBK"/>
          <w:color w:val="000000"/>
          <w:spacing w:val="26"/>
          <w:sz w:val="32"/>
          <w:szCs w:val="32"/>
        </w:rPr>
      </w:pPr>
      <w:r>
        <w:rPr>
          <w:rFonts w:hint="eastAsia" w:ascii="方正黑体_GBK" w:hAnsi="方正黑体_GBK" w:eastAsia="方正黑体_GBK" w:cs="方正黑体_GBK"/>
          <w:sz w:val="32"/>
          <w:szCs w:val="32"/>
          <w:lang w:val="en-US" w:eastAsia="zh-CN"/>
        </w:rPr>
        <w:t>八、</w:t>
      </w:r>
      <w:r>
        <w:rPr>
          <w:rStyle w:val="22"/>
          <w:rFonts w:hint="eastAsia" w:ascii="方正黑体_GBK" w:hAnsi="方正黑体_GBK" w:eastAsia="方正黑体_GBK" w:cs="方正黑体_GBK"/>
          <w:color w:val="000000"/>
          <w:spacing w:val="26"/>
          <w:sz w:val="32"/>
          <w:szCs w:val="32"/>
        </w:rPr>
        <w:t>拟</w:t>
      </w:r>
      <w:r>
        <w:rPr>
          <w:rStyle w:val="22"/>
          <w:rFonts w:hint="eastAsia" w:ascii="方正黑体_GBK" w:hAnsi="方正黑体_GBK" w:eastAsia="方正黑体_GBK" w:cs="方正黑体_GBK"/>
          <w:color w:val="000000"/>
          <w:spacing w:val="26"/>
          <w:sz w:val="32"/>
          <w:szCs w:val="32"/>
          <w:lang w:val="en-US" w:eastAsia="zh-CN"/>
        </w:rPr>
        <w:t>调整</w:t>
      </w:r>
      <w:r>
        <w:rPr>
          <w:rStyle w:val="22"/>
          <w:rFonts w:hint="eastAsia" w:ascii="方正黑体_GBK" w:hAnsi="方正黑体_GBK" w:eastAsia="方正黑体_GBK" w:cs="方正黑体_GBK"/>
          <w:color w:val="000000"/>
          <w:spacing w:val="26"/>
          <w:sz w:val="32"/>
          <w:szCs w:val="32"/>
        </w:rPr>
        <w:t>停车收费标准与周边地区对比</w:t>
      </w:r>
    </w:p>
    <w:p>
      <w:pPr>
        <w:keepNext w:val="0"/>
        <w:keepLines w:val="0"/>
        <w:pageBreakBefore w:val="0"/>
        <w:widowControl/>
        <w:numPr>
          <w:ilvl w:val="0"/>
          <w:numId w:val="0"/>
        </w:numPr>
        <w:kinsoku/>
        <w:wordWrap/>
        <w:overflowPunct/>
        <w:topLinePunct w:val="0"/>
        <w:autoSpaceDE/>
        <w:autoSpaceDN/>
        <w:bidi w:val="0"/>
        <w:spacing w:line="590" w:lineRule="exact"/>
        <w:ind w:right="0" w:rightChars="0" w:firstLine="640" w:firstLineChars="200"/>
        <w:textAlignment w:val="auto"/>
        <w:outlineLvl w:val="9"/>
        <w:rPr>
          <w:rFonts w:hint="default" w:ascii="Times New Roman" w:hAnsi="Times New Roman" w:eastAsia="方正仿宋_GBK" w:cs="Times New Roman"/>
          <w:kern w:val="0"/>
          <w:sz w:val="32"/>
          <w:szCs w:val="32"/>
          <w:u w:val="none"/>
          <w:lang w:val="en-US" w:eastAsia="zh-CN"/>
        </w:rPr>
      </w:pPr>
      <w:r>
        <w:rPr>
          <w:rFonts w:hint="default" w:ascii="Times New Roman" w:hAnsi="Times New Roman" w:eastAsia="方正仿宋_GBK" w:cs="Times New Roman"/>
          <w:color w:val="000000"/>
          <w:kern w:val="0"/>
          <w:sz w:val="32"/>
          <w:szCs w:val="32"/>
          <w:lang w:val="en-US" w:eastAsia="zh-CN" w:bidi="ar"/>
        </w:rPr>
        <w:t>以一辆小型车白天时段停在道路内50分钟的收费举例，澄江一类区域收费2元、二类区域收费1元，昆明市一类区域收费8元、二类区域收费5元、三类区域4元，红塔区一类区域3元、二类区域2元；以一辆小型车白天时段停在道路内两个小时的收费举例，澄江一类区域收费6元、二类区域收费3元，昆明市一类区域收费16元、二类区域收费10元、三类区域8元，红塔区一类区域6元、二类区域4元；以一辆小型车全天24小时停在道路内的收费举例，澄江一类区域收费</w:t>
      </w:r>
      <w:r>
        <w:rPr>
          <w:rFonts w:hint="eastAsia" w:ascii="Times New Roman" w:hAnsi="Times New Roman" w:eastAsia="方正仿宋_GBK" w:cs="Times New Roman"/>
          <w:color w:val="000000"/>
          <w:kern w:val="0"/>
          <w:sz w:val="32"/>
          <w:szCs w:val="32"/>
          <w:lang w:val="en-US" w:eastAsia="zh-CN" w:bidi="ar"/>
        </w:rPr>
        <w:t>30</w:t>
      </w:r>
      <w:r>
        <w:rPr>
          <w:rFonts w:hint="default" w:ascii="Times New Roman" w:hAnsi="Times New Roman" w:eastAsia="方正仿宋_GBK" w:cs="Times New Roman"/>
          <w:color w:val="000000"/>
          <w:kern w:val="0"/>
          <w:sz w:val="32"/>
          <w:szCs w:val="32"/>
          <w:lang w:val="en-US" w:eastAsia="zh-CN" w:bidi="ar"/>
        </w:rPr>
        <w:t>元、二类区域收费</w:t>
      </w:r>
      <w:r>
        <w:rPr>
          <w:rFonts w:hint="eastAsia" w:ascii="Times New Roman" w:hAnsi="Times New Roman" w:eastAsia="方正仿宋_GBK" w:cs="Times New Roman"/>
          <w:color w:val="000000"/>
          <w:kern w:val="0"/>
          <w:sz w:val="32"/>
          <w:szCs w:val="32"/>
          <w:lang w:val="en-US" w:eastAsia="zh-CN" w:bidi="ar"/>
        </w:rPr>
        <w:t>20</w:t>
      </w:r>
      <w:r>
        <w:rPr>
          <w:rFonts w:hint="default" w:ascii="Times New Roman" w:hAnsi="Times New Roman" w:eastAsia="方正仿宋_GBK" w:cs="Times New Roman"/>
          <w:color w:val="000000"/>
          <w:kern w:val="0"/>
          <w:sz w:val="32"/>
          <w:szCs w:val="32"/>
          <w:lang w:val="en-US" w:eastAsia="zh-CN" w:bidi="ar"/>
        </w:rPr>
        <w:t>元，昆明市一类区域收费106元、二类区域收费68元、三类区域53元，红塔区一类区域42元、二类区域28元。澄江拟调整后的收费标准均明显低于昆明市和红塔区。</w:t>
      </w: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ind w:left="0" w:leftChars="0" w:firstLine="640" w:firstLineChars="200"/>
        <w:jc w:val="both"/>
        <w:textAlignment w:val="auto"/>
        <w:outlineLvl w:val="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九、</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拟调整</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停车收</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费对居民生活的调查分析</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现执收的</w:t>
      </w:r>
      <w:r>
        <w:rPr>
          <w:rFonts w:hint="default" w:ascii="Times New Roman" w:hAnsi="Times New Roman" w:eastAsia="方正仿宋_GBK" w:cs="Times New Roman"/>
          <w:color w:val="000000" w:themeColor="text1"/>
          <w:sz w:val="32"/>
          <w:szCs w:val="32"/>
          <w14:textFill>
            <w14:solidFill>
              <w14:schemeClr w14:val="tx1"/>
            </w14:solidFill>
          </w14:textFill>
        </w:rPr>
        <w:t>道路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14:textFill>
            <w14:solidFill>
              <w14:schemeClr w14:val="tx1"/>
            </w14:solidFill>
          </w14:textFill>
        </w:rPr>
        <w:t>停车泊位收费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和公共停车场收费分别按半小时和1小时计收，</w:t>
      </w:r>
      <w:r>
        <w:rPr>
          <w:rFonts w:hint="default" w:ascii="Times New Roman" w:hAnsi="Times New Roman" w:eastAsia="方正仿宋_GBK" w:cs="Times New Roman"/>
          <w:color w:val="000000" w:themeColor="text1"/>
          <w:sz w:val="32"/>
          <w:szCs w:val="32"/>
          <w14:textFill>
            <w14:solidFill>
              <w14:schemeClr w14:val="tx1"/>
            </w14:solidFill>
          </w14:textFill>
        </w:rPr>
        <w:t>停车超过20分钟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道路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14:textFill>
            <w14:solidFill>
              <w14:schemeClr w14:val="tx1"/>
            </w14:solidFill>
          </w14:textFill>
        </w:rPr>
        <w:t>停车泊位不足30分钟按30分钟计收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公共停车场</w:t>
      </w:r>
      <w:r>
        <w:rPr>
          <w:rFonts w:hint="default" w:ascii="Times New Roman" w:hAnsi="Times New Roman" w:eastAsia="方正仿宋_GBK" w:cs="Times New Roman"/>
          <w:color w:val="000000" w:themeColor="text1"/>
          <w:sz w:val="32"/>
          <w:szCs w:val="32"/>
          <w14:textFill>
            <w14:solidFill>
              <w14:schemeClr w14:val="tx1"/>
            </w14:solidFill>
          </w14:textFill>
        </w:rPr>
        <w:t>不足1小时的按1小时计收。</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针对群众反映较多的“多停了几分钟就要多交几元钱”的问题，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拟调整的</w:t>
      </w:r>
      <w:r>
        <w:rPr>
          <w:rFonts w:hint="default" w:ascii="Times New Roman" w:hAnsi="Times New Roman" w:eastAsia="方正仿宋_GBK" w:cs="Times New Roman"/>
          <w:color w:val="000000" w:themeColor="text1"/>
          <w:sz w:val="32"/>
          <w:szCs w:val="32"/>
          <w14:textFill>
            <w14:solidFill>
              <w14:schemeClr w14:val="tx1"/>
            </w14:solidFill>
          </w14:textFill>
        </w:rPr>
        <w:t>收费标准</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缩短了计费单位时长</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道路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14:textFill>
            <w14:solidFill>
              <w14:schemeClr w14:val="tx1"/>
            </w14:solidFill>
          </w14:textFill>
        </w:rPr>
        <w:t>停车泊位以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分钟为1个计时单位，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政府定价管理的公共停车场的以30</w:t>
      </w:r>
      <w:r>
        <w:rPr>
          <w:rFonts w:hint="default" w:ascii="Times New Roman" w:hAnsi="Times New Roman" w:eastAsia="方正仿宋_GBK" w:cs="Times New Roman"/>
          <w:color w:val="000000" w:themeColor="text1"/>
          <w:sz w:val="32"/>
          <w:szCs w:val="32"/>
          <w14:textFill>
            <w14:solidFill>
              <w14:schemeClr w14:val="tx1"/>
            </w14:solidFill>
          </w14:textFill>
        </w:rPr>
        <w:t>分钟为1个计时单位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不足1个计时单位的不收取费用。</w:t>
      </w:r>
      <w:r>
        <w:rPr>
          <w:rFonts w:hint="default" w:ascii="Times New Roman" w:hAnsi="Times New Roman" w:eastAsia="方正仿宋_GBK" w:cs="Times New Roman"/>
          <w:color w:val="000000" w:themeColor="text1"/>
          <w:sz w:val="32"/>
          <w:szCs w:val="32"/>
          <w14:textFill>
            <w14:solidFill>
              <w14:schemeClr w14:val="tx1"/>
            </w14:solidFill>
          </w14:textFill>
        </w:rPr>
        <w:t>简单来说，只要不足一个停车计时单位，后面零头部分就直接“舍去”，避免了“停车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分钟也按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分钟收费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停车35分钟也按1时收费</w:t>
      </w:r>
      <w:r>
        <w:rPr>
          <w:rFonts w:hint="default" w:ascii="Times New Roman" w:hAnsi="Times New Roman" w:eastAsia="方正仿宋_GBK" w:cs="Times New Roman"/>
          <w:color w:val="000000" w:themeColor="text1"/>
          <w:sz w:val="32"/>
          <w:szCs w:val="32"/>
          <w14:textFill>
            <w14:solidFill>
              <w14:schemeClr w14:val="tx1"/>
            </w14:solidFill>
          </w14:textFill>
        </w:rPr>
        <w:t>”这类不太公平的收费行为，也有利于加快停车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泊</w:t>
      </w:r>
      <w:r>
        <w:rPr>
          <w:rFonts w:hint="default" w:ascii="Times New Roman" w:hAnsi="Times New Roman" w:eastAsia="方正仿宋_GBK" w:cs="Times New Roman"/>
          <w:color w:val="000000" w:themeColor="text1"/>
          <w:sz w:val="32"/>
          <w:szCs w:val="32"/>
          <w14:textFill>
            <w14:solidFill>
              <w14:schemeClr w14:val="tx1"/>
            </w14:solidFill>
          </w14:textFill>
        </w:rPr>
        <w:t>位的周转。</w:t>
      </w:r>
    </w:p>
    <w:p>
      <w:pPr>
        <w:ind w:firstLine="640" w:firstLineChars="2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道路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14:textFill>
            <w14:solidFill>
              <w14:schemeClr w14:val="tx1"/>
            </w14:solidFill>
          </w14:textFill>
        </w:rPr>
        <w:t>停车泊位收费以一类地区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小型车</w:t>
      </w:r>
      <w:r>
        <w:rPr>
          <w:rFonts w:hint="default" w:ascii="Times New Roman" w:hAnsi="Times New Roman" w:eastAsia="方正仿宋_GBK" w:cs="Times New Roman"/>
          <w:color w:val="000000" w:themeColor="text1"/>
          <w:sz w:val="32"/>
          <w:szCs w:val="32"/>
          <w14:textFill>
            <w14:solidFill>
              <w14:schemeClr w14:val="tx1"/>
            </w14:solidFill>
          </w14:textFill>
        </w:rPr>
        <w:t>为例，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按拟调整后的收费标准计算：</w:t>
      </w:r>
      <w:r>
        <w:rPr>
          <w:rFonts w:hint="default" w:ascii="Times New Roman" w:hAnsi="Times New Roman" w:eastAsia="方正仿宋_GBK" w:cs="Times New Roman"/>
          <w:color w:val="000000" w:themeColor="text1"/>
          <w:sz w:val="32"/>
          <w:szCs w:val="32"/>
          <w14:textFill>
            <w14:solidFill>
              <w14:schemeClr w14:val="tx1"/>
            </w14:solidFill>
          </w14:textFill>
        </w:rPr>
        <w:t>白天时段</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两</w:t>
      </w:r>
      <w:r>
        <w:rPr>
          <w:rFonts w:hint="default" w:ascii="Times New Roman" w:hAnsi="Times New Roman" w:eastAsia="方正仿宋_GBK" w:cs="Times New Roman"/>
          <w:color w:val="000000" w:themeColor="text1"/>
          <w:sz w:val="32"/>
          <w:szCs w:val="32"/>
          <w14:textFill>
            <w14:solidFill>
              <w14:schemeClr w14:val="tx1"/>
            </w14:solidFill>
          </w14:textFill>
        </w:rPr>
        <w:t>小时内（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元/每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分钟）收费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元，夜间停车费标准（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0.5</w:t>
      </w:r>
      <w:r>
        <w:rPr>
          <w:rFonts w:hint="default" w:ascii="Times New Roman" w:hAnsi="Times New Roman" w:eastAsia="方正仿宋_GBK" w:cs="Times New Roman"/>
          <w:color w:val="000000" w:themeColor="text1"/>
          <w:sz w:val="32"/>
          <w:szCs w:val="32"/>
          <w14:textFill>
            <w14:solidFill>
              <w14:schemeClr w14:val="tx1"/>
            </w14:solidFill>
          </w14:textFill>
        </w:rPr>
        <w:t>元/每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20分钟</w:t>
      </w:r>
      <w:r>
        <w:rPr>
          <w:rFonts w:hint="default" w:ascii="Times New Roman" w:hAnsi="Times New Roman" w:eastAsia="方正仿宋_GBK" w:cs="Times New Roman"/>
          <w:color w:val="000000" w:themeColor="text1"/>
          <w:sz w:val="32"/>
          <w:szCs w:val="32"/>
          <w14:textFill>
            <w14:solidFill>
              <w14:schemeClr w14:val="tx1"/>
            </w14:solidFill>
          </w14:textFill>
        </w:rPr>
        <w:t>）则为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白天时段停车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39</w:t>
      </w:r>
      <w:r>
        <w:rPr>
          <w:rFonts w:hint="default" w:ascii="Times New Roman" w:hAnsi="Times New Roman" w:eastAsia="方正仿宋_GBK" w:cs="Times New Roman"/>
          <w:color w:val="000000" w:themeColor="text1"/>
          <w:sz w:val="32"/>
          <w:szCs w:val="32"/>
          <w14:textFill>
            <w14:solidFill>
              <w14:schemeClr w14:val="tx1"/>
            </w14:solidFill>
          </w14:textFill>
        </w:rPr>
        <w:t>分钟，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目</w:t>
      </w:r>
      <w:r>
        <w:rPr>
          <w:rFonts w:hint="default" w:ascii="Times New Roman" w:hAnsi="Times New Roman" w:eastAsia="方正仿宋_GBK" w:cs="Times New Roman"/>
          <w:color w:val="000000" w:themeColor="text1"/>
          <w:sz w:val="32"/>
          <w:szCs w:val="32"/>
          <w14:textFill>
            <w14:solidFill>
              <w14:schemeClr w14:val="tx1"/>
            </w14:solidFill>
          </w14:textFill>
        </w:rPr>
        <w:t>前停车费为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元，而调整后则只需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；夜间时段停车39分钟，目前停车费为3元</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而调整后则只需0.5元。</w:t>
      </w:r>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收费标准调整</w:t>
      </w:r>
      <w:r>
        <w:rPr>
          <w:rFonts w:hint="default" w:ascii="Times New Roman" w:hAnsi="Times New Roman" w:eastAsia="方正仿宋_GBK" w:cs="Times New Roman"/>
          <w:color w:val="000000" w:themeColor="text1"/>
          <w:sz w:val="32"/>
          <w:szCs w:val="32"/>
          <w14:textFill>
            <w14:solidFill>
              <w14:schemeClr w14:val="tx1"/>
            </w14:solidFill>
          </w14:textFill>
        </w:rPr>
        <w:t>给车主带来的实惠是显而易见的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夜间时段收费标准远低于白天时段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收费标准降低后，将带动社会停车场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降低</w:t>
      </w:r>
      <w:r>
        <w:rPr>
          <w:rFonts w:hint="default" w:ascii="Times New Roman" w:hAnsi="Times New Roman" w:eastAsia="方正仿宋_GBK" w:cs="Times New Roman"/>
          <w:color w:val="000000" w:themeColor="text1"/>
          <w:sz w:val="32"/>
          <w:szCs w:val="32"/>
          <w14:textFill>
            <w14:solidFill>
              <w14:schemeClr w14:val="tx1"/>
            </w14:solidFill>
          </w14:textFill>
        </w:rPr>
        <w:t>收费标准，一定程度上</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减轻群众停车支出负担</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numPr>
          <w:ilvl w:val="0"/>
          <w:numId w:val="0"/>
        </w:numPr>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十、相关配套措施</w:t>
      </w:r>
    </w:p>
    <w:p>
      <w:pPr>
        <w:numPr>
          <w:ilvl w:val="0"/>
          <w:numId w:val="0"/>
        </w:numPr>
        <w:ind w:left="640" w:leftChars="0" w:firstLine="0" w:firstLineChars="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严格落实明码标价规定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191919"/>
          <w:spacing w:val="0"/>
          <w:sz w:val="32"/>
          <w:szCs w:val="32"/>
          <w:shd w:val="clear" w:fill="FFFFFF"/>
        </w:rPr>
        <w:t>所有停车</w:t>
      </w:r>
      <w:r>
        <w:rPr>
          <w:rFonts w:hint="eastAsia" w:ascii="方正仿宋_GBK" w:hAnsi="方正仿宋_GBK" w:eastAsia="方正仿宋_GBK" w:cs="方正仿宋_GBK"/>
          <w:i w:val="0"/>
          <w:caps w:val="0"/>
          <w:color w:val="191919"/>
          <w:spacing w:val="0"/>
          <w:sz w:val="32"/>
          <w:szCs w:val="32"/>
          <w:shd w:val="clear" w:fill="FFFFFF"/>
          <w:lang w:val="en-US" w:eastAsia="zh-CN"/>
        </w:rPr>
        <w:t>设施</w:t>
      </w:r>
      <w:r>
        <w:rPr>
          <w:rFonts w:hint="eastAsia" w:ascii="方正仿宋_GBK" w:hAnsi="方正仿宋_GBK" w:eastAsia="方正仿宋_GBK" w:cs="方正仿宋_GBK"/>
          <w:i w:val="0"/>
          <w:caps w:val="0"/>
          <w:color w:val="191919"/>
          <w:spacing w:val="0"/>
          <w:sz w:val="32"/>
          <w:szCs w:val="32"/>
          <w:shd w:val="clear" w:fill="FFFFFF"/>
        </w:rPr>
        <w:t>经营者应当按照《中华人民共和国价格法》《关于商品和服务实行明码标价的规定》等，在停车场入口等醒目位置，设置由市场监管部门监制的停车服务收费公示牌，</w:t>
      </w:r>
      <w:r>
        <w:rPr>
          <w:rFonts w:hint="eastAsia" w:ascii="方正仿宋_GBK" w:hAnsi="方正仿宋_GBK" w:eastAsia="方正仿宋_GBK" w:cs="方正仿宋_GBK"/>
          <w:sz w:val="32"/>
          <w:szCs w:val="32"/>
        </w:rPr>
        <w:t>标明停车设施经营单位、</w:t>
      </w:r>
      <w:r>
        <w:rPr>
          <w:rFonts w:hint="eastAsia" w:ascii="方正仿宋_GBK" w:hAnsi="方正仿宋_GBK" w:eastAsia="方正仿宋_GBK" w:cs="方正仿宋_GBK"/>
          <w:sz w:val="32"/>
          <w:szCs w:val="32"/>
          <w:lang w:val="en-US" w:eastAsia="zh-CN"/>
        </w:rPr>
        <w:t>价格管理方式、</w:t>
      </w:r>
      <w:r>
        <w:rPr>
          <w:rFonts w:hint="eastAsia" w:ascii="方正仿宋_GBK" w:hAnsi="方正仿宋_GBK" w:eastAsia="方正仿宋_GBK" w:cs="方正仿宋_GBK"/>
          <w:i w:val="0"/>
          <w:caps w:val="0"/>
          <w:color w:val="191919"/>
          <w:spacing w:val="0"/>
          <w:sz w:val="32"/>
          <w:szCs w:val="32"/>
          <w:shd w:val="clear" w:fill="FFFFFF"/>
          <w:lang w:val="en-US" w:eastAsia="zh-CN"/>
        </w:rPr>
        <w:t>计价方法、</w:t>
      </w:r>
      <w:r>
        <w:rPr>
          <w:rFonts w:hint="eastAsia" w:ascii="方正仿宋_GBK" w:hAnsi="方正仿宋_GBK" w:eastAsia="方正仿宋_GBK" w:cs="方正仿宋_GBK"/>
          <w:i w:val="0"/>
          <w:caps w:val="0"/>
          <w:color w:val="191919"/>
          <w:spacing w:val="0"/>
          <w:sz w:val="32"/>
          <w:szCs w:val="32"/>
          <w:shd w:val="clear" w:fill="FFFFFF"/>
        </w:rPr>
        <w:t>车辆类型、收费标准、免费对象和投诉举报电话等内容，接受社会监督。</w:t>
      </w:r>
    </w:p>
    <w:p>
      <w:pPr>
        <w:numPr>
          <w:ilvl w:val="0"/>
          <w:numId w:val="0"/>
        </w:numPr>
        <w:ind w:left="640" w:leftChars="0" w:firstLine="0" w:firstLineChars="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加强收费行为监管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要健全市场价格行为规则，加强停车服务收费行为监管，依法加强对机动车停放服务收费的监督检查，依法查处不执行政府定价政策，违反明码标价有关规定，在标价之外收取未予标明的费用，实施价格欺诈</w:t>
      </w:r>
      <w:r>
        <w:rPr>
          <w:rFonts w:hint="eastAsia" w:ascii="方正仿宋_GBK" w:hAnsi="方正仿宋_GBK" w:eastAsia="方正仿宋_GBK" w:cs="方正仿宋_GBK"/>
          <w:i w:val="0"/>
          <w:caps w:val="0"/>
          <w:color w:val="191919"/>
          <w:spacing w:val="0"/>
          <w:sz w:val="32"/>
          <w:szCs w:val="32"/>
          <w:shd w:val="clear" w:fill="FFFFFF"/>
          <w:lang w:eastAsia="zh-CN"/>
        </w:rPr>
        <w:t>、</w:t>
      </w:r>
      <w:r>
        <w:rPr>
          <w:rFonts w:hint="eastAsia" w:ascii="方正仿宋_GBK" w:hAnsi="方正仿宋_GBK" w:eastAsia="方正仿宋_GBK" w:cs="方正仿宋_GBK"/>
          <w:i w:val="0"/>
          <w:caps w:val="0"/>
          <w:color w:val="191919"/>
          <w:spacing w:val="0"/>
          <w:sz w:val="32"/>
          <w:szCs w:val="32"/>
          <w:shd w:val="clear" w:fill="FFFFFF"/>
        </w:rPr>
        <w:t>相互串通</w:t>
      </w:r>
      <w:r>
        <w:rPr>
          <w:rFonts w:hint="eastAsia" w:ascii="方正仿宋_GBK" w:hAnsi="方正仿宋_GBK" w:eastAsia="方正仿宋_GBK" w:cs="方正仿宋_GBK"/>
          <w:i w:val="0"/>
          <w:caps w:val="0"/>
          <w:color w:val="191919"/>
          <w:spacing w:val="0"/>
          <w:sz w:val="32"/>
          <w:szCs w:val="32"/>
          <w:shd w:val="clear" w:fill="FFFFFF"/>
          <w:lang w:eastAsia="zh-CN"/>
        </w:rPr>
        <w:t>、</w:t>
      </w:r>
      <w:r>
        <w:rPr>
          <w:rFonts w:hint="eastAsia" w:ascii="方正仿宋_GBK" w:hAnsi="方正仿宋_GBK" w:eastAsia="方正仿宋_GBK" w:cs="方正仿宋_GBK"/>
          <w:i w:val="0"/>
          <w:caps w:val="0"/>
          <w:color w:val="191919"/>
          <w:spacing w:val="0"/>
          <w:sz w:val="32"/>
          <w:szCs w:val="32"/>
          <w:shd w:val="clear" w:fill="FFFFFF"/>
        </w:rPr>
        <w:t>操纵市场价格、虚假标价、价格歧视、降低服务标准变相涨价等不正当价格行为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合理引导经营者价格行为，保护消费者合法权益。</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不影响行人、车辆通行的情况下，</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中心城区</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道路</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内临时</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停车</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泊</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位由城管部门会同交警部门共同来施划</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Times New Roman"/>
          <w:b w:val="0"/>
          <w:i w:val="0"/>
          <w:caps w:val="0"/>
          <w:color w:val="000000"/>
          <w:spacing w:val="0"/>
          <w:sz w:val="32"/>
          <w:szCs w:val="32"/>
          <w:shd w:val="clear" w:fill="FFFFFF"/>
          <w:lang w:val="en-US" w:eastAsia="zh-CN"/>
        </w:rPr>
        <w:t>对于部分城市道路狭窄停车泊位设置不合理的情况，要及时做出停车泊位设置规划调整。</w:t>
      </w:r>
      <w:r>
        <w:rPr>
          <w:rFonts w:hint="eastAsia" w:ascii="方正仿宋_GBK" w:hAnsi="方正仿宋_GBK" w:eastAsia="方正仿宋_GBK" w:cs="方正仿宋_GBK"/>
          <w:sz w:val="32"/>
          <w:szCs w:val="32"/>
        </w:rPr>
        <w:t>加强对停车设施经营者服务行为的监管，</w:t>
      </w:r>
      <w:r>
        <w:rPr>
          <w:rFonts w:hint="default" w:ascii="Times New Roman" w:hAnsi="Times New Roman" w:eastAsia="方正仿宋_GBK" w:cs="Times New Roman"/>
          <w:color w:val="auto"/>
          <w:sz w:val="32"/>
          <w:szCs w:val="32"/>
        </w:rPr>
        <w:t>严厉打击无证无照经营、违法施划和随意挪用占用停车泊位、私自圈地收费和划片就地收费等违法违规经营行为，</w:t>
      </w:r>
      <w:r>
        <w:rPr>
          <w:rFonts w:hint="eastAsia" w:ascii="方正仿宋_GBK" w:hAnsi="方正仿宋_GBK" w:eastAsia="方正仿宋_GBK" w:cs="方正仿宋_GBK"/>
          <w:sz w:val="32"/>
          <w:szCs w:val="32"/>
          <w:lang w:eastAsia="zh-CN"/>
        </w:rPr>
        <w:t>由公安部门牵头、按属地原则由镇（街道）负责整治违规圈地</w:t>
      </w:r>
      <w:r>
        <w:rPr>
          <w:rFonts w:hint="eastAsia" w:ascii="方正仿宋_GBK" w:hAnsi="方正仿宋_GBK" w:eastAsia="方正仿宋_GBK" w:cs="方正仿宋_GBK"/>
          <w:sz w:val="32"/>
          <w:szCs w:val="32"/>
          <w:lang w:val="en-US" w:eastAsia="zh-CN"/>
        </w:rPr>
        <w:t>收费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立停车设施经营者信用监管机制，依法依规归集相关信用信息，对违法违规等严重失信行为实施协同监管和失信惩戒，逐步建立以信用为基础的新型监管机制。鼓励停车服务企业依托信用信息提供收费优惠、车位预约、通行后付费等便利服务。</w:t>
      </w:r>
    </w:p>
    <w:p>
      <w:pPr>
        <w:numPr>
          <w:ilvl w:val="0"/>
          <w:numId w:val="2"/>
        </w:numPr>
        <w:ind w:firstLine="640" w:firstLineChars="200"/>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提高停车服务质量</w:t>
      </w:r>
    </w:p>
    <w:p>
      <w:pPr>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eastAsia="方正仿宋_GBK"/>
          <w:color w:val="000000"/>
          <w:kern w:val="0"/>
          <w:sz w:val="32"/>
          <w:szCs w:val="32"/>
        </w:rPr>
        <w:t>机动车停放服务收费应遵循“收费与服务对等”原则，严禁只收费不服务。城市道路临时停车泊位经营单位要不断改进</w:t>
      </w:r>
      <w:r>
        <w:rPr>
          <w:rFonts w:hint="eastAsia" w:eastAsia="方正仿宋_GBK"/>
          <w:color w:val="000000"/>
          <w:kern w:val="0"/>
          <w:sz w:val="32"/>
          <w:szCs w:val="32"/>
          <w:lang w:val="en-US" w:eastAsia="zh-CN"/>
        </w:rPr>
        <w:t>停</w:t>
      </w:r>
      <w:r>
        <w:rPr>
          <w:rFonts w:hint="eastAsia" w:eastAsia="方正仿宋_GBK"/>
          <w:color w:val="000000"/>
          <w:kern w:val="0"/>
          <w:sz w:val="32"/>
          <w:szCs w:val="32"/>
        </w:rPr>
        <w:t>车收费管理，制定停车管理标准化规程并向社会公布。收费人员</w:t>
      </w:r>
      <w:r>
        <w:rPr>
          <w:rFonts w:hint="eastAsia" w:eastAsia="方正仿宋_GBK"/>
          <w:color w:val="000000"/>
          <w:kern w:val="0"/>
          <w:sz w:val="32"/>
          <w:szCs w:val="32"/>
          <w:lang w:val="en-US" w:eastAsia="zh-CN"/>
        </w:rPr>
        <w:t>要</w:t>
      </w:r>
      <w:r>
        <w:rPr>
          <w:rFonts w:hint="eastAsia" w:eastAsia="方正仿宋_GBK"/>
          <w:color w:val="000000"/>
          <w:kern w:val="0"/>
          <w:sz w:val="32"/>
          <w:szCs w:val="32"/>
        </w:rPr>
        <w:t>着装标准，操作规范，对停放在公共泊位的车辆进行及时打票和巡查，而且能够自觉将乱停乱放的自行车、电动车摆放至非机动车</w:t>
      </w:r>
      <w:r>
        <w:rPr>
          <w:rFonts w:hint="eastAsia" w:eastAsia="方正仿宋_GBK"/>
          <w:color w:val="000000"/>
          <w:kern w:val="0"/>
          <w:sz w:val="32"/>
          <w:szCs w:val="32"/>
          <w:lang w:val="en-US" w:eastAsia="zh-CN"/>
        </w:rPr>
        <w:t>泊</w:t>
      </w:r>
      <w:r>
        <w:rPr>
          <w:rFonts w:hint="eastAsia" w:eastAsia="方正仿宋_GBK"/>
          <w:color w:val="000000"/>
          <w:kern w:val="0"/>
          <w:sz w:val="32"/>
          <w:szCs w:val="32"/>
        </w:rPr>
        <w:t>位内。针对道沿上有机动车乱停乱放的现象，</w:t>
      </w:r>
      <w:r>
        <w:rPr>
          <w:rFonts w:hint="eastAsia" w:eastAsia="方正仿宋_GBK"/>
          <w:color w:val="000000"/>
          <w:kern w:val="0"/>
          <w:sz w:val="32"/>
          <w:szCs w:val="32"/>
          <w:lang w:val="en-US" w:eastAsia="zh-CN"/>
        </w:rPr>
        <w:t>收费人员要</w:t>
      </w:r>
      <w:r>
        <w:rPr>
          <w:rFonts w:hint="eastAsia" w:eastAsia="方正仿宋_GBK"/>
          <w:color w:val="000000"/>
          <w:kern w:val="0"/>
          <w:sz w:val="32"/>
          <w:szCs w:val="32"/>
        </w:rPr>
        <w:t>及时向执法人员反馈，并及时催</w:t>
      </w:r>
      <w:r>
        <w:rPr>
          <w:rFonts w:hint="eastAsia" w:ascii="方正仿宋_GBK" w:hAnsi="方正仿宋_GBK" w:eastAsia="方正仿宋_GBK" w:cs="方正仿宋_GBK"/>
          <w:color w:val="000000"/>
          <w:kern w:val="0"/>
          <w:sz w:val="32"/>
          <w:szCs w:val="32"/>
        </w:rPr>
        <w:t>挪违停车辆，有效保障了群众出行环境和安全。</w:t>
      </w:r>
      <w:r>
        <w:rPr>
          <w:rFonts w:hint="eastAsia" w:ascii="方正仿宋_GBK" w:hAnsi="方正仿宋_GBK" w:eastAsia="方正仿宋_GBK" w:cs="方正仿宋_GBK"/>
          <w:i w:val="0"/>
          <w:caps w:val="0"/>
          <w:color w:val="191919"/>
          <w:spacing w:val="0"/>
          <w:sz w:val="32"/>
          <w:szCs w:val="32"/>
          <w:shd w:val="clear" w:fill="FFFFFF"/>
          <w:lang w:val="en-US" w:eastAsia="zh-CN"/>
        </w:rPr>
        <w:t>城市管理局要</w:t>
      </w:r>
      <w:r>
        <w:rPr>
          <w:rFonts w:hint="eastAsia" w:ascii="Times New Roman" w:hAnsi="Times New Roman" w:eastAsia="方正仿宋_GBK" w:cs="Times New Roman"/>
          <w:b w:val="0"/>
          <w:i w:val="0"/>
          <w:caps w:val="0"/>
          <w:color w:val="000000"/>
          <w:spacing w:val="0"/>
          <w:sz w:val="32"/>
          <w:szCs w:val="32"/>
          <w:shd w:val="clear" w:fill="FFFFFF"/>
          <w:lang w:val="en-US" w:eastAsia="zh-CN"/>
        </w:rPr>
        <w:t>加强对</w:t>
      </w:r>
      <w:r>
        <w:rPr>
          <w:rFonts w:hint="eastAsia" w:eastAsia="方正仿宋_GBK"/>
          <w:color w:val="000000"/>
          <w:kern w:val="0"/>
          <w:sz w:val="32"/>
          <w:szCs w:val="32"/>
        </w:rPr>
        <w:t>城市道路临时停车泊位经营单位</w:t>
      </w:r>
      <w:r>
        <w:rPr>
          <w:rFonts w:hint="eastAsia" w:ascii="Times New Roman" w:hAnsi="Times New Roman" w:eastAsia="方正仿宋_GBK" w:cs="Times New Roman"/>
          <w:b w:val="0"/>
          <w:i w:val="0"/>
          <w:caps w:val="0"/>
          <w:color w:val="000000"/>
          <w:spacing w:val="0"/>
          <w:sz w:val="32"/>
          <w:szCs w:val="32"/>
          <w:shd w:val="clear" w:fill="FFFFFF"/>
          <w:lang w:val="en-US" w:eastAsia="zh-CN"/>
        </w:rPr>
        <w:t>的日常</w:t>
      </w:r>
      <w:r>
        <w:rPr>
          <w:rFonts w:hint="eastAsia" w:ascii="方正仿宋_GBK" w:hAnsi="方正仿宋_GBK" w:eastAsia="方正仿宋_GBK" w:cs="方正仿宋_GBK"/>
          <w:i w:val="0"/>
          <w:caps w:val="0"/>
          <w:color w:val="191919"/>
          <w:spacing w:val="0"/>
          <w:sz w:val="32"/>
          <w:szCs w:val="32"/>
          <w:shd w:val="clear" w:fill="FFFFFF"/>
        </w:rPr>
        <w:t>巡查</w:t>
      </w:r>
      <w:r>
        <w:rPr>
          <w:rFonts w:hint="eastAsia" w:ascii="Times New Roman" w:hAnsi="Times New Roman" w:eastAsia="方正仿宋_GBK" w:cs="Times New Roman"/>
          <w:b w:val="0"/>
          <w:i w:val="0"/>
          <w:caps w:val="0"/>
          <w:color w:val="000000"/>
          <w:spacing w:val="0"/>
          <w:sz w:val="32"/>
          <w:szCs w:val="32"/>
          <w:shd w:val="clear" w:fill="FFFFFF"/>
          <w:lang w:val="en-US" w:eastAsia="zh-CN"/>
        </w:rPr>
        <w:t>监管力度，</w:t>
      </w:r>
      <w:r>
        <w:rPr>
          <w:rFonts w:hint="eastAsia" w:ascii="方正仿宋_GBK" w:hAnsi="方正仿宋_GBK" w:eastAsia="方正仿宋_GBK" w:cs="方正仿宋_GBK"/>
          <w:i w:val="0"/>
          <w:caps w:val="0"/>
          <w:color w:val="191919"/>
          <w:spacing w:val="0"/>
          <w:sz w:val="32"/>
          <w:szCs w:val="32"/>
          <w:shd w:val="clear" w:fill="FFFFFF"/>
        </w:rPr>
        <w:t>督促</w:t>
      </w:r>
      <w:r>
        <w:rPr>
          <w:rFonts w:hint="eastAsia" w:ascii="方正仿宋_GBK" w:hAnsi="方正仿宋_GBK" w:eastAsia="方正仿宋_GBK" w:cs="方正仿宋_GBK"/>
          <w:color w:val="000000"/>
          <w:kern w:val="0"/>
          <w:sz w:val="32"/>
          <w:szCs w:val="32"/>
        </w:rPr>
        <w:t>城市道路临时停车泊位经营单位</w:t>
      </w:r>
      <w:r>
        <w:rPr>
          <w:rFonts w:hint="eastAsia" w:ascii="方正仿宋_GBK" w:hAnsi="方正仿宋_GBK" w:eastAsia="方正仿宋_GBK" w:cs="方正仿宋_GBK"/>
          <w:i w:val="0"/>
          <w:caps w:val="0"/>
          <w:color w:val="191919"/>
          <w:spacing w:val="0"/>
          <w:sz w:val="32"/>
          <w:szCs w:val="32"/>
          <w:shd w:val="clear" w:fill="FFFFFF"/>
        </w:rPr>
        <w:t>加强对停车收费员业务培训，严肃查处各类违规违纪行为，提高停车便民服务质量，不断提升市民满意度。</w:t>
      </w:r>
      <w:r>
        <w:rPr>
          <w:rFonts w:hint="eastAsia" w:ascii="方正仿宋_GBK" w:hAnsi="方正仿宋_GBK" w:eastAsia="方正仿宋_GBK" w:cs="方正仿宋_GBK"/>
          <w:color w:val="000000"/>
          <w:kern w:val="0"/>
          <w:sz w:val="32"/>
          <w:szCs w:val="32"/>
          <w:lang w:val="en-US" w:eastAsia="zh-CN"/>
        </w:rPr>
        <w:t>停车设施经营者要提高收费技术水平，</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引进无感支付系统，实现“</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一次签约、永不扫码</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便捷服务，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车主最快只需2秒即可完成缴费离场</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从技术上杜绝</w:t>
      </w:r>
      <w:r>
        <w:rPr>
          <w:rFonts w:hint="default" w:ascii="Times New Roman" w:hAnsi="Times New Roman" w:eastAsia="方正仿宋_GBK" w:cs="Times New Roman"/>
          <w:sz w:val="32"/>
          <w:szCs w:val="32"/>
          <w:lang w:val="en-US" w:eastAsia="zh-CN"/>
        </w:rPr>
        <w:t>乱计费问题发生</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十一、</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方案执行时间</w:t>
      </w:r>
    </w:p>
    <w:p>
      <w:pPr>
        <w:pStyle w:val="2"/>
        <w:keepNext w:val="0"/>
        <w:keepLines w:val="0"/>
        <w:pageBreakBefore w:val="0"/>
        <w:kinsoku/>
        <w:wordWrap/>
        <w:overflowPunct/>
        <w:topLinePunct w:val="0"/>
        <w:autoSpaceDE/>
        <w:autoSpaceDN/>
        <w:bidi w:val="0"/>
        <w:adjustRightInd/>
        <w:snapToGrid/>
        <w:spacing w:line="590" w:lineRule="exact"/>
        <w:ind w:right="-1" w:firstLine="672" w:firstLineChars="210"/>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本次价格</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方案</w:t>
      </w:r>
      <w:r>
        <w:rPr>
          <w:rFonts w:hint="default" w:ascii="Times New Roman" w:hAnsi="Times New Roman" w:eastAsia="方正仿宋_GBK" w:cs="Times New Roman"/>
          <w:bCs/>
          <w:color w:val="000000" w:themeColor="text1"/>
          <w:sz w:val="32"/>
          <w:szCs w:val="32"/>
          <w14:textFill>
            <w14:solidFill>
              <w14:schemeClr w14:val="tx1"/>
            </w14:solidFill>
          </w14:textFill>
        </w:rPr>
        <w:t>争取在</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2023年3</w:t>
      </w:r>
      <w:r>
        <w:rPr>
          <w:rFonts w:hint="default" w:ascii="Times New Roman" w:hAnsi="Times New Roman" w:eastAsia="方正仿宋_GBK" w:cs="Times New Roman"/>
          <w:bCs/>
          <w:color w:val="000000" w:themeColor="text1"/>
          <w:sz w:val="32"/>
          <w:szCs w:val="32"/>
          <w14:textFill>
            <w14:solidFill>
              <w14:schemeClr w14:val="tx1"/>
            </w14:solidFill>
          </w14:textFill>
        </w:rPr>
        <w:t>月底前上报</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市政府</w:t>
      </w:r>
      <w:r>
        <w:rPr>
          <w:rFonts w:hint="default" w:ascii="Times New Roman" w:hAnsi="Times New Roman" w:eastAsia="方正仿宋_GBK" w:cs="Times New Roman"/>
          <w:bCs/>
          <w:color w:val="000000" w:themeColor="text1"/>
          <w:sz w:val="32"/>
          <w:szCs w:val="32"/>
          <w14:textFill>
            <w14:solidFill>
              <w14:schemeClr w14:val="tx1"/>
            </w14:solidFill>
          </w14:textFill>
        </w:rPr>
        <w:t>批准后组织实施。</w:t>
      </w:r>
    </w:p>
    <w:p>
      <w:pPr>
        <w:ind w:firstLine="640" w:firstLineChars="200"/>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附件：1-1澄江市道路内临时停车泊位机动车停放服务收费标准调整前后对比</w:t>
      </w:r>
    </w:p>
    <w:p>
      <w:pPr>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1-2澄江市政府定价管理的公共停车场机动车停放服务收费标准调整前后对比</w:t>
      </w:r>
    </w:p>
    <w:p>
      <w:pPr>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1-3澄江市未</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成立</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业主大会的住宅小区业主共有部分的停车设施收费标准调整前后对比</w:t>
      </w:r>
    </w:p>
    <w:p>
      <w:pPr>
        <w:ind w:firstLine="640" w:firstLineChars="200"/>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2-1澄江市道路内临时停车泊位机动车停放服务收费拟调整标准与周边城市对比</w:t>
      </w:r>
    </w:p>
    <w:p>
      <w:pPr>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澄江市政府定价管理的公共停车场机动车停放服务收费拟调整标准与周边城市对比</w:t>
      </w:r>
    </w:p>
    <w:p>
      <w:pPr>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澄江市未成</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立</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业主大会的住宅小区业主共有部分的停车设施机动车停放服务收费拟调整标准与周边城市对比</w:t>
      </w:r>
    </w:p>
    <w:p>
      <w:pPr>
        <w:ind w:firstLine="640" w:firstLineChars="2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numPr>
          <w:ilvl w:val="0"/>
          <w:numId w:val="0"/>
        </w:numPr>
        <w:ind w:firstLine="640" w:firstLineChars="200"/>
        <w:rPr>
          <w:rFonts w:hint="default" w:ascii="Times New Roman" w:hAnsi="Times New Roman" w:eastAsia="方正仿宋_GBK"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590" w:lineRule="exact"/>
        <w:ind w:right="-1" w:firstLine="672" w:firstLineChars="21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　</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澄江市发展和改革局</w:t>
      </w:r>
    </w:p>
    <w:p>
      <w:pPr>
        <w:pStyle w:val="2"/>
        <w:keepNext w:val="0"/>
        <w:keepLines w:val="0"/>
        <w:pageBreakBefore w:val="0"/>
        <w:kinsoku/>
        <w:wordWrap/>
        <w:overflowPunct/>
        <w:topLinePunct w:val="0"/>
        <w:autoSpaceDE/>
        <w:autoSpaceDN/>
        <w:bidi w:val="0"/>
        <w:adjustRightInd/>
        <w:snapToGrid/>
        <w:spacing w:line="590" w:lineRule="exact"/>
        <w:ind w:right="-1" w:firstLine="672" w:firstLineChars="21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2023年2月3日</w:t>
      </w:r>
    </w:p>
    <w:p>
      <w:pPr>
        <w:pStyle w:val="2"/>
        <w:keepNext w:val="0"/>
        <w:keepLines w:val="0"/>
        <w:pageBreakBefore w:val="0"/>
        <w:kinsoku/>
        <w:wordWrap/>
        <w:overflowPunct/>
        <w:topLinePunct w:val="0"/>
        <w:autoSpaceDE/>
        <w:autoSpaceDN/>
        <w:bidi w:val="0"/>
        <w:adjustRightInd/>
        <w:snapToGrid/>
        <w:spacing w:line="590" w:lineRule="exact"/>
        <w:ind w:right="-1" w:firstLine="672" w:firstLineChars="21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p>
    <w:p>
      <w:pPr>
        <w:rPr>
          <w:rFonts w:hint="eastAsia" w:ascii="方正仿宋_GBK" w:hAnsi="方正仿宋_GBK" w:eastAsia="方正仿宋_GBK" w:cs="方正仿宋_GBK"/>
          <w:sz w:val="32"/>
          <w:szCs w:val="32"/>
        </w:rPr>
      </w:pPr>
    </w:p>
    <w:p>
      <w:pPr>
        <w:numPr>
          <w:ilvl w:val="0"/>
          <w:numId w:val="0"/>
        </w:numPr>
        <w:ind w:leftChars="200"/>
        <w:rPr>
          <w:rFonts w:hint="default" w:ascii="Times New Roman" w:hAnsi="Times New Roman" w:eastAsia="方正仿宋_GBK" w:cs="Times New Roman"/>
          <w:sz w:val="32"/>
          <w:szCs w:val="32"/>
          <w:lang w:val="en-US" w:eastAsia="zh-CN"/>
        </w:rPr>
      </w:pPr>
    </w:p>
    <w:p>
      <w:pPr>
        <w:numPr>
          <w:ilvl w:val="0"/>
          <w:numId w:val="0"/>
        </w:numPr>
        <w:ind w:leftChars="200"/>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tbl>
      <w:tblPr>
        <w:tblStyle w:val="7"/>
        <w:tblW w:w="14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72"/>
        <w:gridCol w:w="552"/>
        <w:gridCol w:w="336"/>
        <w:gridCol w:w="132"/>
        <w:gridCol w:w="408"/>
        <w:gridCol w:w="780"/>
        <w:gridCol w:w="24"/>
        <w:gridCol w:w="960"/>
        <w:gridCol w:w="372"/>
        <w:gridCol w:w="24"/>
        <w:gridCol w:w="564"/>
        <w:gridCol w:w="960"/>
        <w:gridCol w:w="528"/>
        <w:gridCol w:w="204"/>
        <w:gridCol w:w="228"/>
        <w:gridCol w:w="960"/>
        <w:gridCol w:w="276"/>
        <w:gridCol w:w="468"/>
        <w:gridCol w:w="866"/>
        <w:gridCol w:w="310"/>
        <w:gridCol w:w="888"/>
        <w:gridCol w:w="420"/>
        <w:gridCol w:w="468"/>
        <w:gridCol w:w="876"/>
        <w:gridCol w:w="912"/>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14148" w:type="dxa"/>
            <w:gridSpan w:val="2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楷体_GBK" w:hAnsi="方正楷体_GBK" w:eastAsia="方正楷体_GBK" w:cs="方正楷体_GBK"/>
                <w:i w:val="0"/>
                <w:color w:val="000000"/>
                <w:sz w:val="32"/>
                <w:szCs w:val="32"/>
                <w:u w:val="none"/>
              </w:rPr>
            </w:pPr>
            <w:r>
              <w:rPr>
                <w:rFonts w:hint="default" w:ascii="Times New Roman" w:hAnsi="Times New Roman" w:eastAsia="方正仿宋_GBK" w:cs="Times New Roman"/>
                <w:b/>
                <w:bCs/>
                <w:i w:val="0"/>
                <w:color w:val="000000"/>
                <w:kern w:val="0"/>
                <w:sz w:val="32"/>
                <w:szCs w:val="32"/>
                <w:u w:val="none"/>
                <w:lang w:val="en-US" w:eastAsia="zh-CN" w:bidi="ar"/>
              </w:rPr>
              <w:t>附表1-1：澄江市道路内临时停车泊位机动车停放服务收费标准调整前后对比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1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w:t>
            </w:r>
            <w:r>
              <w:rPr>
                <w:rFonts w:hint="default" w:ascii="Times New Roman" w:hAnsi="Times New Roman" w:eastAsia="方正仿宋_GBK" w:cs="Times New Roman"/>
                <w:i w:val="0"/>
                <w:color w:val="000000"/>
                <w:kern w:val="0"/>
                <w:sz w:val="18"/>
                <w:szCs w:val="18"/>
                <w:u w:val="none"/>
                <w:lang w:val="en-US" w:eastAsia="zh-CN" w:bidi="ar"/>
              </w:rPr>
              <w:t xml:space="preserve">  </w:t>
            </w:r>
            <w:r>
              <w:rPr>
                <w:rFonts w:hint="eastAsia" w:ascii="方正仿宋_GBK" w:hAnsi="方正仿宋_GBK" w:eastAsia="方正仿宋_GBK" w:cs="方正仿宋_GBK"/>
                <w:i w:val="0"/>
                <w:color w:val="000000"/>
                <w:kern w:val="0"/>
                <w:sz w:val="18"/>
                <w:szCs w:val="18"/>
                <w:u w:val="none"/>
                <w:lang w:val="en-US" w:eastAsia="zh-CN" w:bidi="ar"/>
              </w:rPr>
              <w:t>域</w:t>
            </w:r>
          </w:p>
        </w:tc>
        <w:tc>
          <w:tcPr>
            <w:tcW w:w="10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车</w:t>
            </w:r>
            <w:r>
              <w:rPr>
                <w:rFonts w:hint="default" w:ascii="Times New Roman" w:hAnsi="Times New Roman" w:eastAsia="方正仿宋_GBK" w:cs="Times New Roman"/>
                <w:i w:val="0"/>
                <w:color w:val="000000"/>
                <w:kern w:val="0"/>
                <w:sz w:val="18"/>
                <w:szCs w:val="18"/>
                <w:u w:val="none"/>
                <w:lang w:val="en-US" w:eastAsia="zh-CN" w:bidi="ar"/>
              </w:rPr>
              <w:t xml:space="preserve">  </w:t>
            </w:r>
            <w:r>
              <w:rPr>
                <w:rFonts w:hint="eastAsia" w:ascii="方正仿宋_GBK" w:hAnsi="方正仿宋_GBK" w:eastAsia="方正仿宋_GBK" w:cs="方正仿宋_GBK"/>
                <w:i w:val="0"/>
                <w:color w:val="000000"/>
                <w:kern w:val="0"/>
                <w:sz w:val="18"/>
                <w:szCs w:val="18"/>
                <w:u w:val="none"/>
                <w:lang w:val="en-US" w:eastAsia="zh-CN" w:bidi="ar"/>
              </w:rPr>
              <w:t>型</w:t>
            </w:r>
          </w:p>
        </w:tc>
        <w:tc>
          <w:tcPr>
            <w:tcW w:w="462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现 执 行</w:t>
            </w:r>
          </w:p>
        </w:tc>
        <w:tc>
          <w:tcPr>
            <w:tcW w:w="7476"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拟 调 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jc w:val="center"/>
        </w:trPr>
        <w:tc>
          <w:tcPr>
            <w:tcW w:w="1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56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r>
              <w:rPr>
                <w:rFonts w:hint="eastAsia" w:ascii="方正仿宋_GBK" w:hAnsi="方正仿宋_GBK" w:eastAsia="方正仿宋_GBK" w:cs="方正仿宋_GBK"/>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00—22</w:t>
            </w:r>
            <w:r>
              <w:rPr>
                <w:rFonts w:hint="eastAsia" w:ascii="方正仿宋_GBK" w:hAnsi="方正仿宋_GBK" w:eastAsia="方正仿宋_GBK" w:cs="方正仿宋_GBK"/>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00</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8:00⁓22:00</w:t>
            </w:r>
            <w:r>
              <w:rPr>
                <w:rFonts w:hint="eastAsia" w:ascii="方正仿宋_GBK" w:hAnsi="方正仿宋_GBK" w:eastAsia="方正仿宋_GBK" w:cs="方正仿宋_GBK"/>
                <w:i w:val="0"/>
                <w:color w:val="000000"/>
                <w:kern w:val="0"/>
                <w:sz w:val="18"/>
                <w:szCs w:val="18"/>
                <w:u w:val="none"/>
                <w:lang w:val="en-US" w:eastAsia="zh-CN" w:bidi="ar"/>
              </w:rPr>
              <w:t>连续停放</w:t>
            </w:r>
            <w:r>
              <w:rPr>
                <w:rFonts w:hint="default" w:ascii="Times New Roman" w:hAnsi="Times New Roman" w:eastAsia="宋体" w:cs="Times New Roman"/>
                <w:i w:val="0"/>
                <w:color w:val="000000"/>
                <w:kern w:val="0"/>
                <w:sz w:val="18"/>
                <w:szCs w:val="18"/>
                <w:u w:val="none"/>
                <w:lang w:val="en-US" w:eastAsia="zh-CN" w:bidi="ar"/>
              </w:rPr>
              <w:t>14</w:t>
            </w:r>
            <w:r>
              <w:rPr>
                <w:rFonts w:hint="eastAsia" w:ascii="方正仿宋_GBK" w:hAnsi="方正仿宋_GBK" w:eastAsia="方正仿宋_GBK" w:cs="方正仿宋_GBK"/>
                <w:i w:val="0"/>
                <w:color w:val="000000"/>
                <w:kern w:val="0"/>
                <w:sz w:val="18"/>
                <w:szCs w:val="18"/>
                <w:u w:val="none"/>
                <w:lang w:val="en-US" w:eastAsia="zh-CN" w:bidi="ar"/>
              </w:rPr>
              <w:t>个小时内</w:t>
            </w:r>
          </w:p>
        </w:tc>
        <w:tc>
          <w:tcPr>
            <w:tcW w:w="3312"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白天时段（</w:t>
            </w:r>
            <w:r>
              <w:rPr>
                <w:rFonts w:hint="default" w:ascii="Times New Roman" w:hAnsi="Times New Roman" w:eastAsia="方正仿宋_GBK" w:cs="Times New Roman"/>
                <w:i w:val="0"/>
                <w:color w:val="000000"/>
                <w:kern w:val="0"/>
                <w:sz w:val="18"/>
                <w:szCs w:val="18"/>
                <w:u w:val="none"/>
                <w:lang w:val="en-US" w:eastAsia="zh-CN" w:bidi="ar"/>
              </w:rPr>
              <w:t>8</w:t>
            </w:r>
            <w:r>
              <w:rPr>
                <w:rFonts w:hint="eastAsia" w:ascii="方正仿宋_GBK" w:hAnsi="方正仿宋_GBK" w:eastAsia="方正仿宋_GBK" w:cs="方正仿宋_GBK"/>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00—</w:t>
            </w:r>
            <w:r>
              <w:rPr>
                <w:rFonts w:hint="eastAsia" w:ascii="Times New Roman" w:hAnsi="Times New Roman" w:eastAsia="方正仿宋_GBK"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00</w:t>
            </w:r>
            <w:r>
              <w:rPr>
                <w:rFonts w:hint="eastAsia" w:ascii="方正仿宋_GBK" w:hAnsi="方正仿宋_GBK" w:eastAsia="方正仿宋_GBK" w:cs="方正仿宋_GBK"/>
                <w:i w:val="0"/>
                <w:color w:val="000000"/>
                <w:kern w:val="0"/>
                <w:sz w:val="18"/>
                <w:szCs w:val="18"/>
                <w:u w:val="none"/>
                <w:lang w:val="en-US" w:eastAsia="zh-CN" w:bidi="ar"/>
              </w:rPr>
              <w:t>）</w:t>
            </w:r>
          </w:p>
        </w:tc>
        <w:tc>
          <w:tcPr>
            <w:tcW w:w="17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夜间时段（</w:t>
            </w:r>
            <w:r>
              <w:rPr>
                <w:rFonts w:hint="eastAsia" w:ascii="Times New Roman" w:hAnsi="Times New Roman" w:eastAsia="方正仿宋_GBK" w:cs="Times New Roman"/>
                <w:i w:val="0"/>
                <w:color w:val="000000"/>
                <w:kern w:val="0"/>
                <w:sz w:val="18"/>
                <w:szCs w:val="18"/>
                <w:u w:val="none"/>
                <w:lang w:val="en-US" w:eastAsia="zh-CN" w:bidi="ar"/>
              </w:rPr>
              <w:t>20</w:t>
            </w:r>
            <w:r>
              <w:rPr>
                <w:rFonts w:hint="default" w:ascii="Times New Roman" w:hAnsi="Times New Roman" w:eastAsia="方正仿宋_GBK" w:cs="Times New Roman"/>
                <w:i w:val="0"/>
                <w:color w:val="000000"/>
                <w:kern w:val="0"/>
                <w:sz w:val="18"/>
                <w:szCs w:val="18"/>
                <w:u w:val="none"/>
                <w:lang w:val="en-US" w:eastAsia="zh-CN" w:bidi="ar"/>
              </w:rPr>
              <w:t>:00⁓22:00</w:t>
            </w:r>
            <w:r>
              <w:rPr>
                <w:rFonts w:hint="eastAsia" w:ascii="方正仿宋_GBK" w:hAnsi="方正仿宋_GBK" w:eastAsia="方正仿宋_GBK" w:cs="方正仿宋_GBK"/>
                <w:i w:val="0"/>
                <w:color w:val="000000"/>
                <w:kern w:val="0"/>
                <w:sz w:val="18"/>
                <w:szCs w:val="18"/>
                <w:u w:val="none"/>
                <w:lang w:val="en-US" w:eastAsia="zh-CN" w:bidi="ar"/>
              </w:rPr>
              <w:t>）</w:t>
            </w:r>
          </w:p>
        </w:tc>
        <w:tc>
          <w:tcPr>
            <w:tcW w:w="23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8:00⁓22:00</w:t>
            </w:r>
            <w:r>
              <w:rPr>
                <w:rFonts w:hint="eastAsia" w:ascii="方正仿宋_GBK" w:hAnsi="方正仿宋_GBK" w:eastAsia="方正仿宋_GBK" w:cs="方正仿宋_GBK"/>
                <w:i w:val="0"/>
                <w:color w:val="000000"/>
                <w:kern w:val="0"/>
                <w:sz w:val="18"/>
                <w:szCs w:val="18"/>
                <w:u w:val="none"/>
                <w:lang w:val="en-US" w:eastAsia="zh-CN" w:bidi="ar"/>
              </w:rPr>
              <w:t>连续停放</w:t>
            </w:r>
            <w:r>
              <w:rPr>
                <w:rFonts w:hint="default" w:ascii="Times New Roman" w:hAnsi="Times New Roman" w:eastAsia="宋体" w:cs="Times New Roman"/>
                <w:i w:val="0"/>
                <w:color w:val="000000"/>
                <w:kern w:val="0"/>
                <w:sz w:val="18"/>
                <w:szCs w:val="18"/>
                <w:u w:val="none"/>
                <w:lang w:val="en-US" w:eastAsia="zh-CN" w:bidi="ar"/>
              </w:rPr>
              <w:t>14</w:t>
            </w:r>
            <w:r>
              <w:rPr>
                <w:rFonts w:hint="eastAsia" w:ascii="方正仿宋_GBK" w:hAnsi="方正仿宋_GBK" w:eastAsia="方正仿宋_GBK" w:cs="方正仿宋_GBK"/>
                <w:i w:val="0"/>
                <w:color w:val="000000"/>
                <w:kern w:val="0"/>
                <w:sz w:val="18"/>
                <w:szCs w:val="18"/>
                <w:u w:val="none"/>
                <w:lang w:val="en-US" w:eastAsia="zh-CN" w:bidi="ar"/>
              </w:rPr>
              <w:t>个小时内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1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首小时（元</w:t>
            </w:r>
            <w:r>
              <w:rPr>
                <w:rFonts w:hint="default" w:ascii="Times New Roman" w:hAnsi="Times New Roman" w:eastAsia="方正仿宋_GBK" w:cs="Times New Roman"/>
                <w:i w:val="0"/>
                <w:color w:val="000000"/>
                <w:kern w:val="0"/>
                <w:sz w:val="18"/>
                <w:szCs w:val="18"/>
                <w:u w:val="none"/>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半小时）</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首小时后（元</w:t>
            </w:r>
            <w:r>
              <w:rPr>
                <w:rFonts w:hint="default" w:ascii="Times New Roman" w:hAnsi="Times New Roman" w:eastAsia="方正仿宋_GBK" w:cs="Times New Roman"/>
                <w:i w:val="0"/>
                <w:color w:val="000000"/>
                <w:kern w:val="0"/>
                <w:sz w:val="18"/>
                <w:szCs w:val="18"/>
                <w:u w:val="none"/>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半小时）</w:t>
            </w: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8"/>
                <w:szCs w:val="18"/>
                <w:u w:val="none"/>
              </w:rPr>
            </w:pP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r>
              <w:rPr>
                <w:rFonts w:hint="eastAsia" w:ascii="方正仿宋_GBK" w:hAnsi="方正仿宋_GBK" w:eastAsia="方正仿宋_GBK" w:cs="方正仿宋_GBK"/>
                <w:i w:val="0"/>
                <w:color w:val="000000"/>
                <w:kern w:val="0"/>
                <w:sz w:val="18"/>
                <w:szCs w:val="18"/>
                <w:u w:val="none"/>
                <w:lang w:val="en-US" w:eastAsia="zh-CN" w:bidi="ar"/>
              </w:rPr>
              <w:t>小时内</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r>
              <w:rPr>
                <w:rFonts w:hint="eastAsia" w:ascii="方正仿宋_GBK" w:hAnsi="方正仿宋_GBK" w:eastAsia="方正仿宋_GBK" w:cs="方正仿宋_GBK"/>
                <w:i w:val="0"/>
                <w:color w:val="000000"/>
                <w:kern w:val="0"/>
                <w:sz w:val="18"/>
                <w:szCs w:val="18"/>
                <w:u w:val="none"/>
                <w:lang w:val="en-US" w:eastAsia="zh-CN" w:bidi="ar"/>
              </w:rPr>
              <w:t>小时后</w:t>
            </w:r>
          </w:p>
        </w:tc>
        <w:tc>
          <w:tcPr>
            <w:tcW w:w="17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23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6" w:hRule="atLeast"/>
          <w:jc w:val="center"/>
        </w:trPr>
        <w:tc>
          <w:tcPr>
            <w:tcW w:w="1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一类区域</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小型车</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default" w:ascii="Times New Roman" w:hAnsi="Times New Roman" w:eastAsia="方正仿宋_GBK" w:cs="Times New Roman"/>
                <w:i w:val="0"/>
                <w:color w:val="000000"/>
                <w:kern w:val="0"/>
                <w:sz w:val="18"/>
                <w:szCs w:val="18"/>
                <w:u w:val="none"/>
                <w:lang w:val="en-US" w:eastAsia="zh-CN" w:bidi="ar"/>
              </w:rPr>
              <w:t>30</w:t>
            </w:r>
            <w:r>
              <w:rPr>
                <w:rFonts w:hint="eastAsia" w:ascii="方正仿宋_GBK" w:hAnsi="方正仿宋_GBK" w:eastAsia="方正仿宋_GBK" w:cs="方正仿宋_GBK"/>
                <w:i w:val="0"/>
                <w:color w:val="000000"/>
                <w:kern w:val="0"/>
                <w:sz w:val="18"/>
                <w:szCs w:val="18"/>
                <w:u w:val="none"/>
                <w:lang w:val="en-US" w:eastAsia="zh-CN" w:bidi="ar"/>
              </w:rPr>
              <w:t>元</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eastAsia" w:ascii="Times New Roman" w:hAnsi="Times New Roman" w:eastAsia="方正仿宋_GBK" w:cs="Times New Roman"/>
                <w:i w:val="0"/>
                <w:color w:val="000000"/>
                <w:kern w:val="0"/>
                <w:sz w:val="18"/>
                <w:szCs w:val="18"/>
                <w:u w:val="none"/>
                <w:lang w:val="en-US" w:eastAsia="zh-CN" w:bidi="ar"/>
              </w:rPr>
              <w:t>30</w:t>
            </w:r>
            <w:r>
              <w:rPr>
                <w:rFonts w:hint="eastAsia" w:ascii="方正仿宋_GBK" w:hAnsi="方正仿宋_GBK" w:eastAsia="方正仿宋_GBK" w:cs="方正仿宋_GBK"/>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1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大型车</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default" w:ascii="Times New Roman" w:hAnsi="Times New Roman" w:eastAsia="方正仿宋_GBK" w:cs="Times New Roman"/>
                <w:i w:val="0"/>
                <w:color w:val="000000"/>
                <w:kern w:val="0"/>
                <w:sz w:val="18"/>
                <w:szCs w:val="18"/>
                <w:u w:val="none"/>
                <w:lang w:val="en-US" w:eastAsia="zh-CN" w:bidi="ar"/>
              </w:rPr>
              <w:t>40</w:t>
            </w:r>
            <w:r>
              <w:rPr>
                <w:rFonts w:hint="eastAsia" w:ascii="方正仿宋_GBK" w:hAnsi="方正仿宋_GBK" w:eastAsia="方正仿宋_GBK" w:cs="方正仿宋_GBK"/>
                <w:i w:val="0"/>
                <w:color w:val="000000"/>
                <w:kern w:val="0"/>
                <w:sz w:val="18"/>
                <w:szCs w:val="18"/>
                <w:u w:val="none"/>
                <w:lang w:val="en-US" w:eastAsia="zh-CN" w:bidi="ar"/>
              </w:rPr>
              <w:t>元</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eastAsia" w:ascii="Times New Roman" w:hAnsi="Times New Roman" w:eastAsia="方正仿宋_GBK" w:cs="Times New Roman"/>
                <w:i w:val="0"/>
                <w:color w:val="000000"/>
                <w:kern w:val="0"/>
                <w:sz w:val="18"/>
                <w:szCs w:val="18"/>
                <w:u w:val="none"/>
                <w:lang w:val="en-US" w:eastAsia="zh-CN" w:bidi="ar"/>
              </w:rPr>
              <w:t>40</w:t>
            </w:r>
            <w:r>
              <w:rPr>
                <w:rFonts w:hint="eastAsia" w:ascii="方正仿宋_GBK" w:hAnsi="方正仿宋_GBK" w:eastAsia="方正仿宋_GBK" w:cs="方正仿宋_GBK"/>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jc w:val="center"/>
        </w:trPr>
        <w:tc>
          <w:tcPr>
            <w:tcW w:w="1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二类区域</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小型车</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default" w:ascii="Times New Roman" w:hAnsi="Times New Roman" w:eastAsia="方正仿宋_GBK"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元</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0.5</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不收费</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eastAsia" w:ascii="Times New Roman" w:hAnsi="Times New Roman" w:eastAsia="方正仿宋_GBK"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1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大型车</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default" w:ascii="Times New Roman" w:hAnsi="Times New Roman" w:eastAsia="方正仿宋_GBK" w:cs="Times New Roman"/>
                <w:i w:val="0"/>
                <w:color w:val="000000"/>
                <w:kern w:val="0"/>
                <w:sz w:val="18"/>
                <w:szCs w:val="18"/>
                <w:u w:val="none"/>
                <w:lang w:val="en-US" w:eastAsia="zh-CN" w:bidi="ar"/>
              </w:rPr>
              <w:t>30</w:t>
            </w:r>
            <w:r>
              <w:rPr>
                <w:rFonts w:hint="eastAsia" w:ascii="方正仿宋_GBK" w:hAnsi="方正仿宋_GBK" w:eastAsia="方正仿宋_GBK" w:cs="方正仿宋_GBK"/>
                <w:i w:val="0"/>
                <w:color w:val="000000"/>
                <w:kern w:val="0"/>
                <w:sz w:val="18"/>
                <w:szCs w:val="18"/>
                <w:u w:val="none"/>
                <w:lang w:val="en-US" w:eastAsia="zh-CN" w:bidi="ar"/>
              </w:rPr>
              <w:t>元</w:t>
            </w:r>
          </w:p>
        </w:tc>
        <w:tc>
          <w:tcPr>
            <w:tcW w:w="166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r>
              <w:rPr>
                <w:rFonts w:hint="eastAsia" w:ascii="方正仿宋_GBK" w:hAnsi="方正仿宋_GBK" w:eastAsia="方正仿宋_GBK" w:cs="方正仿宋_GBK"/>
                <w:i w:val="0"/>
                <w:color w:val="000000"/>
                <w:kern w:val="0"/>
                <w:sz w:val="18"/>
                <w:szCs w:val="18"/>
                <w:u w:val="none"/>
                <w:lang w:val="en-US" w:eastAsia="zh-CN" w:bidi="ar"/>
              </w:rPr>
              <w:t>元</w:t>
            </w:r>
            <w:r>
              <w:rPr>
                <w:rFonts w:hint="default" w:ascii="Times New Roman" w:hAnsi="Times New Roman" w:eastAsia="宋体"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w:t>
            </w:r>
          </w:p>
        </w:tc>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不收费</w:t>
            </w:r>
          </w:p>
        </w:tc>
        <w:tc>
          <w:tcPr>
            <w:tcW w:w="238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累计收费不超过</w:t>
            </w:r>
            <w:r>
              <w:rPr>
                <w:rFonts w:hint="eastAsia" w:ascii="Times New Roman" w:hAnsi="Times New Roman" w:eastAsia="方正仿宋_GBK" w:cs="Times New Roman"/>
                <w:i w:val="0"/>
                <w:color w:val="000000"/>
                <w:kern w:val="0"/>
                <w:sz w:val="18"/>
                <w:szCs w:val="18"/>
                <w:u w:val="none"/>
                <w:lang w:val="en-US" w:eastAsia="zh-CN" w:bidi="ar"/>
              </w:rPr>
              <w:t>30</w:t>
            </w:r>
            <w:r>
              <w:rPr>
                <w:rFonts w:hint="eastAsia" w:ascii="方正仿宋_GBK" w:hAnsi="方正仿宋_GBK" w:eastAsia="方正仿宋_GBK" w:cs="方正仿宋_GBK"/>
                <w:i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0" w:hRule="atLeast"/>
          <w:jc w:val="center"/>
        </w:trPr>
        <w:tc>
          <w:tcPr>
            <w:tcW w:w="205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说</w:t>
            </w:r>
            <w:r>
              <w:rPr>
                <w:rFonts w:hint="default" w:ascii="Times New Roman" w:hAnsi="Times New Roman" w:eastAsia="方正仿宋_GBK" w:cs="Times New Roman"/>
                <w:i w:val="0"/>
                <w:color w:val="000000"/>
                <w:kern w:val="0"/>
                <w:sz w:val="18"/>
                <w:szCs w:val="18"/>
                <w:u w:val="none"/>
                <w:lang w:val="en-US" w:eastAsia="zh-CN" w:bidi="ar"/>
              </w:rPr>
              <w:t xml:space="preserve">  </w:t>
            </w:r>
            <w:r>
              <w:rPr>
                <w:rFonts w:hint="eastAsia" w:ascii="方正仿宋_GBK" w:hAnsi="方正仿宋_GBK" w:eastAsia="方正仿宋_GBK" w:cs="方正仿宋_GBK"/>
                <w:i w:val="0"/>
                <w:color w:val="000000"/>
                <w:kern w:val="0"/>
                <w:sz w:val="18"/>
                <w:szCs w:val="18"/>
                <w:u w:val="none"/>
                <w:lang w:val="en-US" w:eastAsia="zh-CN" w:bidi="ar"/>
              </w:rPr>
              <w:t>明</w:t>
            </w:r>
          </w:p>
        </w:tc>
        <w:tc>
          <w:tcPr>
            <w:tcW w:w="462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停车不超过</w:t>
            </w:r>
            <w:r>
              <w:rPr>
                <w:rFonts w:hint="default" w:ascii="Times New Roman" w:hAnsi="Times New Roman" w:eastAsia="方正仿宋_GBK" w:cs="Times New Roman"/>
                <w:i w:val="0"/>
                <w:color w:val="000000"/>
                <w:kern w:val="0"/>
                <w:sz w:val="18"/>
                <w:szCs w:val="18"/>
                <w:u w:val="none"/>
                <w:lang w:val="en-US" w:eastAsia="zh-CN" w:bidi="ar"/>
              </w:rPr>
              <w:t>20</w:t>
            </w:r>
            <w:r>
              <w:rPr>
                <w:rFonts w:hint="eastAsia" w:ascii="方正仿宋_GBK" w:hAnsi="方正仿宋_GBK" w:eastAsia="方正仿宋_GBK" w:cs="方正仿宋_GBK"/>
                <w:i w:val="0"/>
                <w:color w:val="000000"/>
                <w:kern w:val="0"/>
                <w:sz w:val="18"/>
                <w:szCs w:val="18"/>
                <w:u w:val="none"/>
                <w:lang w:val="en-US" w:eastAsia="zh-CN" w:bidi="ar"/>
              </w:rPr>
              <w:t>分钟（含）免收停车服务费，不足</w:t>
            </w:r>
            <w:r>
              <w:rPr>
                <w:rFonts w:hint="default" w:ascii="Times New Roman" w:hAnsi="Times New Roman" w:eastAsia="方正仿宋_GBK" w:cs="Times New Roman"/>
                <w:i w:val="0"/>
                <w:color w:val="000000"/>
                <w:kern w:val="0"/>
                <w:sz w:val="18"/>
                <w:szCs w:val="18"/>
                <w:u w:val="none"/>
                <w:lang w:val="en-US" w:eastAsia="zh-CN" w:bidi="ar"/>
              </w:rPr>
              <w:t>30</w:t>
            </w:r>
            <w:r>
              <w:rPr>
                <w:rFonts w:hint="eastAsia" w:ascii="方正仿宋_GBK" w:hAnsi="方正仿宋_GBK" w:eastAsia="方正仿宋_GBK" w:cs="方正仿宋_GBK"/>
                <w:i w:val="0"/>
                <w:color w:val="000000"/>
                <w:kern w:val="0"/>
                <w:sz w:val="18"/>
                <w:szCs w:val="18"/>
                <w:u w:val="none"/>
                <w:lang w:val="en-US" w:eastAsia="zh-CN" w:bidi="ar"/>
              </w:rPr>
              <w:t>分钟按</w:t>
            </w:r>
            <w:r>
              <w:rPr>
                <w:rFonts w:hint="default" w:ascii="Times New Roman" w:hAnsi="Times New Roman" w:eastAsia="方正仿宋_GBK" w:cs="Times New Roman"/>
                <w:i w:val="0"/>
                <w:color w:val="000000"/>
                <w:kern w:val="0"/>
                <w:sz w:val="18"/>
                <w:szCs w:val="18"/>
                <w:u w:val="none"/>
                <w:lang w:val="en-US" w:eastAsia="zh-CN" w:bidi="ar"/>
              </w:rPr>
              <w:t>30</w:t>
            </w:r>
            <w:r>
              <w:rPr>
                <w:rFonts w:hint="eastAsia" w:ascii="方正仿宋_GBK" w:hAnsi="方正仿宋_GBK" w:eastAsia="方正仿宋_GBK" w:cs="方正仿宋_GBK"/>
                <w:i w:val="0"/>
                <w:color w:val="000000"/>
                <w:kern w:val="0"/>
                <w:sz w:val="18"/>
                <w:szCs w:val="18"/>
                <w:u w:val="none"/>
                <w:lang w:val="en-US" w:eastAsia="zh-CN" w:bidi="ar"/>
              </w:rPr>
              <w:t>分钟计收。</w:t>
            </w:r>
          </w:p>
        </w:tc>
        <w:tc>
          <w:tcPr>
            <w:tcW w:w="7476"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numPr>
                <w:ilvl w:val="0"/>
                <w:numId w:val="0"/>
              </w:numPr>
              <w:ind w:left="-10" w:leftChars="0" w:firstLine="640" w:firstLineChars="0"/>
              <w:rPr>
                <w:rFonts w:hint="eastAsia" w:ascii="方正仿宋_GBK" w:hAnsi="方正仿宋_GBK" w:eastAsia="方正仿宋_GBK" w:cs="方正仿宋_GBK"/>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（一）收费以20分钟为1个计时单位，不足1个计时单位的不收取费用。</w:t>
            </w:r>
            <w:r>
              <w:rPr>
                <w:rFonts w:hint="default" w:ascii="Times New Roman" w:hAnsi="Times New Roman" w:eastAsia="方正仿宋_GBK" w:cs="Times New Roman"/>
                <w:b w:val="0"/>
                <w:bCs/>
                <w:i w:val="0"/>
                <w:color w:val="000000"/>
                <w:kern w:val="0"/>
                <w:sz w:val="18"/>
                <w:szCs w:val="18"/>
                <w:u w:val="none"/>
                <w:lang w:val="en-US" w:eastAsia="zh-CN" w:bidi="ar"/>
              </w:rPr>
              <w:t>（二）一类区域中的环湖路至抚仙湖围合区域、</w:t>
            </w:r>
            <w:r>
              <w:rPr>
                <w:rFonts w:hint="eastAsia" w:ascii="方正仿宋_GBK" w:hAnsi="方正仿宋_GBK" w:eastAsia="方正仿宋_GBK" w:cs="方正仿宋_GBK"/>
                <w:i w:val="0"/>
                <w:caps w:val="0"/>
                <w:color w:val="auto"/>
                <w:spacing w:val="0"/>
                <w:sz w:val="18"/>
                <w:szCs w:val="18"/>
                <w:shd w:val="clear" w:fill="FFFFFF"/>
                <w:lang w:val="en-US" w:eastAsia="zh-CN"/>
              </w:rPr>
              <w:t>右所镇新村线欢乐大世界至化石地自然博物馆路段</w:t>
            </w:r>
            <w:r>
              <w:rPr>
                <w:rFonts w:hint="default" w:ascii="Times New Roman" w:hAnsi="Times New Roman" w:eastAsia="方正仿宋_GBK" w:cs="Times New Roman"/>
                <w:b w:val="0"/>
                <w:bCs/>
                <w:i w:val="0"/>
                <w:color w:val="000000"/>
                <w:kern w:val="0"/>
                <w:sz w:val="18"/>
                <w:szCs w:val="18"/>
                <w:u w:val="none"/>
                <w:lang w:val="en-US" w:eastAsia="zh-CN" w:bidi="ar"/>
              </w:rPr>
              <w:t>在旅游旺季5月1日至10月31日期间停车收费可实行上浮，上浮幅度最高不得超过</w:t>
            </w:r>
            <w:r>
              <w:rPr>
                <w:rFonts w:hint="eastAsia" w:ascii="Times New Roman" w:hAnsi="Times New Roman" w:eastAsia="方正仿宋_GBK" w:cs="Times New Roman"/>
                <w:b w:val="0"/>
                <w:bCs/>
                <w:i w:val="0"/>
                <w:color w:val="000000"/>
                <w:kern w:val="0"/>
                <w:sz w:val="18"/>
                <w:szCs w:val="18"/>
                <w:u w:val="none"/>
                <w:lang w:val="en-US" w:eastAsia="zh-CN" w:bidi="ar"/>
              </w:rPr>
              <w:t>70</w:t>
            </w:r>
            <w:r>
              <w:rPr>
                <w:rFonts w:hint="default" w:ascii="Times New Roman" w:hAnsi="Times New Roman" w:eastAsia="方正仿宋_GBK" w:cs="Times New Roman"/>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jc w:val="center"/>
        </w:trPr>
        <w:tc>
          <w:tcPr>
            <w:tcW w:w="14148" w:type="dxa"/>
            <w:gridSpan w:val="2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28"/>
                <w:szCs w:val="28"/>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28"/>
                <w:szCs w:val="28"/>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default" w:ascii="Times New Roman" w:hAnsi="Times New Roman" w:eastAsia="方正仿宋_GBK" w:cs="Times New Roman"/>
                <w:b/>
                <w:bCs/>
                <w:i w:val="0"/>
                <w:color w:val="000000"/>
                <w:kern w:val="0"/>
                <w:sz w:val="32"/>
                <w:szCs w:val="32"/>
                <w:u w:val="none"/>
                <w:lang w:val="en-US" w:eastAsia="zh-CN" w:bidi="ar"/>
              </w:rPr>
              <w:t>附表1-2：澄江市政府定价管理的公共停车场机动车停放服务收费标准调整前后对比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jc w:val="center"/>
        </w:trPr>
        <w:tc>
          <w:tcPr>
            <w:tcW w:w="8808" w:type="dxa"/>
            <w:gridSpan w:val="1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现</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执</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行</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标</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准</w:t>
            </w:r>
          </w:p>
        </w:tc>
        <w:tc>
          <w:tcPr>
            <w:tcW w:w="534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kern w:val="0"/>
                <w:sz w:val="16"/>
                <w:szCs w:val="16"/>
                <w:u w:val="none"/>
                <w:lang w:val="en-US" w:eastAsia="zh-CN" w:bidi="ar"/>
              </w:rPr>
            </w:pPr>
            <w:r>
              <w:rPr>
                <w:rFonts w:hint="eastAsia" w:ascii="方正仿宋_GBK" w:hAnsi="方正仿宋_GBK" w:eastAsia="方正仿宋_GBK" w:cs="方正仿宋_GBK"/>
                <w:b/>
                <w:i w:val="0"/>
                <w:color w:val="000000"/>
                <w:kern w:val="0"/>
                <w:sz w:val="16"/>
                <w:szCs w:val="16"/>
                <w:u w:val="none"/>
                <w:lang w:val="en-US" w:eastAsia="zh-CN" w:bidi="ar"/>
              </w:rPr>
              <w:t>拟</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调</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（一）利用公共资源建设的游览参观景点配套停车场机动车停放服务收费</w:t>
            </w:r>
          </w:p>
        </w:tc>
        <w:tc>
          <w:tcPr>
            <w:tcW w:w="150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类别</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车型</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r>
              <w:rPr>
                <w:rFonts w:hint="eastAsia" w:ascii="方正仿宋_GBK" w:hAnsi="方正仿宋_GBK" w:eastAsia="方正仿宋_GBK" w:cs="方正仿宋_GBK"/>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00—20</w:t>
            </w:r>
            <w:r>
              <w:rPr>
                <w:rFonts w:hint="eastAsia" w:ascii="方正仿宋_GBK" w:hAnsi="方正仿宋_GBK" w:eastAsia="方正仿宋_GBK" w:cs="方正仿宋_GBK"/>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00</w:t>
            </w:r>
          </w:p>
        </w:tc>
        <w:tc>
          <w:tcPr>
            <w:tcW w:w="19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00—</w:t>
            </w:r>
            <w:r>
              <w:rPr>
                <w:rFonts w:hint="eastAsia" w:ascii="方正仿宋_GBK" w:hAnsi="方正仿宋_GBK" w:eastAsia="方正仿宋_GBK" w:cs="方正仿宋_GBK"/>
                <w:i w:val="0"/>
                <w:color w:val="000000"/>
                <w:kern w:val="0"/>
                <w:sz w:val="16"/>
                <w:szCs w:val="16"/>
                <w:u w:val="none"/>
                <w:lang w:val="en-US" w:eastAsia="zh-CN" w:bidi="ar"/>
              </w:rPr>
              <w:t>次日</w:t>
            </w:r>
            <w:r>
              <w:rPr>
                <w:rFonts w:hint="default" w:ascii="Times New Roman" w:hAnsi="Times New Roman" w:eastAsia="宋体" w:cs="Times New Roman"/>
                <w:i w:val="0"/>
                <w:color w:val="000000"/>
                <w:kern w:val="0"/>
                <w:sz w:val="16"/>
                <w:szCs w:val="16"/>
                <w:u w:val="none"/>
                <w:lang w:val="en-US" w:eastAsia="zh-CN" w:bidi="ar"/>
              </w:rPr>
              <w:t>8</w:t>
            </w:r>
            <w:r>
              <w:rPr>
                <w:rFonts w:hint="eastAsia" w:ascii="方正仿宋_GBK" w:hAnsi="方正仿宋_GBK" w:eastAsia="方正仿宋_GBK" w:cs="方正仿宋_GBK"/>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连续停放累计</w:t>
            </w:r>
            <w:r>
              <w:rPr>
                <w:rFonts w:hint="default" w:ascii="Times New Roman" w:hAnsi="Times New Roman" w:eastAsia="方正仿宋_GBK" w:cs="Times New Roman"/>
                <w:i w:val="0"/>
                <w:color w:val="000000"/>
                <w:kern w:val="0"/>
                <w:sz w:val="16"/>
                <w:szCs w:val="16"/>
                <w:u w:val="none"/>
                <w:lang w:val="en-US" w:eastAsia="zh-CN" w:bidi="ar"/>
              </w:rPr>
              <w:t>24</w:t>
            </w:r>
            <w:r>
              <w:rPr>
                <w:rFonts w:hint="eastAsia" w:ascii="方正仿宋_GBK" w:hAnsi="方正仿宋_GBK" w:eastAsia="方正仿宋_GBK" w:cs="方正仿宋_GBK"/>
                <w:i w:val="0"/>
                <w:color w:val="000000"/>
                <w:kern w:val="0"/>
                <w:sz w:val="16"/>
                <w:szCs w:val="16"/>
                <w:u w:val="none"/>
                <w:lang w:val="en-US" w:eastAsia="zh-CN" w:bidi="ar"/>
              </w:rPr>
              <w:t>小时内收费不超过</w:t>
            </w:r>
            <w:r>
              <w:rPr>
                <w:rFonts w:hint="default" w:ascii="Times New Roman" w:hAnsi="Times New Roman" w:eastAsia="方正仿宋_GBK"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方正仿宋_GBK" w:cs="Times New Roman"/>
                <w:i w:val="0"/>
                <w:color w:val="000000"/>
                <w:kern w:val="0"/>
                <w:sz w:val="16"/>
                <w:szCs w:val="16"/>
                <w:u w:val="none"/>
                <w:lang w:val="en-US" w:eastAsia="zh-CN" w:bidi="ar"/>
              </w:rPr>
              <w:t>)</w:t>
            </w:r>
          </w:p>
        </w:tc>
        <w:tc>
          <w:tcPr>
            <w:tcW w:w="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计次</w:t>
            </w:r>
          </w:p>
        </w:tc>
        <w:tc>
          <w:tcPr>
            <w:tcW w:w="86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类别</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车型</w:t>
            </w:r>
          </w:p>
        </w:tc>
        <w:tc>
          <w:tcPr>
            <w:tcW w:w="1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白天时段（</w:t>
            </w:r>
            <w:r>
              <w:rPr>
                <w:rFonts w:hint="default" w:ascii="Times New Roman" w:hAnsi="Times New Roman" w:eastAsia="方正仿宋_GBK" w:cs="Times New Roman"/>
                <w:i w:val="0"/>
                <w:color w:val="000000"/>
                <w:kern w:val="0"/>
                <w:sz w:val="16"/>
                <w:szCs w:val="16"/>
                <w:u w:val="none"/>
                <w:lang w:val="en-US" w:eastAsia="zh-CN" w:bidi="ar"/>
              </w:rPr>
              <w:t>8</w:t>
            </w:r>
            <w:r>
              <w:rPr>
                <w:rFonts w:hint="eastAsia" w:ascii="方正仿宋_GBK" w:hAnsi="方正仿宋_GBK" w:eastAsia="方正仿宋_GBK" w:cs="方正仿宋_GBK"/>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00—</w:t>
            </w:r>
            <w:r>
              <w:rPr>
                <w:rFonts w:hint="eastAsia" w:ascii="Times New Roman" w:hAnsi="Times New Roman" w:eastAsia="方正仿宋_GBK"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00</w:t>
            </w:r>
            <w:r>
              <w:rPr>
                <w:rFonts w:hint="eastAsia" w:ascii="方正仿宋_GBK" w:hAnsi="方正仿宋_GBK" w:eastAsia="方正仿宋_GBK" w:cs="方正仿宋_GBK"/>
                <w:i w:val="0"/>
                <w:color w:val="000000"/>
                <w:kern w:val="0"/>
                <w:sz w:val="16"/>
                <w:szCs w:val="16"/>
                <w:u w:val="none"/>
                <w:lang w:val="en-US" w:eastAsia="zh-CN" w:bidi="ar"/>
              </w:rPr>
              <w:t>）</w:t>
            </w:r>
          </w:p>
        </w:tc>
        <w:tc>
          <w:tcPr>
            <w:tcW w:w="13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夜间时段（</w:t>
            </w:r>
            <w:r>
              <w:rPr>
                <w:rFonts w:hint="eastAsia" w:ascii="Times New Roman" w:hAnsi="Times New Roman" w:eastAsia="方正仿宋_GBK" w:cs="Times New Roman"/>
                <w:i w:val="0"/>
                <w:color w:val="000000"/>
                <w:kern w:val="0"/>
                <w:sz w:val="16"/>
                <w:szCs w:val="16"/>
                <w:u w:val="none"/>
                <w:lang w:val="en-US" w:eastAsia="zh-CN" w:bidi="ar"/>
              </w:rPr>
              <w:t>20：</w:t>
            </w:r>
            <w:r>
              <w:rPr>
                <w:rFonts w:hint="default" w:ascii="Times New Roman" w:hAnsi="Times New Roman" w:eastAsia="方正仿宋_GBK" w:cs="Times New Roman"/>
                <w:i w:val="0"/>
                <w:color w:val="000000"/>
                <w:kern w:val="0"/>
                <w:sz w:val="16"/>
                <w:szCs w:val="16"/>
                <w:u w:val="none"/>
                <w:lang w:val="en-US" w:eastAsia="zh-CN" w:bidi="ar"/>
              </w:rPr>
              <w:t>:00⁓</w:t>
            </w:r>
            <w:r>
              <w:rPr>
                <w:rFonts w:hint="eastAsia" w:ascii="方正仿宋_GBK" w:hAnsi="方正仿宋_GBK" w:eastAsia="方正仿宋_GBK" w:cs="方正仿宋_GBK"/>
                <w:i w:val="0"/>
                <w:color w:val="000000"/>
                <w:kern w:val="0"/>
                <w:sz w:val="16"/>
                <w:szCs w:val="16"/>
                <w:u w:val="none"/>
                <w:lang w:val="en-US" w:eastAsia="zh-CN" w:bidi="ar"/>
              </w:rPr>
              <w:t>次日</w:t>
            </w:r>
            <w:r>
              <w:rPr>
                <w:rFonts w:hint="default" w:ascii="Times New Roman" w:hAnsi="Times New Roman" w:eastAsia="方正仿宋_GBK" w:cs="Times New Roman"/>
                <w:i w:val="0"/>
                <w:color w:val="000000"/>
                <w:kern w:val="0"/>
                <w:sz w:val="16"/>
                <w:szCs w:val="16"/>
                <w:u w:val="none"/>
                <w:lang w:val="en-US" w:eastAsia="zh-CN" w:bidi="ar"/>
              </w:rPr>
              <w:t>8</w:t>
            </w:r>
            <w:r>
              <w:rPr>
                <w:rFonts w:hint="eastAsia" w:ascii="方正仿宋_GBK" w:hAnsi="方正仿宋_GBK" w:eastAsia="方正仿宋_GBK" w:cs="方正仿宋_GBK"/>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00</w:t>
            </w:r>
            <w:r>
              <w:rPr>
                <w:rFonts w:hint="eastAsia" w:ascii="方正仿宋_GBK" w:hAnsi="方正仿宋_GBK" w:eastAsia="方正仿宋_GBK" w:cs="方正仿宋_GBK"/>
                <w:i w:val="0"/>
                <w:color w:val="000000"/>
                <w:kern w:val="0"/>
                <w:sz w:val="16"/>
                <w:szCs w:val="16"/>
                <w:u w:val="none"/>
                <w:lang w:val="en-US" w:eastAsia="zh-CN" w:bidi="ar"/>
              </w:rPr>
              <w:t>）</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16"/>
                <w:szCs w:val="16"/>
                <w:u w:val="none"/>
              </w:rPr>
            </w:pPr>
            <w:r>
              <w:rPr>
                <w:rFonts w:hint="default" w:ascii="Times New Roman" w:hAnsi="Times New Roman" w:eastAsia="方正仿宋_GBK" w:cs="Times New Roman"/>
                <w:b/>
                <w:bCs/>
                <w:i w:val="0"/>
                <w:color w:val="000000"/>
                <w:kern w:val="0"/>
                <w:sz w:val="16"/>
                <w:szCs w:val="16"/>
                <w:u w:val="none"/>
                <w:lang w:val="en-US" w:eastAsia="zh-CN" w:bidi="ar"/>
              </w:rPr>
              <w:t>8</w:t>
            </w:r>
            <w:r>
              <w:rPr>
                <w:rFonts w:hint="default" w:ascii="Times New Roman" w:hAnsi="Times New Roman" w:eastAsia="方正仿宋_GBK" w:cs="Times New Roman"/>
                <w:b w:val="0"/>
                <w:bCs w:val="0"/>
                <w:i w:val="0"/>
                <w:color w:val="000000"/>
                <w:kern w:val="0"/>
                <w:sz w:val="16"/>
                <w:szCs w:val="16"/>
                <w:u w:val="none"/>
                <w:lang w:val="en-US" w:eastAsia="zh-CN" w:bidi="ar"/>
              </w:rPr>
              <w:t>:00⁓</w:t>
            </w:r>
            <w:r>
              <w:rPr>
                <w:rStyle w:val="18"/>
                <w:rFonts w:hint="default" w:ascii="Times New Roman" w:hAnsi="Times New Roman" w:eastAsia="方正仿宋_GBK" w:cs="Times New Roman"/>
                <w:b w:val="0"/>
                <w:bCs w:val="0"/>
                <w:sz w:val="16"/>
                <w:szCs w:val="16"/>
                <w:lang w:val="en-US" w:eastAsia="zh-CN" w:bidi="ar"/>
              </w:rPr>
              <w:t>次日</w:t>
            </w:r>
            <w:r>
              <w:rPr>
                <w:rFonts w:hint="default" w:ascii="Times New Roman" w:hAnsi="Times New Roman" w:eastAsia="方正仿宋_GBK" w:cs="Times New Roman"/>
                <w:b w:val="0"/>
                <w:bCs w:val="0"/>
                <w:i w:val="0"/>
                <w:color w:val="000000"/>
                <w:kern w:val="0"/>
                <w:sz w:val="16"/>
                <w:szCs w:val="16"/>
                <w:u w:val="none"/>
                <w:lang w:val="en-US" w:eastAsia="zh-CN" w:bidi="ar"/>
              </w:rPr>
              <w:t>8</w:t>
            </w:r>
            <w:r>
              <w:rPr>
                <w:rStyle w:val="18"/>
                <w:rFonts w:hint="default" w:ascii="Times New Roman" w:hAnsi="Times New Roman" w:eastAsia="方正仿宋_GBK" w:cs="Times New Roman"/>
                <w:b w:val="0"/>
                <w:bCs w:val="0"/>
                <w:sz w:val="16"/>
                <w:szCs w:val="16"/>
                <w:lang w:val="en-US" w:eastAsia="zh-CN" w:bidi="ar"/>
              </w:rPr>
              <w:t>：</w:t>
            </w:r>
            <w:r>
              <w:rPr>
                <w:rFonts w:hint="default" w:ascii="Times New Roman" w:hAnsi="Times New Roman" w:eastAsia="方正仿宋_GBK" w:cs="Times New Roman"/>
                <w:b w:val="0"/>
                <w:bCs w:val="0"/>
                <w:i w:val="0"/>
                <w:color w:val="000000"/>
                <w:kern w:val="0"/>
                <w:sz w:val="16"/>
                <w:szCs w:val="16"/>
                <w:u w:val="none"/>
                <w:lang w:val="en-US" w:eastAsia="zh-CN" w:bidi="ar"/>
              </w:rPr>
              <w:t>00连续停放24小时内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50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首小时（元</w:t>
            </w:r>
            <w:r>
              <w:rPr>
                <w:rFonts w:hint="default" w:ascii="Times New Roman" w:hAnsi="Times New Roman" w:eastAsia="方正仿宋_GBK"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首小时后（元</w:t>
            </w:r>
            <w:r>
              <w:rPr>
                <w:rFonts w:hint="default" w:ascii="Times New Roman" w:hAnsi="Times New Roman" w:eastAsia="方正仿宋_GBK"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首小时（元</w:t>
            </w:r>
            <w:r>
              <w:rPr>
                <w:rFonts w:hint="default" w:ascii="Times New Roman" w:hAnsi="Times New Roman" w:eastAsia="方正仿宋_GBK"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首小时后（元</w:t>
            </w:r>
            <w:r>
              <w:rPr>
                <w:rFonts w:hint="default" w:ascii="Times New Roman" w:hAnsi="Times New Roman" w:eastAsia="方正仿宋_GBK"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6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3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50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室内</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小型车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86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6"/>
                <w:szCs w:val="16"/>
                <w:u w:val="none"/>
                <w:lang w:val="en-US" w:eastAsia="zh-CN" w:bidi="ar"/>
              </w:rPr>
            </w:pPr>
            <w:r>
              <w:rPr>
                <w:rFonts w:hint="default" w:ascii="Times New Roman" w:hAnsi="Times New Roman" w:eastAsia="方正仿宋_GBK" w:cs="Times New Roman"/>
                <w:i w:val="0"/>
                <w:color w:val="000000"/>
                <w:kern w:val="0"/>
                <w:sz w:val="16"/>
                <w:szCs w:val="16"/>
                <w:u w:val="none"/>
                <w:lang w:val="en-US" w:eastAsia="zh-CN" w:bidi="ar"/>
              </w:rPr>
              <w:t>小型车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p>
        </w:tc>
        <w:tc>
          <w:tcPr>
            <w:tcW w:w="1618"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6"/>
                <w:szCs w:val="16"/>
                <w:u w:val="none"/>
                <w:lang w:val="en-US" w:eastAsia="zh-CN" w:bidi="ar"/>
              </w:rPr>
            </w:pPr>
            <w:r>
              <w:rPr>
                <w:rFonts w:hint="default" w:ascii="Times New Roman" w:hAnsi="Times New Roman" w:eastAsia="方正仿宋_GBK" w:cs="Times New Roman"/>
                <w:i w:val="0"/>
                <w:color w:val="000000"/>
                <w:kern w:val="0"/>
                <w:sz w:val="16"/>
                <w:szCs w:val="16"/>
                <w:u w:val="none"/>
                <w:lang w:val="en-US" w:eastAsia="zh-CN" w:bidi="ar"/>
              </w:rPr>
              <w:t>1.5元/半小时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16"/>
                <w:szCs w:val="16"/>
                <w:u w:val="none"/>
              </w:rPr>
            </w:pPr>
          </w:p>
        </w:tc>
        <w:tc>
          <w:tcPr>
            <w:tcW w:w="1344"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16"/>
                <w:szCs w:val="16"/>
                <w:u w:val="none"/>
                <w:lang w:val="en-US" w:eastAsia="zh-CN" w:bidi="ar"/>
              </w:rPr>
            </w:pPr>
            <w:r>
              <w:rPr>
                <w:rFonts w:hint="default" w:ascii="Times New Roman" w:hAnsi="Times New Roman" w:eastAsia="方正仿宋_GBK" w:cs="Times New Roman"/>
                <w:i w:val="0"/>
                <w:color w:val="000000"/>
                <w:kern w:val="0"/>
                <w:sz w:val="16"/>
                <w:szCs w:val="16"/>
                <w:u w:val="none"/>
                <w:lang w:val="en-US" w:eastAsia="zh-CN" w:bidi="ar"/>
              </w:rPr>
              <w:t>0.5元/半小时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color w:val="000000"/>
                <w:sz w:val="16"/>
                <w:szCs w:val="16"/>
                <w:u w:val="none"/>
              </w:rPr>
            </w:pPr>
          </w:p>
        </w:tc>
        <w:tc>
          <w:tcPr>
            <w:tcW w:w="1512"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color w:val="000000"/>
                <w:sz w:val="16"/>
                <w:szCs w:val="16"/>
                <w:u w:val="none"/>
              </w:rPr>
            </w:pPr>
            <w:r>
              <w:rPr>
                <w:rFonts w:hint="default" w:ascii="Times New Roman" w:hAnsi="Times New Roman" w:eastAsia="方正仿宋_GBK" w:cs="Times New Roman"/>
                <w:b w:val="0"/>
                <w:bCs w:val="0"/>
                <w:i w:val="0"/>
                <w:color w:val="000000"/>
                <w:kern w:val="0"/>
                <w:sz w:val="16"/>
                <w:szCs w:val="16"/>
                <w:u w:val="none"/>
                <w:lang w:val="en-US" w:eastAsia="zh-CN" w:bidi="ar"/>
              </w:rPr>
              <w:t>累计收费不超过20元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50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大型车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50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室外</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小型车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50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大型车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二</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澄江市除道路内临时停车、景区、住宅小区外具有自然垄断经营特征的医院、学校、车站等配套的及财政性资金投资建设的停车设施机动车停放服务</w:t>
            </w:r>
          </w:p>
        </w:tc>
        <w:tc>
          <w:tcPr>
            <w:tcW w:w="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室内</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一类区域</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小型车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二类区域</w:t>
            </w: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6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618" w:type="dxa"/>
            <w:gridSpan w:val="3"/>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344"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c>
          <w:tcPr>
            <w:tcW w:w="1512" w:type="dxa"/>
            <w:gridSpan w:val="2"/>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一类区域</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大型车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86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大型车</w:t>
            </w:r>
          </w:p>
        </w:tc>
        <w:tc>
          <w:tcPr>
            <w:tcW w:w="1618"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2元/半小时</w:t>
            </w:r>
          </w:p>
        </w:tc>
        <w:tc>
          <w:tcPr>
            <w:tcW w:w="1344"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1元/半小时</w:t>
            </w:r>
          </w:p>
        </w:tc>
        <w:tc>
          <w:tcPr>
            <w:tcW w:w="1512"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16"/>
                <w:szCs w:val="16"/>
                <w:u w:val="none"/>
                <w:lang w:val="en-US"/>
              </w:rPr>
            </w:pPr>
            <w:r>
              <w:rPr>
                <w:rFonts w:hint="default" w:ascii="Times New Roman" w:hAnsi="Times New Roman" w:eastAsia="方正仿宋_GBK" w:cs="Times New Roman"/>
                <w:b w:val="0"/>
                <w:bCs w:val="0"/>
                <w:i w:val="0"/>
                <w:color w:val="000000"/>
                <w:kern w:val="0"/>
                <w:sz w:val="16"/>
                <w:szCs w:val="16"/>
                <w:u w:val="none"/>
                <w:lang w:val="en-US" w:eastAsia="zh-CN" w:bidi="ar"/>
              </w:rPr>
              <w:t>累计收费不超过30元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二类区域</w:t>
            </w: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室外</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一类区域</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小型车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25</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二类区域</w:t>
            </w: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一类区域</w:t>
            </w:r>
          </w:p>
        </w:tc>
        <w:tc>
          <w:tcPr>
            <w:tcW w:w="8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大型车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86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618"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344"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512"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二类区域</w:t>
            </w:r>
          </w:p>
        </w:tc>
        <w:tc>
          <w:tcPr>
            <w:tcW w:w="8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86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6"/>
                <w:szCs w:val="16"/>
                <w:u w:val="none"/>
              </w:rPr>
            </w:pPr>
          </w:p>
        </w:tc>
        <w:tc>
          <w:tcPr>
            <w:tcW w:w="1618" w:type="dxa"/>
            <w:gridSpan w:val="3"/>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344"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512" w:type="dxa"/>
            <w:gridSpan w:val="2"/>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0" w:hRule="atLeast"/>
          <w:jc w:val="center"/>
        </w:trPr>
        <w:tc>
          <w:tcPr>
            <w:tcW w:w="246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说明</w:t>
            </w:r>
          </w:p>
        </w:tc>
        <w:tc>
          <w:tcPr>
            <w:tcW w:w="634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分钟内免费，不足一个计时单位的按一个计时单位收费。</w:t>
            </w:r>
          </w:p>
        </w:tc>
        <w:tc>
          <w:tcPr>
            <w:tcW w:w="534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6"/>
                <w:szCs w:val="16"/>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一）收费以30分钟为1个计时单位，不足1个计时单位的不收取费用。（二）利用公共资源建设的游览参观景点配套停车场、抚仙湖沿岸财政资金投资建设的停车场在</w:t>
            </w:r>
            <w:r>
              <w:rPr>
                <w:rFonts w:hint="default" w:ascii="Times New Roman" w:hAnsi="Times New Roman" w:eastAsia="方正仿宋_GBK" w:cs="Times New Roman"/>
                <w:b w:val="0"/>
                <w:bCs/>
                <w:i w:val="0"/>
                <w:color w:val="000000"/>
                <w:kern w:val="0"/>
                <w:sz w:val="18"/>
                <w:szCs w:val="18"/>
                <w:u w:val="none"/>
                <w:lang w:val="en-US" w:eastAsia="zh-CN" w:bidi="ar"/>
              </w:rPr>
              <w:t>旅游旺季5月1日至10月31日期间停车收费可实行上浮，上浮幅度最高不得超过</w:t>
            </w:r>
            <w:r>
              <w:rPr>
                <w:rFonts w:hint="eastAsia" w:ascii="Times New Roman" w:hAnsi="Times New Roman" w:eastAsia="方正仿宋_GBK" w:cs="Times New Roman"/>
                <w:b w:val="0"/>
                <w:bCs/>
                <w:i w:val="0"/>
                <w:color w:val="000000"/>
                <w:kern w:val="0"/>
                <w:sz w:val="18"/>
                <w:szCs w:val="18"/>
                <w:u w:val="none"/>
                <w:lang w:val="en-US" w:eastAsia="zh-CN" w:bidi="ar"/>
              </w:rPr>
              <w:t>70</w:t>
            </w:r>
            <w:r>
              <w:rPr>
                <w:rFonts w:hint="default" w:ascii="Times New Roman" w:hAnsi="Times New Roman" w:eastAsia="方正仿宋_GBK" w:cs="Times New Roman"/>
                <w:b w:val="0"/>
                <w:bCs/>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00" w:type="dxa"/>
          <w:trHeight w:val="1040" w:hRule="atLeast"/>
          <w:jc w:val="center"/>
        </w:trPr>
        <w:tc>
          <w:tcPr>
            <w:tcW w:w="13548" w:type="dxa"/>
            <w:gridSpan w:val="2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kern w:val="0"/>
                <w:sz w:val="32"/>
                <w:szCs w:val="32"/>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28"/>
                <w:szCs w:val="28"/>
                <w:u w:val="none"/>
              </w:rPr>
            </w:pPr>
            <w:r>
              <w:rPr>
                <w:rFonts w:hint="default" w:ascii="Times New Roman" w:hAnsi="Times New Roman" w:eastAsia="方正仿宋_GBK" w:cs="Times New Roman"/>
                <w:b/>
                <w:bCs/>
                <w:i w:val="0"/>
                <w:color w:val="000000"/>
                <w:kern w:val="0"/>
                <w:sz w:val="32"/>
                <w:szCs w:val="32"/>
                <w:u w:val="none"/>
                <w:lang w:val="en-US" w:eastAsia="zh-CN" w:bidi="ar"/>
              </w:rPr>
              <w:t>附表1-3：澄江市未</w:t>
            </w:r>
            <w:r>
              <w:rPr>
                <w:rFonts w:hint="eastAsia" w:ascii="Times New Roman" w:hAnsi="Times New Roman" w:eastAsia="方正仿宋_GBK" w:cs="Times New Roman"/>
                <w:b/>
                <w:bCs/>
                <w:i w:val="0"/>
                <w:color w:val="000000"/>
                <w:kern w:val="0"/>
                <w:sz w:val="32"/>
                <w:szCs w:val="32"/>
                <w:u w:val="none"/>
                <w:lang w:val="en-US" w:eastAsia="zh-CN" w:bidi="ar"/>
              </w:rPr>
              <w:t>成立</w:t>
            </w:r>
            <w:r>
              <w:rPr>
                <w:rFonts w:hint="default" w:ascii="Times New Roman" w:hAnsi="Times New Roman" w:eastAsia="方正仿宋_GBK" w:cs="Times New Roman"/>
                <w:b/>
                <w:bCs/>
                <w:i w:val="0"/>
                <w:color w:val="000000"/>
                <w:kern w:val="0"/>
                <w:sz w:val="32"/>
                <w:szCs w:val="32"/>
                <w:u w:val="none"/>
                <w:lang w:val="en-US" w:eastAsia="zh-CN" w:bidi="ar"/>
              </w:rPr>
              <w:t>业主大会的住宅小区业主共有部分的停车设施收费标准调整前后对比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00" w:type="dxa"/>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类别</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车</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型</w:t>
            </w:r>
          </w:p>
        </w:tc>
        <w:tc>
          <w:tcPr>
            <w:tcW w:w="495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现</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执</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行</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标</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准</w:t>
            </w:r>
          </w:p>
        </w:tc>
        <w:tc>
          <w:tcPr>
            <w:tcW w:w="6672"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拟</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调</w:t>
            </w:r>
            <w:r>
              <w:rPr>
                <w:rFonts w:hint="default" w:ascii="Times New Roman" w:hAnsi="Times New Roman" w:eastAsia="宋体"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00" w:type="dxa"/>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b/>
                <w:i w:val="0"/>
                <w:color w:val="000000"/>
                <w:sz w:val="20"/>
                <w:szCs w:val="20"/>
                <w:u w:val="none"/>
              </w:rPr>
            </w:pP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20"/>
                <w:szCs w:val="20"/>
                <w:u w:val="none"/>
              </w:rPr>
            </w:pP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包月（元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车位</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月）</w:t>
            </w:r>
          </w:p>
        </w:tc>
        <w:tc>
          <w:tcPr>
            <w:tcW w:w="3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包月（元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车位</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00" w:type="dxa"/>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室内</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小型车</w:t>
            </w: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8</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3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6</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0" w:type="dxa"/>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b w:val="0"/>
                <w:bCs/>
                <w:i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大型车</w:t>
            </w: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12</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3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10</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0" w:type="dxa"/>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室外</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小型车</w:t>
            </w: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6</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3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6</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0" w:type="dxa"/>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b w:val="0"/>
                <w:bCs/>
                <w:i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大型车</w:t>
            </w: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10</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w:t>
            </w:r>
          </w:p>
        </w:tc>
        <w:tc>
          <w:tcPr>
            <w:tcW w:w="3996"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8</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6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0" w:type="dxa"/>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访客等临时停车收费</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小型车</w:t>
            </w: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次</w:t>
            </w:r>
          </w:p>
        </w:tc>
        <w:tc>
          <w:tcPr>
            <w:tcW w:w="8952"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0" w:type="dxa"/>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b w:val="0"/>
                <w:bCs/>
                <w:i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大型车</w:t>
            </w:r>
          </w:p>
        </w:tc>
        <w:tc>
          <w:tcPr>
            <w:tcW w:w="26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次</w:t>
            </w:r>
          </w:p>
        </w:tc>
        <w:tc>
          <w:tcPr>
            <w:tcW w:w="8952"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0" w:type="dxa"/>
          <w:trHeight w:val="131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免费时长</w:t>
            </w:r>
          </w:p>
        </w:tc>
        <w:tc>
          <w:tcPr>
            <w:tcW w:w="5916" w:type="dxa"/>
            <w:gridSpan w:val="1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r>
              <w:rPr>
                <w:rFonts w:hint="eastAsia" w:ascii="方正仿宋_GBK" w:hAnsi="方正仿宋_GBK" w:eastAsia="方正仿宋_GBK" w:cs="方正仿宋_GBK"/>
                <w:i w:val="0"/>
                <w:color w:val="000000"/>
                <w:kern w:val="0"/>
                <w:sz w:val="20"/>
                <w:szCs w:val="20"/>
                <w:u w:val="none"/>
                <w:lang w:val="en-US" w:eastAsia="zh-CN" w:bidi="ar"/>
              </w:rPr>
              <w:t>分钟内免费，不足一个计时单位的按一个计时单位收费。</w:t>
            </w:r>
          </w:p>
        </w:tc>
        <w:tc>
          <w:tcPr>
            <w:tcW w:w="6672"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r>
              <w:rPr>
                <w:rFonts w:hint="eastAsia" w:ascii="方正仿宋_GBK" w:hAnsi="方正仿宋_GBK" w:eastAsia="方正仿宋_GBK" w:cs="方正仿宋_GBK"/>
                <w:i w:val="0"/>
                <w:color w:val="000000"/>
                <w:kern w:val="0"/>
                <w:sz w:val="20"/>
                <w:szCs w:val="20"/>
                <w:u w:val="none"/>
                <w:lang w:val="en-US" w:eastAsia="zh-CN" w:bidi="ar"/>
              </w:rPr>
              <w:t>分钟内免费，不足一个计时单位的按一个计时单位收费。</w:t>
            </w:r>
          </w:p>
        </w:tc>
      </w:tr>
    </w:tbl>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tbl>
      <w:tblPr>
        <w:tblStyle w:val="7"/>
        <w:tblW w:w="13714" w:type="dxa"/>
        <w:tblInd w:w="5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3"/>
        <w:gridCol w:w="960"/>
        <w:gridCol w:w="1525"/>
        <w:gridCol w:w="1406"/>
        <w:gridCol w:w="1646"/>
        <w:gridCol w:w="1611"/>
        <w:gridCol w:w="1526"/>
        <w:gridCol w:w="1440"/>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trPr>
        <w:tc>
          <w:tcPr>
            <w:tcW w:w="13714"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_GBK" w:hAnsi="方正小标宋_GBK" w:eastAsia="方正小标宋_GBK" w:cs="方正小标宋_GBK"/>
                <w:i w:val="0"/>
                <w:color w:val="000000"/>
                <w:sz w:val="24"/>
                <w:szCs w:val="24"/>
                <w:u w:val="none"/>
              </w:rPr>
            </w:pPr>
            <w:r>
              <w:rPr>
                <w:rFonts w:hint="eastAsia" w:ascii="方正小标宋_GBK" w:hAnsi="方正小标宋_GBK" w:eastAsia="方正仿宋_GBK" w:cs="方正小标宋_GBK"/>
                <w:b/>
                <w:bCs/>
                <w:i w:val="0"/>
                <w:color w:val="000000"/>
                <w:kern w:val="0"/>
                <w:sz w:val="32"/>
                <w:szCs w:val="24"/>
                <w:u w:val="none"/>
                <w:lang w:val="en-US" w:eastAsia="zh-CN" w:bidi="ar"/>
              </w:rPr>
              <w:t>附表2-1：澄江市道路内临时停车泊位机动车停放服务收费拟调整标准与周边城市对比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区</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域</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车</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型</w:t>
            </w:r>
          </w:p>
        </w:tc>
        <w:tc>
          <w:tcPr>
            <w:tcW w:w="61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澄</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江</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昆</w:t>
            </w:r>
            <w:r>
              <w:rPr>
                <w:rFonts w:hint="default" w:ascii="Times New Roman" w:hAnsi="Times New Roman" w:eastAsia="方正仿宋_GBK" w:cs="Times New Roman"/>
                <w:b/>
                <w:i w:val="0"/>
                <w:color w:val="000000"/>
                <w:kern w:val="0"/>
                <w:sz w:val="16"/>
                <w:szCs w:val="16"/>
                <w:u w:val="none"/>
                <w:lang w:val="en-US" w:eastAsia="zh-CN" w:bidi="ar"/>
              </w:rPr>
              <w:t xml:space="preserve">   </w:t>
            </w:r>
            <w:r>
              <w:rPr>
                <w:rFonts w:hint="eastAsia" w:ascii="方正仿宋_GBK" w:hAnsi="方正仿宋_GBK" w:eastAsia="方正仿宋_GBK" w:cs="方正仿宋_GBK"/>
                <w:b/>
                <w:i w:val="0"/>
                <w:color w:val="000000"/>
                <w:kern w:val="0"/>
                <w:sz w:val="16"/>
                <w:szCs w:val="16"/>
                <w:u w:val="none"/>
                <w:lang w:val="en-US" w:eastAsia="zh-CN" w:bidi="ar"/>
              </w:rPr>
              <w:t>明</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红塔区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16"/>
                <w:szCs w:val="16"/>
                <w:u w:val="none"/>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白天时段（</w:t>
            </w:r>
            <w:r>
              <w:rPr>
                <w:rFonts w:hint="default" w:ascii="Times New Roman" w:hAnsi="Times New Roman" w:eastAsia="方正仿宋_GBK" w:cs="Times New Roman"/>
                <w:b/>
                <w:i w:val="0"/>
                <w:color w:val="000000"/>
                <w:kern w:val="0"/>
                <w:sz w:val="16"/>
                <w:szCs w:val="16"/>
                <w:u w:val="none"/>
                <w:lang w:val="en-US" w:eastAsia="zh-CN" w:bidi="ar"/>
              </w:rPr>
              <w:t>8</w:t>
            </w:r>
            <w:r>
              <w:rPr>
                <w:rFonts w:hint="eastAsia" w:ascii="方正仿宋_GBK" w:hAnsi="方正仿宋_GBK" w:eastAsia="方正仿宋_GBK" w:cs="方正仿宋_GBK"/>
                <w:b/>
                <w:i w:val="0"/>
                <w:color w:val="000000"/>
                <w:kern w:val="0"/>
                <w:sz w:val="16"/>
                <w:szCs w:val="16"/>
                <w:u w:val="none"/>
                <w:lang w:val="en-US" w:eastAsia="zh-CN" w:bidi="ar"/>
              </w:rPr>
              <w:t>：</w:t>
            </w:r>
            <w:r>
              <w:rPr>
                <w:rFonts w:hint="default" w:ascii="Times New Roman" w:hAnsi="Times New Roman" w:eastAsia="方正仿宋_GBK" w:cs="Times New Roman"/>
                <w:b/>
                <w:i w:val="0"/>
                <w:color w:val="000000"/>
                <w:kern w:val="0"/>
                <w:sz w:val="16"/>
                <w:szCs w:val="16"/>
                <w:u w:val="none"/>
                <w:lang w:val="en-US" w:eastAsia="zh-CN" w:bidi="ar"/>
              </w:rPr>
              <w:t>00—20</w:t>
            </w:r>
            <w:r>
              <w:rPr>
                <w:rFonts w:hint="eastAsia" w:ascii="方正仿宋_GBK" w:hAnsi="方正仿宋_GBK" w:eastAsia="方正仿宋_GBK" w:cs="方正仿宋_GBK"/>
                <w:b/>
                <w:i w:val="0"/>
                <w:color w:val="000000"/>
                <w:kern w:val="0"/>
                <w:sz w:val="16"/>
                <w:szCs w:val="16"/>
                <w:u w:val="none"/>
                <w:lang w:val="en-US" w:eastAsia="zh-CN" w:bidi="ar"/>
              </w:rPr>
              <w:t>：</w:t>
            </w:r>
            <w:r>
              <w:rPr>
                <w:rFonts w:hint="default" w:ascii="Times New Roman" w:hAnsi="Times New Roman" w:eastAsia="方正仿宋_GBK" w:cs="Times New Roman"/>
                <w:b/>
                <w:i w:val="0"/>
                <w:color w:val="000000"/>
                <w:kern w:val="0"/>
                <w:sz w:val="16"/>
                <w:szCs w:val="16"/>
                <w:u w:val="none"/>
                <w:lang w:val="en-US" w:eastAsia="zh-CN" w:bidi="ar"/>
              </w:rPr>
              <w:t>00</w:t>
            </w:r>
            <w:r>
              <w:rPr>
                <w:rFonts w:hint="eastAsia" w:ascii="Times New Roman" w:hAnsi="Times New Roman" w:eastAsia="方正仿宋_GBK" w:cs="Times New Roman"/>
                <w:b/>
                <w:i w:val="0"/>
                <w:color w:val="000000"/>
                <w:kern w:val="0"/>
                <w:sz w:val="16"/>
                <w:szCs w:val="16"/>
                <w:u w:val="none"/>
                <w:lang w:val="en-US" w:eastAsia="zh-CN" w:bidi="ar"/>
              </w:rPr>
              <w:t>）</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夜间时段（</w:t>
            </w:r>
            <w:r>
              <w:rPr>
                <w:rFonts w:hint="default" w:ascii="Times New Roman" w:hAnsi="Times New Roman" w:eastAsia="方正仿宋_GBK" w:cs="Times New Roman"/>
                <w:b/>
                <w:i w:val="0"/>
                <w:color w:val="000000"/>
                <w:kern w:val="0"/>
                <w:sz w:val="16"/>
                <w:szCs w:val="16"/>
                <w:u w:val="none"/>
                <w:lang w:val="en-US" w:eastAsia="zh-CN" w:bidi="ar"/>
              </w:rPr>
              <w:t>20:00⁓22:00</w:t>
            </w:r>
            <w:r>
              <w:rPr>
                <w:rFonts w:hint="eastAsia" w:ascii="方正仿宋_GBK" w:hAnsi="方正仿宋_GBK" w:eastAsia="方正仿宋_GBK" w:cs="方正仿宋_GBK"/>
                <w:b/>
                <w:i w:val="0"/>
                <w:color w:val="000000"/>
                <w:kern w:val="0"/>
                <w:sz w:val="16"/>
                <w:szCs w:val="16"/>
                <w:u w:val="none"/>
                <w:lang w:val="en-US" w:eastAsia="zh-CN" w:bidi="ar"/>
              </w:rPr>
              <w:t>）</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8:00⁓22:00</w:t>
            </w:r>
            <w:r>
              <w:rPr>
                <w:rFonts w:hint="eastAsia" w:ascii="方正仿宋_GBK" w:hAnsi="方正仿宋_GBK" w:eastAsia="方正仿宋_GBK" w:cs="方正仿宋_GBK"/>
                <w:b/>
                <w:i w:val="0"/>
                <w:color w:val="000000"/>
                <w:kern w:val="0"/>
                <w:sz w:val="16"/>
                <w:szCs w:val="16"/>
                <w:u w:val="none"/>
                <w:lang w:val="en-US" w:eastAsia="zh-CN" w:bidi="ar"/>
              </w:rPr>
              <w:t>连续停放</w:t>
            </w:r>
            <w:r>
              <w:rPr>
                <w:rFonts w:hint="default" w:ascii="Times New Roman" w:hAnsi="Times New Roman" w:eastAsia="宋体" w:cs="Times New Roman"/>
                <w:b/>
                <w:i w:val="0"/>
                <w:color w:val="000000"/>
                <w:kern w:val="0"/>
                <w:sz w:val="16"/>
                <w:szCs w:val="16"/>
                <w:u w:val="none"/>
                <w:lang w:val="en-US" w:eastAsia="zh-CN" w:bidi="ar"/>
              </w:rPr>
              <w:t>14</w:t>
            </w:r>
            <w:r>
              <w:rPr>
                <w:rFonts w:hint="eastAsia" w:ascii="方正仿宋_GBK" w:hAnsi="方正仿宋_GBK" w:eastAsia="方正仿宋_GBK" w:cs="方正仿宋_GBK"/>
                <w:b/>
                <w:i w:val="0"/>
                <w:color w:val="000000"/>
                <w:kern w:val="0"/>
                <w:sz w:val="16"/>
                <w:szCs w:val="16"/>
                <w:u w:val="none"/>
                <w:lang w:val="en-US" w:eastAsia="zh-CN" w:bidi="ar"/>
              </w:rPr>
              <w:t>个小时内</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白天时段（</w:t>
            </w:r>
            <w:r>
              <w:rPr>
                <w:rFonts w:hint="default" w:ascii="Times New Roman" w:hAnsi="Times New Roman" w:eastAsia="方正仿宋_GBK" w:cs="Times New Roman"/>
                <w:b/>
                <w:i w:val="0"/>
                <w:color w:val="000000"/>
                <w:kern w:val="0"/>
                <w:sz w:val="16"/>
                <w:szCs w:val="16"/>
                <w:u w:val="none"/>
                <w:lang w:val="en-US" w:eastAsia="zh-CN" w:bidi="ar"/>
              </w:rPr>
              <w:t>8:00⁓20:00</w:t>
            </w:r>
            <w:r>
              <w:rPr>
                <w:rFonts w:hint="eastAsia" w:ascii="方正仿宋_GBK" w:hAnsi="方正仿宋_GBK" w:eastAsia="方正仿宋_GBK" w:cs="方正仿宋_GBK"/>
                <w:b/>
                <w:i w:val="0"/>
                <w:color w:val="000000"/>
                <w:kern w:val="0"/>
                <w:sz w:val="16"/>
                <w:szCs w:val="16"/>
                <w:u w:val="none"/>
                <w:lang w:val="en-US" w:eastAsia="zh-CN" w:bidi="ar"/>
              </w:rPr>
              <w:t>）</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夜间时段（</w:t>
            </w:r>
            <w:r>
              <w:rPr>
                <w:rFonts w:hint="default" w:ascii="Times New Roman" w:hAnsi="Times New Roman" w:eastAsia="方正仿宋_GBK" w:cs="Times New Roman"/>
                <w:b/>
                <w:i w:val="0"/>
                <w:color w:val="000000"/>
                <w:kern w:val="0"/>
                <w:sz w:val="16"/>
                <w:szCs w:val="16"/>
                <w:u w:val="none"/>
                <w:lang w:val="en-US" w:eastAsia="zh-CN" w:bidi="ar"/>
              </w:rPr>
              <w:t>20:00⁓</w:t>
            </w:r>
            <w:r>
              <w:rPr>
                <w:rFonts w:hint="eastAsia" w:ascii="方正仿宋_GBK" w:hAnsi="方正仿宋_GBK" w:eastAsia="方正仿宋_GBK" w:cs="方正仿宋_GBK"/>
                <w:b/>
                <w:i w:val="0"/>
                <w:color w:val="000000"/>
                <w:kern w:val="0"/>
                <w:sz w:val="16"/>
                <w:szCs w:val="16"/>
                <w:u w:val="none"/>
                <w:lang w:val="en-US" w:eastAsia="zh-CN" w:bidi="ar"/>
              </w:rPr>
              <w:t>次日</w:t>
            </w:r>
            <w:r>
              <w:rPr>
                <w:rFonts w:hint="default" w:ascii="Times New Roman" w:hAnsi="Times New Roman" w:eastAsia="方正仿宋_GBK" w:cs="Times New Roman"/>
                <w:b/>
                <w:i w:val="0"/>
                <w:color w:val="000000"/>
                <w:kern w:val="0"/>
                <w:sz w:val="16"/>
                <w:szCs w:val="16"/>
                <w:u w:val="none"/>
                <w:lang w:val="en-US" w:eastAsia="zh-CN" w:bidi="ar"/>
              </w:rPr>
              <w:t>8:00</w:t>
            </w:r>
            <w:r>
              <w:rPr>
                <w:rFonts w:hint="eastAsia" w:ascii="方正仿宋_GBK" w:hAnsi="方正仿宋_GBK" w:eastAsia="方正仿宋_GBK" w:cs="方正仿宋_GBK"/>
                <w:b/>
                <w:i w:val="0"/>
                <w:color w:val="000000"/>
                <w:kern w:val="0"/>
                <w:sz w:val="16"/>
                <w:szCs w:val="16"/>
                <w:u w:val="none"/>
                <w:lang w:val="en-US" w:eastAsia="zh-CN" w:bidi="ar"/>
              </w:rPr>
              <w:t>）</w:t>
            </w:r>
          </w:p>
        </w:tc>
        <w:tc>
          <w:tcPr>
            <w:tcW w:w="2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8:00⁓22:00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16"/>
                <w:szCs w:val="16"/>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w:t>
            </w:r>
            <w:r>
              <w:rPr>
                <w:rFonts w:hint="eastAsia" w:ascii="方正仿宋_GBK" w:hAnsi="方正仿宋_GBK" w:eastAsia="方正仿宋_GBK" w:cs="方正仿宋_GBK"/>
                <w:b/>
                <w:i w:val="0"/>
                <w:color w:val="000000"/>
                <w:kern w:val="0"/>
                <w:sz w:val="16"/>
                <w:szCs w:val="16"/>
                <w:u w:val="none"/>
                <w:lang w:val="en-US" w:eastAsia="zh-CN" w:bidi="ar"/>
              </w:rPr>
              <w:t>小时内</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w:t>
            </w:r>
            <w:r>
              <w:rPr>
                <w:rFonts w:hint="eastAsia" w:ascii="方正仿宋_GBK" w:hAnsi="方正仿宋_GBK" w:eastAsia="方正仿宋_GBK" w:cs="方正仿宋_GBK"/>
                <w:b/>
                <w:i w:val="0"/>
                <w:color w:val="000000"/>
                <w:kern w:val="0"/>
                <w:sz w:val="16"/>
                <w:szCs w:val="16"/>
                <w:u w:val="none"/>
                <w:lang w:val="en-US" w:eastAsia="zh-CN" w:bidi="ar"/>
              </w:rPr>
              <w:t>小时后</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16"/>
                <w:szCs w:val="16"/>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i w:val="0"/>
                <w:color w:val="000000"/>
                <w:sz w:val="16"/>
                <w:szCs w:val="16"/>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i w:val="0"/>
                <w:color w:val="000000"/>
                <w:sz w:val="16"/>
                <w:szCs w:val="16"/>
                <w:u w:val="none"/>
              </w:rPr>
            </w:pPr>
          </w:p>
        </w:tc>
        <w:tc>
          <w:tcPr>
            <w:tcW w:w="2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一类区域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小型车</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w:t>
            </w:r>
            <w:r>
              <w:rPr>
                <w:rFonts w:hint="eastAsia" w:ascii="方正仿宋_GBK" w:hAnsi="方正仿宋_GBK" w:eastAsia="方正仿宋_GBK" w:cs="方正仿宋_GBK"/>
                <w:b/>
                <w:i w:val="0"/>
                <w:color w:val="000000"/>
                <w:kern w:val="0"/>
                <w:sz w:val="16"/>
                <w:szCs w:val="16"/>
                <w:u w:val="none"/>
                <w:lang w:val="en-US" w:eastAsia="zh-CN" w:bidi="ar"/>
              </w:rPr>
              <w:t>元</w:t>
            </w:r>
            <w:r>
              <w:rPr>
                <w:rFonts w:hint="default" w:ascii="Times New Roman" w:hAnsi="Times New Roman" w:eastAsia="宋体" w:cs="Times New Roman"/>
                <w:b/>
                <w:i w:val="0"/>
                <w:color w:val="000000"/>
                <w:kern w:val="0"/>
                <w:sz w:val="16"/>
                <w:szCs w:val="16"/>
                <w:u w:val="none"/>
                <w:lang w:val="en-US" w:eastAsia="zh-CN" w:bidi="ar"/>
              </w:rPr>
              <w:t>/20</w:t>
            </w:r>
            <w:r>
              <w:rPr>
                <w:rFonts w:hint="eastAsia" w:ascii="方正仿宋_GBK" w:hAnsi="方正仿宋_GBK" w:eastAsia="方正仿宋_GBK" w:cs="方正仿宋_GBK"/>
                <w:b/>
                <w:i w:val="0"/>
                <w:color w:val="000000"/>
                <w:kern w:val="0"/>
                <w:sz w:val="16"/>
                <w:szCs w:val="16"/>
                <w:u w:val="none"/>
                <w:lang w:val="en-US" w:eastAsia="zh-CN" w:bidi="ar"/>
              </w:rPr>
              <w:t>分钟</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1.5</w:t>
            </w:r>
            <w:r>
              <w:rPr>
                <w:rFonts w:hint="eastAsia" w:ascii="方正仿宋_GBK" w:hAnsi="方正仿宋_GBK" w:eastAsia="方正仿宋_GBK" w:cs="方正仿宋_GBK"/>
                <w:b/>
                <w:i w:val="0"/>
                <w:color w:val="000000"/>
                <w:kern w:val="0"/>
                <w:sz w:val="16"/>
                <w:szCs w:val="16"/>
                <w:u w:val="none"/>
                <w:lang w:val="en-US" w:eastAsia="zh-CN" w:bidi="ar"/>
              </w:rPr>
              <w:t>元</w:t>
            </w:r>
            <w:r>
              <w:rPr>
                <w:rFonts w:hint="default" w:ascii="Times New Roman" w:hAnsi="Times New Roman" w:eastAsia="宋体" w:cs="Times New Roman"/>
                <w:b/>
                <w:i w:val="0"/>
                <w:color w:val="000000"/>
                <w:kern w:val="0"/>
                <w:sz w:val="16"/>
                <w:szCs w:val="16"/>
                <w:u w:val="none"/>
                <w:lang w:val="en-US" w:eastAsia="zh-CN" w:bidi="ar"/>
              </w:rPr>
              <w:t>/20</w:t>
            </w:r>
            <w:r>
              <w:rPr>
                <w:rFonts w:hint="eastAsia" w:ascii="方正仿宋_GBK" w:hAnsi="方正仿宋_GBK" w:eastAsia="方正仿宋_GBK" w:cs="方正仿宋_GBK"/>
                <w:b/>
                <w:i w:val="0"/>
                <w:color w:val="000000"/>
                <w:kern w:val="0"/>
                <w:sz w:val="16"/>
                <w:szCs w:val="16"/>
                <w:u w:val="none"/>
                <w:lang w:val="en-US" w:eastAsia="zh-CN" w:bidi="ar"/>
              </w:rPr>
              <w:t>分钟</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0.5</w:t>
            </w:r>
            <w:r>
              <w:rPr>
                <w:rFonts w:hint="eastAsia" w:ascii="方正仿宋_GBK" w:hAnsi="方正仿宋_GBK" w:eastAsia="方正仿宋_GBK" w:cs="方正仿宋_GBK"/>
                <w:b/>
                <w:i w:val="0"/>
                <w:color w:val="000000"/>
                <w:kern w:val="0"/>
                <w:sz w:val="16"/>
                <w:szCs w:val="16"/>
                <w:u w:val="none"/>
                <w:lang w:val="en-US" w:eastAsia="zh-CN" w:bidi="ar"/>
              </w:rPr>
              <w:t>元</w:t>
            </w:r>
            <w:r>
              <w:rPr>
                <w:rFonts w:hint="default" w:ascii="Times New Roman" w:hAnsi="Times New Roman" w:eastAsia="宋体" w:cs="Times New Roman"/>
                <w:b/>
                <w:i w:val="0"/>
                <w:color w:val="000000"/>
                <w:kern w:val="0"/>
                <w:sz w:val="16"/>
                <w:szCs w:val="16"/>
                <w:u w:val="none"/>
                <w:lang w:val="en-US" w:eastAsia="zh-CN" w:bidi="ar"/>
              </w:rPr>
              <w:t>/20</w:t>
            </w:r>
            <w:r>
              <w:rPr>
                <w:rFonts w:hint="eastAsia" w:ascii="方正仿宋_GBK" w:hAnsi="方正仿宋_GBK" w:eastAsia="方正仿宋_GBK" w:cs="方正仿宋_GBK"/>
                <w:b/>
                <w:i w:val="0"/>
                <w:color w:val="000000"/>
                <w:kern w:val="0"/>
                <w:sz w:val="16"/>
                <w:szCs w:val="16"/>
                <w:u w:val="none"/>
                <w:lang w:val="en-US" w:eastAsia="zh-CN" w:bidi="ar"/>
              </w:rPr>
              <w:t>分钟</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累计收费不超过30元</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半小时</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3</w:t>
            </w:r>
            <w:r>
              <w:rPr>
                <w:rFonts w:hint="eastAsia" w:ascii="方正仿宋_GBK" w:hAnsi="方正仿宋_GBK" w:eastAsia="方正仿宋_GBK" w:cs="方正仿宋_GBK"/>
                <w:b/>
                <w:bCs/>
                <w:i w:val="0"/>
                <w:color w:val="000000"/>
                <w:kern w:val="0"/>
                <w:sz w:val="16"/>
                <w:szCs w:val="16"/>
                <w:u w:val="none"/>
                <w:lang w:val="en-US" w:eastAsia="zh-CN" w:bidi="ar"/>
              </w:rPr>
              <w:t>元</w:t>
            </w:r>
            <w:r>
              <w:rPr>
                <w:rFonts w:hint="default" w:ascii="Times New Roman" w:hAnsi="Times New Roman" w:eastAsia="宋体" w:cs="Times New Roman"/>
                <w:b/>
                <w:bCs/>
                <w:i w:val="0"/>
                <w:color w:val="000000"/>
                <w:kern w:val="0"/>
                <w:sz w:val="16"/>
                <w:szCs w:val="16"/>
                <w:u w:val="none"/>
                <w:lang w:val="en-US" w:eastAsia="zh-CN" w:bidi="ar"/>
              </w:rPr>
              <w:t>/</w:t>
            </w:r>
            <w:r>
              <w:rPr>
                <w:rFonts w:hint="eastAsia" w:ascii="方正仿宋_GBK" w:hAnsi="方正仿宋_GBK" w:eastAsia="方正仿宋_GBK" w:cs="方正仿宋_GBK"/>
                <w:b/>
                <w:bCs/>
                <w:i w:val="0"/>
                <w:color w:val="000000"/>
                <w:kern w:val="0"/>
                <w:sz w:val="16"/>
                <w:szCs w:val="16"/>
                <w:u w:val="none"/>
                <w:lang w:val="en-US" w:eastAsia="zh-CN" w:bidi="ar"/>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大型车</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累计收费不超过</w:t>
            </w:r>
            <w:r>
              <w:rPr>
                <w:rFonts w:hint="eastAsia" w:ascii="Times New Roman" w:hAnsi="Times New Roman" w:eastAsia="宋体" w:cs="Times New Roman"/>
                <w:i w:val="0"/>
                <w:color w:val="000000"/>
                <w:kern w:val="0"/>
                <w:sz w:val="16"/>
                <w:szCs w:val="16"/>
                <w:u w:val="none"/>
                <w:lang w:val="en-US" w:eastAsia="zh-CN" w:bidi="ar"/>
              </w:rPr>
              <w:t>40</w:t>
            </w:r>
            <w:r>
              <w:rPr>
                <w:rFonts w:hint="eastAsia" w:ascii="方正仿宋_GBK" w:hAnsi="方正仿宋_GBK" w:eastAsia="方正仿宋_GBK" w:cs="方正仿宋_GBK"/>
                <w:i w:val="0"/>
                <w:color w:val="000000"/>
                <w:kern w:val="0"/>
                <w:sz w:val="16"/>
                <w:szCs w:val="16"/>
                <w:u w:val="none"/>
                <w:lang w:val="en-US" w:eastAsia="zh-CN" w:bidi="ar"/>
              </w:rPr>
              <w:t>元</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封顶收费</w:t>
            </w:r>
            <w:r>
              <w:rPr>
                <w:rFonts w:hint="default" w:ascii="Times New Roman" w:hAnsi="Times New Roman" w:eastAsia="宋体" w:cs="Times New Roman"/>
                <w:i w:val="0"/>
                <w:color w:val="000000"/>
                <w:kern w:val="0"/>
                <w:sz w:val="16"/>
                <w:szCs w:val="16"/>
                <w:u w:val="none"/>
                <w:lang w:val="en-US" w:eastAsia="zh-CN" w:bidi="ar"/>
              </w:rPr>
              <w:t>10</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次</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二类区域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小型车</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不收费</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累计收费不超过</w:t>
            </w:r>
            <w:r>
              <w:rPr>
                <w:rFonts w:hint="eastAsia"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元</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半小时</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val="0"/>
                <w:bCs/>
                <w:i w:val="0"/>
                <w:color w:val="000000"/>
                <w:kern w:val="0"/>
                <w:sz w:val="16"/>
                <w:szCs w:val="16"/>
                <w:u w:val="none"/>
                <w:lang w:val="en-US" w:eastAsia="zh-CN" w:bidi="ar"/>
              </w:rPr>
              <w:t>2</w:t>
            </w:r>
            <w:r>
              <w:rPr>
                <w:rFonts w:hint="eastAsia" w:ascii="方正仿宋_GBK" w:hAnsi="方正仿宋_GBK" w:eastAsia="方正仿宋_GBK" w:cs="方正仿宋_GBK"/>
                <w:b w:val="0"/>
                <w:bCs/>
                <w:i w:val="0"/>
                <w:color w:val="000000"/>
                <w:kern w:val="0"/>
                <w:sz w:val="16"/>
                <w:szCs w:val="16"/>
                <w:u w:val="none"/>
                <w:lang w:val="en-US" w:eastAsia="zh-CN" w:bidi="ar"/>
              </w:rPr>
              <w:t>元</w:t>
            </w:r>
            <w:r>
              <w:rPr>
                <w:rFonts w:hint="default" w:ascii="Times New Roman" w:hAnsi="Times New Roman" w:eastAsia="宋体" w:cs="Times New Roman"/>
                <w:b w:val="0"/>
                <w:bCs/>
                <w:i w:val="0"/>
                <w:color w:val="000000"/>
                <w:kern w:val="0"/>
                <w:sz w:val="16"/>
                <w:szCs w:val="16"/>
                <w:u w:val="none"/>
                <w:lang w:val="en-US" w:eastAsia="zh-CN" w:bidi="ar"/>
              </w:rPr>
              <w:t>/</w:t>
            </w:r>
            <w:r>
              <w:rPr>
                <w:rFonts w:hint="eastAsia" w:ascii="方正仿宋_GBK" w:hAnsi="方正仿宋_GBK" w:eastAsia="方正仿宋_GBK" w:cs="方正仿宋_GBK"/>
                <w:b w:val="0"/>
                <w:bCs/>
                <w:i w:val="0"/>
                <w:color w:val="000000"/>
                <w:kern w:val="0"/>
                <w:sz w:val="16"/>
                <w:szCs w:val="16"/>
                <w:u w:val="none"/>
                <w:lang w:val="en-US" w:eastAsia="zh-CN" w:bidi="ar"/>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大型车</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分钟</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不收费</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累计收费不超过</w:t>
            </w:r>
            <w:r>
              <w:rPr>
                <w:rFonts w:hint="eastAsia" w:ascii="Times New Roman" w:hAnsi="Times New Roman" w:eastAsia="宋体" w:cs="Times New Roman"/>
                <w:i w:val="0"/>
                <w:color w:val="000000"/>
                <w:kern w:val="0"/>
                <w:sz w:val="16"/>
                <w:szCs w:val="16"/>
                <w:u w:val="none"/>
                <w:lang w:val="en-US" w:eastAsia="zh-CN" w:bidi="ar"/>
              </w:rPr>
              <w:t>30</w:t>
            </w:r>
            <w:r>
              <w:rPr>
                <w:rFonts w:hint="eastAsia" w:ascii="方正仿宋_GBK" w:hAnsi="方正仿宋_GBK" w:eastAsia="方正仿宋_GBK" w:cs="方正仿宋_GBK"/>
                <w:i w:val="0"/>
                <w:color w:val="000000"/>
                <w:kern w:val="0"/>
                <w:sz w:val="16"/>
                <w:szCs w:val="16"/>
                <w:u w:val="none"/>
                <w:lang w:val="en-US" w:eastAsia="zh-CN" w:bidi="ar"/>
              </w:rPr>
              <w:t>元</w:t>
            </w: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封顶收费</w:t>
            </w:r>
            <w:r>
              <w:rPr>
                <w:rFonts w:hint="default" w:ascii="Times New Roman" w:hAnsi="Times New Roman" w:eastAsia="宋体" w:cs="Times New Roman"/>
                <w:i w:val="0"/>
                <w:color w:val="000000"/>
                <w:kern w:val="0"/>
                <w:sz w:val="16"/>
                <w:szCs w:val="16"/>
                <w:u w:val="none"/>
                <w:lang w:val="en-US" w:eastAsia="zh-CN" w:bidi="ar"/>
              </w:rPr>
              <w:t>8</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次</w:t>
            </w:r>
          </w:p>
        </w:tc>
        <w:tc>
          <w:tcPr>
            <w:tcW w:w="2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r>
              <w:rPr>
                <w:rFonts w:hint="eastAsia" w:ascii="方正仿宋_GBK" w:hAnsi="方正仿宋_GBK" w:eastAsia="方正仿宋_GBK" w:cs="方正仿宋_GBK"/>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eastAsia" w:ascii="方正仿宋_GBK" w:hAnsi="方正仿宋_GBK" w:eastAsia="方正仿宋_GBK" w:cs="方正仿宋_GBK"/>
                <w:i w:val="0"/>
                <w:color w:val="000000"/>
                <w:kern w:val="0"/>
                <w:sz w:val="16"/>
                <w:szCs w:val="16"/>
                <w:u w:val="none"/>
                <w:lang w:val="en-US" w:eastAsia="zh-CN" w:bidi="ar"/>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三类区域</w:t>
            </w:r>
          </w:p>
        </w:tc>
        <w:tc>
          <w:tcPr>
            <w:tcW w:w="714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w:t>
            </w:r>
            <w:r>
              <w:rPr>
                <w:rFonts w:hint="eastAsia" w:ascii="方正仿宋_GBK" w:hAnsi="方正仿宋_GBK" w:eastAsia="方正仿宋_GBK" w:cs="方正仿宋_GBK"/>
                <w:b/>
                <w:i w:val="0"/>
                <w:color w:val="000000"/>
                <w:kern w:val="0"/>
                <w:sz w:val="16"/>
                <w:szCs w:val="16"/>
                <w:u w:val="none"/>
                <w:lang w:val="en-US" w:eastAsia="zh-CN" w:bidi="ar"/>
              </w:rPr>
              <w:t>元</w:t>
            </w:r>
            <w:r>
              <w:rPr>
                <w:rFonts w:hint="default" w:ascii="Times New Roman" w:hAnsi="Times New Roman" w:eastAsia="宋体" w:cs="Times New Roman"/>
                <w:b/>
                <w:i w:val="0"/>
                <w:color w:val="000000"/>
                <w:kern w:val="0"/>
                <w:sz w:val="16"/>
                <w:szCs w:val="16"/>
                <w:u w:val="none"/>
                <w:lang w:val="en-US" w:eastAsia="zh-CN" w:bidi="ar"/>
              </w:rPr>
              <w:t>/</w:t>
            </w:r>
            <w:r>
              <w:rPr>
                <w:rFonts w:hint="eastAsia" w:ascii="方正仿宋_GBK" w:hAnsi="方正仿宋_GBK" w:eastAsia="方正仿宋_GBK" w:cs="方正仿宋_GBK"/>
                <w:b/>
                <w:i w:val="0"/>
                <w:color w:val="000000"/>
                <w:kern w:val="0"/>
                <w:sz w:val="16"/>
                <w:szCs w:val="16"/>
                <w:u w:val="none"/>
                <w:lang w:val="en-US" w:eastAsia="zh-CN" w:bidi="ar"/>
              </w:rPr>
              <w:t>半小时</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w:t>
            </w:r>
            <w:r>
              <w:rPr>
                <w:rFonts w:hint="eastAsia" w:ascii="方正仿宋_GBK" w:hAnsi="方正仿宋_GBK" w:eastAsia="方正仿宋_GBK" w:cs="方正仿宋_GBK"/>
                <w:b/>
                <w:i w:val="0"/>
                <w:color w:val="000000"/>
                <w:kern w:val="0"/>
                <w:sz w:val="16"/>
                <w:szCs w:val="16"/>
                <w:u w:val="none"/>
                <w:lang w:val="en-US" w:eastAsia="zh-CN" w:bidi="ar"/>
              </w:rPr>
              <w:t>元</w:t>
            </w:r>
            <w:r>
              <w:rPr>
                <w:rFonts w:hint="default" w:ascii="Times New Roman" w:hAnsi="Times New Roman" w:eastAsia="宋体" w:cs="Times New Roman"/>
                <w:b/>
                <w:i w:val="0"/>
                <w:color w:val="000000"/>
                <w:kern w:val="0"/>
                <w:sz w:val="16"/>
                <w:szCs w:val="16"/>
                <w:u w:val="none"/>
                <w:lang w:val="en-US" w:eastAsia="zh-CN" w:bidi="ar"/>
              </w:rPr>
              <w:t>/</w:t>
            </w:r>
            <w:r>
              <w:rPr>
                <w:rFonts w:hint="eastAsia" w:ascii="方正仿宋_GBK" w:hAnsi="方正仿宋_GBK" w:eastAsia="方正仿宋_GBK" w:cs="方正仿宋_GBK"/>
                <w:b/>
                <w:i w:val="0"/>
                <w:color w:val="000000"/>
                <w:kern w:val="0"/>
                <w:sz w:val="16"/>
                <w:szCs w:val="16"/>
                <w:u w:val="none"/>
                <w:lang w:val="en-US" w:eastAsia="zh-CN" w:bidi="ar"/>
              </w:rPr>
              <w:t>小时</w:t>
            </w:r>
          </w:p>
        </w:tc>
        <w:tc>
          <w:tcPr>
            <w:tcW w:w="26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714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i w:val="0"/>
                <w:color w:val="000000"/>
                <w:sz w:val="16"/>
                <w:szCs w:val="16"/>
                <w:u w:val="none"/>
              </w:rPr>
            </w:pPr>
            <w:r>
              <w:rPr>
                <w:rFonts w:hint="eastAsia" w:ascii="方正仿宋_GBK" w:hAnsi="方正仿宋_GBK" w:eastAsia="方正仿宋_GBK" w:cs="方正仿宋_GBK"/>
                <w:b/>
                <w:i w:val="0"/>
                <w:color w:val="000000"/>
                <w:kern w:val="0"/>
                <w:sz w:val="16"/>
                <w:szCs w:val="16"/>
                <w:u w:val="none"/>
                <w:lang w:val="en-US" w:eastAsia="zh-CN" w:bidi="ar"/>
              </w:rPr>
              <w:t>封顶收费</w:t>
            </w:r>
            <w:r>
              <w:rPr>
                <w:rFonts w:hint="default" w:ascii="Times New Roman" w:hAnsi="Times New Roman" w:eastAsia="方正仿宋_GBK" w:cs="Times New Roman"/>
                <w:b/>
                <w:i w:val="0"/>
                <w:color w:val="000000"/>
                <w:kern w:val="0"/>
                <w:sz w:val="16"/>
                <w:szCs w:val="16"/>
                <w:u w:val="none"/>
                <w:lang w:val="en-US" w:eastAsia="zh-CN" w:bidi="ar"/>
              </w:rPr>
              <w:t>5</w:t>
            </w:r>
            <w:r>
              <w:rPr>
                <w:rFonts w:hint="eastAsia" w:ascii="方正仿宋_GBK" w:hAnsi="方正仿宋_GBK" w:eastAsia="方正仿宋_GBK" w:cs="方正仿宋_GBK"/>
                <w:b/>
                <w:i w:val="0"/>
                <w:color w:val="000000"/>
                <w:kern w:val="0"/>
                <w:sz w:val="16"/>
                <w:szCs w:val="16"/>
                <w:u w:val="none"/>
                <w:lang w:val="en-US" w:eastAsia="zh-CN" w:bidi="ar"/>
              </w:rPr>
              <w:t>元</w:t>
            </w:r>
            <w:r>
              <w:rPr>
                <w:rFonts w:hint="default" w:ascii="Times New Roman" w:hAnsi="Times New Roman" w:eastAsia="方正仿宋_GBK" w:cs="Times New Roman"/>
                <w:b/>
                <w:i w:val="0"/>
                <w:color w:val="000000"/>
                <w:kern w:val="0"/>
                <w:sz w:val="16"/>
                <w:szCs w:val="16"/>
                <w:u w:val="none"/>
                <w:lang w:val="en-US" w:eastAsia="zh-CN" w:bidi="ar"/>
              </w:rPr>
              <w:t>/</w:t>
            </w:r>
            <w:r>
              <w:rPr>
                <w:rFonts w:hint="eastAsia" w:ascii="方正仿宋_GBK" w:hAnsi="方正仿宋_GBK" w:eastAsia="方正仿宋_GBK" w:cs="方正仿宋_GBK"/>
                <w:b/>
                <w:i w:val="0"/>
                <w:color w:val="000000"/>
                <w:kern w:val="0"/>
                <w:sz w:val="16"/>
                <w:szCs w:val="16"/>
                <w:u w:val="none"/>
                <w:lang w:val="en-US" w:eastAsia="zh-CN" w:bidi="ar"/>
              </w:rPr>
              <w:t>次</w:t>
            </w:r>
          </w:p>
        </w:tc>
        <w:tc>
          <w:tcPr>
            <w:tcW w:w="26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免费时长</w:t>
            </w:r>
          </w:p>
        </w:tc>
        <w:tc>
          <w:tcPr>
            <w:tcW w:w="714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numPr>
                <w:ilvl w:val="0"/>
                <w:numId w:val="0"/>
              </w:numPr>
              <w:rPr>
                <w:rFonts w:hint="eastAsia" w:ascii="方正仿宋_GBK" w:hAnsi="方正仿宋_GBK" w:eastAsia="方正仿宋_GBK" w:cs="方正仿宋_GBK"/>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（一）收费以20分钟为1个计时单位，不足1个计时单位的不收取费用。</w:t>
            </w:r>
            <w:r>
              <w:rPr>
                <w:rFonts w:hint="default" w:ascii="Times New Roman" w:hAnsi="Times New Roman" w:eastAsia="方正仿宋_GBK" w:cs="Times New Roman"/>
                <w:b w:val="0"/>
                <w:bCs/>
                <w:i w:val="0"/>
                <w:color w:val="000000"/>
                <w:kern w:val="0"/>
                <w:sz w:val="16"/>
                <w:szCs w:val="16"/>
                <w:u w:val="none"/>
                <w:lang w:val="en-US" w:eastAsia="zh-CN" w:bidi="ar"/>
              </w:rPr>
              <w:t>（二）一类区域中的环湖路至抚仙湖围合区域、</w:t>
            </w:r>
            <w:r>
              <w:rPr>
                <w:rFonts w:hint="default" w:ascii="Times New Roman" w:hAnsi="Times New Roman" w:eastAsia="方正仿宋_GBK" w:cs="Times New Roman"/>
                <w:i w:val="0"/>
                <w:caps w:val="0"/>
                <w:color w:val="auto"/>
                <w:spacing w:val="0"/>
                <w:sz w:val="16"/>
                <w:szCs w:val="16"/>
                <w:shd w:val="clear" w:fill="FFFFFF"/>
                <w:lang w:val="en-US" w:eastAsia="zh-CN"/>
              </w:rPr>
              <w:t>右所镇新村线欢乐大世界至化石地自然博物馆路段</w:t>
            </w:r>
            <w:r>
              <w:rPr>
                <w:rFonts w:hint="default" w:ascii="Times New Roman" w:hAnsi="Times New Roman" w:eastAsia="方正仿宋_GBK" w:cs="Times New Roman"/>
                <w:b w:val="0"/>
                <w:bCs/>
                <w:i w:val="0"/>
                <w:color w:val="000000"/>
                <w:kern w:val="0"/>
                <w:sz w:val="16"/>
                <w:szCs w:val="16"/>
                <w:u w:val="none"/>
                <w:lang w:val="en-US" w:eastAsia="zh-CN" w:bidi="ar"/>
              </w:rPr>
              <w:t>在旅游旺季5月1日至10月31日期间停车收费可实行上浮，上浮幅度最高不得超过</w:t>
            </w:r>
            <w:r>
              <w:rPr>
                <w:rFonts w:hint="eastAsia" w:ascii="Times New Roman" w:hAnsi="Times New Roman" w:eastAsia="方正仿宋_GBK" w:cs="Times New Roman"/>
                <w:b w:val="0"/>
                <w:bCs/>
                <w:i w:val="0"/>
                <w:color w:val="000000"/>
                <w:kern w:val="0"/>
                <w:sz w:val="16"/>
                <w:szCs w:val="16"/>
                <w:u w:val="none"/>
                <w:lang w:val="en-US" w:eastAsia="zh-CN" w:bidi="ar"/>
              </w:rPr>
              <w:t>7</w:t>
            </w:r>
            <w:r>
              <w:rPr>
                <w:rFonts w:hint="default" w:ascii="Times New Roman" w:hAnsi="Times New Roman" w:eastAsia="方正仿宋_GBK" w:cs="Times New Roman"/>
                <w:b w:val="0"/>
                <w:bCs/>
                <w:i w:val="0"/>
                <w:color w:val="000000"/>
                <w:kern w:val="0"/>
                <w:sz w:val="16"/>
                <w:szCs w:val="16"/>
                <w:u w:val="none"/>
                <w:lang w:val="en-US" w:eastAsia="zh-CN" w:bidi="ar"/>
              </w:rPr>
              <w:t>0%。</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eastAsia" w:ascii="方正仿宋_GBK" w:hAnsi="方正仿宋_GBK" w:eastAsia="方正仿宋_GBK" w:cs="方正仿宋_GBK"/>
                <w:i w:val="0"/>
                <w:color w:val="000000"/>
                <w:kern w:val="0"/>
                <w:sz w:val="16"/>
                <w:szCs w:val="16"/>
                <w:u w:val="none"/>
                <w:lang w:val="en-US" w:eastAsia="zh-CN" w:bidi="ar"/>
              </w:rPr>
              <w:t>分钟内免费，不足一个计时单位的按一个计时单位收费。</w:t>
            </w:r>
          </w:p>
        </w:tc>
        <w:tc>
          <w:tcPr>
            <w:tcW w:w="2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eastAsia" w:ascii="方正仿宋_GBK" w:hAnsi="方正仿宋_GBK" w:eastAsia="方正仿宋_GBK" w:cs="方正仿宋_GBK"/>
                <w:i w:val="0"/>
                <w:color w:val="000000"/>
                <w:kern w:val="0"/>
                <w:sz w:val="16"/>
                <w:szCs w:val="16"/>
                <w:u w:val="none"/>
                <w:lang w:val="en-US" w:eastAsia="zh-CN" w:bidi="ar"/>
              </w:rPr>
              <w:t>分钟内免费，不足一个计时单位的按一个计时单位收费。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3714"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以一辆小型车白天时段停在道路内</w:t>
            </w:r>
            <w:r>
              <w:rPr>
                <w:rFonts w:hint="default" w:ascii="Times New Roman" w:hAnsi="Times New Roman" w:eastAsia="宋体" w:cs="Times New Roman"/>
                <w:i w:val="0"/>
                <w:color w:val="000000"/>
                <w:kern w:val="0"/>
                <w:sz w:val="16"/>
                <w:szCs w:val="16"/>
                <w:u w:val="none"/>
                <w:lang w:val="en-US" w:eastAsia="zh-CN" w:bidi="ar"/>
              </w:rPr>
              <w:t>50</w:t>
            </w:r>
            <w:r>
              <w:rPr>
                <w:rFonts w:hint="eastAsia" w:ascii="方正仿宋_GBK" w:hAnsi="方正仿宋_GBK" w:eastAsia="方正仿宋_GBK" w:cs="方正仿宋_GBK"/>
                <w:i w:val="0"/>
                <w:color w:val="000000"/>
                <w:kern w:val="0"/>
                <w:sz w:val="16"/>
                <w:szCs w:val="16"/>
                <w:u w:val="none"/>
                <w:lang w:val="en-US" w:eastAsia="zh-CN" w:bidi="ar"/>
              </w:rPr>
              <w:t>分钟的收费举例，澄江一类区域收费</w:t>
            </w:r>
            <w:r>
              <w:rPr>
                <w:rFonts w:hint="default" w:ascii="Times New Roman" w:hAnsi="Times New Roman" w:eastAsia="宋体" w:cs="Times New Roman"/>
                <w:i w:val="0"/>
                <w:color w:val="000000"/>
                <w:kern w:val="0"/>
                <w:sz w:val="16"/>
                <w:szCs w:val="16"/>
                <w:u w:val="none"/>
                <w:lang w:val="en-US" w:eastAsia="zh-CN" w:bidi="ar"/>
              </w:rPr>
              <w:t>2</w:t>
            </w:r>
            <w:r>
              <w:rPr>
                <w:rFonts w:hint="eastAsia" w:ascii="方正仿宋_GBK" w:hAnsi="方正仿宋_GBK" w:eastAsia="方正仿宋_GBK" w:cs="方正仿宋_GBK"/>
                <w:i w:val="0"/>
                <w:color w:val="000000"/>
                <w:kern w:val="0"/>
                <w:sz w:val="16"/>
                <w:szCs w:val="16"/>
                <w:u w:val="none"/>
                <w:lang w:val="en-US" w:eastAsia="zh-CN" w:bidi="ar"/>
              </w:rPr>
              <w:t>元、二类区域收费</w:t>
            </w:r>
            <w:r>
              <w:rPr>
                <w:rFonts w:hint="default" w:ascii="Times New Roman" w:hAnsi="Times New Roman" w:eastAsia="宋体" w:cs="Times New Roman"/>
                <w:i w:val="0"/>
                <w:color w:val="000000"/>
                <w:kern w:val="0"/>
                <w:sz w:val="16"/>
                <w:szCs w:val="16"/>
                <w:u w:val="none"/>
                <w:lang w:val="en-US" w:eastAsia="zh-CN" w:bidi="ar"/>
              </w:rPr>
              <w:t>1</w:t>
            </w:r>
            <w:r>
              <w:rPr>
                <w:rFonts w:hint="eastAsia" w:ascii="方正仿宋_GBK" w:hAnsi="方正仿宋_GBK" w:eastAsia="方正仿宋_GBK" w:cs="方正仿宋_GBK"/>
                <w:i w:val="0"/>
                <w:color w:val="000000"/>
                <w:kern w:val="0"/>
                <w:sz w:val="16"/>
                <w:szCs w:val="16"/>
                <w:u w:val="none"/>
                <w:lang w:val="en-US" w:eastAsia="zh-CN" w:bidi="ar"/>
              </w:rPr>
              <w:t>元，昆明市一类区域收费</w:t>
            </w:r>
            <w:r>
              <w:rPr>
                <w:rFonts w:hint="default" w:ascii="Times New Roman" w:hAnsi="Times New Roman" w:eastAsia="宋体" w:cs="Times New Roman"/>
                <w:i w:val="0"/>
                <w:color w:val="000000"/>
                <w:kern w:val="0"/>
                <w:sz w:val="16"/>
                <w:szCs w:val="16"/>
                <w:u w:val="none"/>
                <w:lang w:val="en-US" w:eastAsia="zh-CN" w:bidi="ar"/>
              </w:rPr>
              <w:t>8</w:t>
            </w:r>
            <w:r>
              <w:rPr>
                <w:rFonts w:hint="eastAsia" w:ascii="方正仿宋_GBK" w:hAnsi="方正仿宋_GBK" w:eastAsia="方正仿宋_GBK" w:cs="方正仿宋_GBK"/>
                <w:i w:val="0"/>
                <w:color w:val="000000"/>
                <w:kern w:val="0"/>
                <w:sz w:val="16"/>
                <w:szCs w:val="16"/>
                <w:u w:val="none"/>
                <w:lang w:val="en-US" w:eastAsia="zh-CN" w:bidi="ar"/>
              </w:rPr>
              <w:t>元、二类区域收费</w:t>
            </w:r>
            <w:r>
              <w:rPr>
                <w:rFonts w:hint="default" w:ascii="Times New Roman" w:hAnsi="Times New Roman" w:eastAsia="宋体" w:cs="Times New Roman"/>
                <w:i w:val="0"/>
                <w:color w:val="000000"/>
                <w:kern w:val="0"/>
                <w:sz w:val="16"/>
                <w:szCs w:val="16"/>
                <w:u w:val="none"/>
                <w:lang w:val="en-US" w:eastAsia="zh-CN" w:bidi="ar"/>
              </w:rPr>
              <w:t>5</w:t>
            </w:r>
            <w:r>
              <w:rPr>
                <w:rFonts w:hint="eastAsia" w:ascii="方正仿宋_GBK" w:hAnsi="方正仿宋_GBK" w:eastAsia="方正仿宋_GBK" w:cs="方正仿宋_GBK"/>
                <w:i w:val="0"/>
                <w:color w:val="000000"/>
                <w:kern w:val="0"/>
                <w:sz w:val="16"/>
                <w:szCs w:val="16"/>
                <w:u w:val="none"/>
                <w:lang w:val="en-US" w:eastAsia="zh-CN" w:bidi="ar"/>
              </w:rPr>
              <w:t>元、三类区域</w:t>
            </w:r>
            <w:r>
              <w:rPr>
                <w:rFonts w:hint="default" w:ascii="Times New Roman" w:hAnsi="Times New Roman" w:eastAsia="宋体" w:cs="Times New Roman"/>
                <w:i w:val="0"/>
                <w:color w:val="000000"/>
                <w:kern w:val="0"/>
                <w:sz w:val="16"/>
                <w:szCs w:val="16"/>
                <w:u w:val="none"/>
                <w:lang w:val="en-US" w:eastAsia="zh-CN" w:bidi="ar"/>
              </w:rPr>
              <w:t>4</w:t>
            </w:r>
            <w:r>
              <w:rPr>
                <w:rFonts w:hint="eastAsia" w:ascii="方正仿宋_GBK" w:hAnsi="方正仿宋_GBK" w:eastAsia="方正仿宋_GBK" w:cs="方正仿宋_GBK"/>
                <w:i w:val="0"/>
                <w:color w:val="000000"/>
                <w:kern w:val="0"/>
                <w:sz w:val="16"/>
                <w:szCs w:val="16"/>
                <w:u w:val="none"/>
                <w:lang w:val="en-US" w:eastAsia="zh-CN" w:bidi="ar"/>
              </w:rPr>
              <w:t>元，红塔区一类区域</w:t>
            </w:r>
            <w:r>
              <w:rPr>
                <w:rFonts w:hint="default" w:ascii="Times New Roman" w:hAnsi="Times New Roman" w:eastAsia="宋体" w:cs="Times New Roman"/>
                <w:i w:val="0"/>
                <w:color w:val="000000"/>
                <w:kern w:val="0"/>
                <w:sz w:val="16"/>
                <w:szCs w:val="16"/>
                <w:u w:val="none"/>
                <w:lang w:val="en-US" w:eastAsia="zh-CN" w:bidi="ar"/>
              </w:rPr>
              <w:t>3</w:t>
            </w:r>
            <w:r>
              <w:rPr>
                <w:rFonts w:hint="eastAsia" w:ascii="方正仿宋_GBK" w:hAnsi="方正仿宋_GBK" w:eastAsia="方正仿宋_GBK" w:cs="方正仿宋_GBK"/>
                <w:i w:val="0"/>
                <w:color w:val="000000"/>
                <w:kern w:val="0"/>
                <w:sz w:val="16"/>
                <w:szCs w:val="16"/>
                <w:u w:val="none"/>
                <w:lang w:val="en-US" w:eastAsia="zh-CN" w:bidi="ar"/>
              </w:rPr>
              <w:t>元、二类区域</w:t>
            </w:r>
            <w:r>
              <w:rPr>
                <w:rFonts w:hint="default" w:ascii="Times New Roman" w:hAnsi="Times New Roman" w:eastAsia="宋体" w:cs="Times New Roman"/>
                <w:i w:val="0"/>
                <w:color w:val="000000"/>
                <w:kern w:val="0"/>
                <w:sz w:val="16"/>
                <w:szCs w:val="16"/>
                <w:u w:val="none"/>
                <w:lang w:val="en-US" w:eastAsia="zh-CN" w:bidi="ar"/>
              </w:rPr>
              <w:t>2</w:t>
            </w:r>
            <w:r>
              <w:rPr>
                <w:rFonts w:hint="eastAsia" w:ascii="方正仿宋_GBK" w:hAnsi="方正仿宋_GBK" w:eastAsia="方正仿宋_GBK" w:cs="方正仿宋_GBK"/>
                <w:i w:val="0"/>
                <w:color w:val="000000"/>
                <w:kern w:val="0"/>
                <w:sz w:val="16"/>
                <w:szCs w:val="16"/>
                <w:u w:val="none"/>
                <w:lang w:val="en-US" w:eastAsia="zh-CN" w:bidi="ar"/>
              </w:rPr>
              <w:t>元；以一辆小型车白天时段停在道路内两个小时的收费举例，澄江一类区域收费</w:t>
            </w:r>
            <w:r>
              <w:rPr>
                <w:rFonts w:hint="default" w:ascii="Times New Roman" w:hAnsi="Times New Roman" w:eastAsia="宋体" w:cs="Times New Roman"/>
                <w:i w:val="0"/>
                <w:color w:val="000000"/>
                <w:kern w:val="0"/>
                <w:sz w:val="16"/>
                <w:szCs w:val="16"/>
                <w:u w:val="none"/>
                <w:lang w:val="en-US" w:eastAsia="zh-CN" w:bidi="ar"/>
              </w:rPr>
              <w:t>6</w:t>
            </w:r>
            <w:r>
              <w:rPr>
                <w:rFonts w:hint="eastAsia" w:ascii="方正仿宋_GBK" w:hAnsi="方正仿宋_GBK" w:eastAsia="方正仿宋_GBK" w:cs="方正仿宋_GBK"/>
                <w:i w:val="0"/>
                <w:color w:val="000000"/>
                <w:kern w:val="0"/>
                <w:sz w:val="16"/>
                <w:szCs w:val="16"/>
                <w:u w:val="none"/>
                <w:lang w:val="en-US" w:eastAsia="zh-CN" w:bidi="ar"/>
              </w:rPr>
              <w:t>元、二类区域收费</w:t>
            </w:r>
            <w:r>
              <w:rPr>
                <w:rFonts w:hint="default" w:ascii="Times New Roman" w:hAnsi="Times New Roman" w:eastAsia="宋体" w:cs="Times New Roman"/>
                <w:i w:val="0"/>
                <w:color w:val="000000"/>
                <w:kern w:val="0"/>
                <w:sz w:val="16"/>
                <w:szCs w:val="16"/>
                <w:u w:val="none"/>
                <w:lang w:val="en-US" w:eastAsia="zh-CN" w:bidi="ar"/>
              </w:rPr>
              <w:t>3</w:t>
            </w:r>
            <w:r>
              <w:rPr>
                <w:rFonts w:hint="eastAsia" w:ascii="方正仿宋_GBK" w:hAnsi="方正仿宋_GBK" w:eastAsia="方正仿宋_GBK" w:cs="方正仿宋_GBK"/>
                <w:i w:val="0"/>
                <w:color w:val="000000"/>
                <w:kern w:val="0"/>
                <w:sz w:val="16"/>
                <w:szCs w:val="16"/>
                <w:u w:val="none"/>
                <w:lang w:val="en-US" w:eastAsia="zh-CN" w:bidi="ar"/>
              </w:rPr>
              <w:t>元，昆明市一类区域收费</w:t>
            </w:r>
            <w:r>
              <w:rPr>
                <w:rFonts w:hint="default" w:ascii="Times New Roman" w:hAnsi="Times New Roman" w:eastAsia="宋体" w:cs="Times New Roman"/>
                <w:i w:val="0"/>
                <w:color w:val="000000"/>
                <w:kern w:val="0"/>
                <w:sz w:val="16"/>
                <w:szCs w:val="16"/>
                <w:u w:val="none"/>
                <w:lang w:val="en-US" w:eastAsia="zh-CN" w:bidi="ar"/>
              </w:rPr>
              <w:t>16</w:t>
            </w:r>
            <w:r>
              <w:rPr>
                <w:rFonts w:hint="eastAsia" w:ascii="方正仿宋_GBK" w:hAnsi="方正仿宋_GBK" w:eastAsia="方正仿宋_GBK" w:cs="方正仿宋_GBK"/>
                <w:i w:val="0"/>
                <w:color w:val="000000"/>
                <w:kern w:val="0"/>
                <w:sz w:val="16"/>
                <w:szCs w:val="16"/>
                <w:u w:val="none"/>
                <w:lang w:val="en-US" w:eastAsia="zh-CN" w:bidi="ar"/>
              </w:rPr>
              <w:t>元、二类区域收费</w:t>
            </w:r>
            <w:r>
              <w:rPr>
                <w:rFonts w:hint="default" w:ascii="Times New Roman" w:hAnsi="Times New Roman" w:eastAsia="宋体" w:cs="Times New Roman"/>
                <w:i w:val="0"/>
                <w:color w:val="000000"/>
                <w:kern w:val="0"/>
                <w:sz w:val="16"/>
                <w:szCs w:val="16"/>
                <w:u w:val="none"/>
                <w:lang w:val="en-US" w:eastAsia="zh-CN" w:bidi="ar"/>
              </w:rPr>
              <w:t>10</w:t>
            </w:r>
            <w:r>
              <w:rPr>
                <w:rFonts w:hint="eastAsia" w:ascii="方正仿宋_GBK" w:hAnsi="方正仿宋_GBK" w:eastAsia="方正仿宋_GBK" w:cs="方正仿宋_GBK"/>
                <w:i w:val="0"/>
                <w:color w:val="000000"/>
                <w:kern w:val="0"/>
                <w:sz w:val="16"/>
                <w:szCs w:val="16"/>
                <w:u w:val="none"/>
                <w:lang w:val="en-US" w:eastAsia="zh-CN" w:bidi="ar"/>
              </w:rPr>
              <w:t>元、三类区域</w:t>
            </w:r>
            <w:r>
              <w:rPr>
                <w:rFonts w:hint="default" w:ascii="Times New Roman" w:hAnsi="Times New Roman" w:eastAsia="宋体" w:cs="Times New Roman"/>
                <w:i w:val="0"/>
                <w:color w:val="000000"/>
                <w:kern w:val="0"/>
                <w:sz w:val="16"/>
                <w:szCs w:val="16"/>
                <w:u w:val="none"/>
                <w:lang w:val="en-US" w:eastAsia="zh-CN" w:bidi="ar"/>
              </w:rPr>
              <w:t>8</w:t>
            </w:r>
            <w:r>
              <w:rPr>
                <w:rFonts w:hint="eastAsia" w:ascii="方正仿宋_GBK" w:hAnsi="方正仿宋_GBK" w:eastAsia="方正仿宋_GBK" w:cs="方正仿宋_GBK"/>
                <w:i w:val="0"/>
                <w:color w:val="000000"/>
                <w:kern w:val="0"/>
                <w:sz w:val="16"/>
                <w:szCs w:val="16"/>
                <w:u w:val="none"/>
                <w:lang w:val="en-US" w:eastAsia="zh-CN" w:bidi="ar"/>
              </w:rPr>
              <w:t>元，红塔区一类区域</w:t>
            </w:r>
            <w:r>
              <w:rPr>
                <w:rFonts w:hint="default" w:ascii="Times New Roman" w:hAnsi="Times New Roman" w:eastAsia="宋体" w:cs="Times New Roman"/>
                <w:i w:val="0"/>
                <w:color w:val="000000"/>
                <w:kern w:val="0"/>
                <w:sz w:val="16"/>
                <w:szCs w:val="16"/>
                <w:u w:val="none"/>
                <w:lang w:val="en-US" w:eastAsia="zh-CN" w:bidi="ar"/>
              </w:rPr>
              <w:t>6</w:t>
            </w:r>
            <w:r>
              <w:rPr>
                <w:rFonts w:hint="eastAsia" w:ascii="方正仿宋_GBK" w:hAnsi="方正仿宋_GBK" w:eastAsia="方正仿宋_GBK" w:cs="方正仿宋_GBK"/>
                <w:i w:val="0"/>
                <w:color w:val="000000"/>
                <w:kern w:val="0"/>
                <w:sz w:val="16"/>
                <w:szCs w:val="16"/>
                <w:u w:val="none"/>
                <w:lang w:val="en-US" w:eastAsia="zh-CN" w:bidi="ar"/>
              </w:rPr>
              <w:t>元、二类区域</w:t>
            </w:r>
            <w:r>
              <w:rPr>
                <w:rFonts w:hint="default" w:ascii="Times New Roman" w:hAnsi="Times New Roman" w:eastAsia="宋体" w:cs="Times New Roman"/>
                <w:i w:val="0"/>
                <w:color w:val="000000"/>
                <w:kern w:val="0"/>
                <w:sz w:val="16"/>
                <w:szCs w:val="16"/>
                <w:u w:val="none"/>
                <w:lang w:val="en-US" w:eastAsia="zh-CN" w:bidi="ar"/>
              </w:rPr>
              <w:t>4</w:t>
            </w:r>
            <w:r>
              <w:rPr>
                <w:rFonts w:hint="eastAsia" w:ascii="方正仿宋_GBK" w:hAnsi="方正仿宋_GBK" w:eastAsia="方正仿宋_GBK" w:cs="方正仿宋_GBK"/>
                <w:i w:val="0"/>
                <w:color w:val="000000"/>
                <w:kern w:val="0"/>
                <w:sz w:val="16"/>
                <w:szCs w:val="16"/>
                <w:u w:val="none"/>
                <w:lang w:val="en-US" w:eastAsia="zh-CN" w:bidi="ar"/>
              </w:rPr>
              <w:t>元；以一辆小型车全天</w:t>
            </w:r>
            <w:r>
              <w:rPr>
                <w:rFonts w:hint="default" w:ascii="Times New Roman" w:hAnsi="Times New Roman" w:eastAsia="宋体" w:cs="Times New Roman"/>
                <w:i w:val="0"/>
                <w:color w:val="000000"/>
                <w:kern w:val="0"/>
                <w:sz w:val="16"/>
                <w:szCs w:val="16"/>
                <w:u w:val="none"/>
                <w:lang w:val="en-US" w:eastAsia="zh-CN" w:bidi="ar"/>
              </w:rPr>
              <w:t>24</w:t>
            </w:r>
            <w:r>
              <w:rPr>
                <w:rFonts w:hint="eastAsia" w:ascii="方正仿宋_GBK" w:hAnsi="方正仿宋_GBK" w:eastAsia="方正仿宋_GBK" w:cs="方正仿宋_GBK"/>
                <w:i w:val="0"/>
                <w:color w:val="000000"/>
                <w:kern w:val="0"/>
                <w:sz w:val="16"/>
                <w:szCs w:val="16"/>
                <w:u w:val="none"/>
                <w:lang w:val="en-US" w:eastAsia="zh-CN" w:bidi="ar"/>
              </w:rPr>
              <w:t>小时停在道路内的收费举例，澄江一类区域收费</w:t>
            </w:r>
            <w:r>
              <w:rPr>
                <w:rFonts w:hint="eastAsia" w:ascii="Times New Roman" w:hAnsi="Times New Roman" w:eastAsia="宋体" w:cs="Times New Roman"/>
                <w:i w:val="0"/>
                <w:color w:val="000000"/>
                <w:kern w:val="0"/>
                <w:sz w:val="16"/>
                <w:szCs w:val="16"/>
                <w:u w:val="none"/>
                <w:lang w:val="en-US" w:eastAsia="zh-CN" w:bidi="ar"/>
              </w:rPr>
              <w:t>30</w:t>
            </w:r>
            <w:r>
              <w:rPr>
                <w:rFonts w:hint="eastAsia" w:ascii="方正仿宋_GBK" w:hAnsi="方正仿宋_GBK" w:eastAsia="方正仿宋_GBK" w:cs="方正仿宋_GBK"/>
                <w:i w:val="0"/>
                <w:color w:val="000000"/>
                <w:kern w:val="0"/>
                <w:sz w:val="16"/>
                <w:szCs w:val="16"/>
                <w:u w:val="none"/>
                <w:lang w:val="en-US" w:eastAsia="zh-CN" w:bidi="ar"/>
              </w:rPr>
              <w:t>元、二类区域收费</w:t>
            </w:r>
            <w:r>
              <w:rPr>
                <w:rFonts w:hint="eastAsia" w:ascii="Times New Roman" w:hAnsi="Times New Roman" w:eastAsia="宋体" w:cs="Times New Roman"/>
                <w:i w:val="0"/>
                <w:color w:val="000000"/>
                <w:kern w:val="0"/>
                <w:sz w:val="16"/>
                <w:szCs w:val="16"/>
                <w:u w:val="none"/>
                <w:lang w:val="en-US" w:eastAsia="zh-CN" w:bidi="ar"/>
              </w:rPr>
              <w:t>20</w:t>
            </w:r>
            <w:r>
              <w:rPr>
                <w:rFonts w:hint="eastAsia" w:ascii="方正仿宋_GBK" w:hAnsi="方正仿宋_GBK" w:eastAsia="方正仿宋_GBK" w:cs="方正仿宋_GBK"/>
                <w:i w:val="0"/>
                <w:color w:val="000000"/>
                <w:kern w:val="0"/>
                <w:sz w:val="16"/>
                <w:szCs w:val="16"/>
                <w:u w:val="none"/>
                <w:lang w:val="en-US" w:eastAsia="zh-CN" w:bidi="ar"/>
              </w:rPr>
              <w:t>元，昆明市一类区域收费</w:t>
            </w:r>
            <w:r>
              <w:rPr>
                <w:rFonts w:hint="default" w:ascii="Times New Roman" w:hAnsi="Times New Roman" w:eastAsia="宋体" w:cs="Times New Roman"/>
                <w:i w:val="0"/>
                <w:color w:val="000000"/>
                <w:kern w:val="0"/>
                <w:sz w:val="16"/>
                <w:szCs w:val="16"/>
                <w:u w:val="none"/>
                <w:lang w:val="en-US" w:eastAsia="zh-CN" w:bidi="ar"/>
              </w:rPr>
              <w:t>106</w:t>
            </w:r>
            <w:r>
              <w:rPr>
                <w:rFonts w:hint="eastAsia" w:ascii="方正仿宋_GBK" w:hAnsi="方正仿宋_GBK" w:eastAsia="方正仿宋_GBK" w:cs="方正仿宋_GBK"/>
                <w:i w:val="0"/>
                <w:color w:val="000000"/>
                <w:kern w:val="0"/>
                <w:sz w:val="16"/>
                <w:szCs w:val="16"/>
                <w:u w:val="none"/>
                <w:lang w:val="en-US" w:eastAsia="zh-CN" w:bidi="ar"/>
              </w:rPr>
              <w:t>元、二类区域收费</w:t>
            </w:r>
            <w:r>
              <w:rPr>
                <w:rFonts w:hint="default" w:ascii="Times New Roman" w:hAnsi="Times New Roman" w:eastAsia="宋体" w:cs="Times New Roman"/>
                <w:i w:val="0"/>
                <w:color w:val="000000"/>
                <w:kern w:val="0"/>
                <w:sz w:val="16"/>
                <w:szCs w:val="16"/>
                <w:u w:val="none"/>
                <w:lang w:val="en-US" w:eastAsia="zh-CN" w:bidi="ar"/>
              </w:rPr>
              <w:t>68</w:t>
            </w:r>
            <w:r>
              <w:rPr>
                <w:rFonts w:hint="eastAsia" w:ascii="方正仿宋_GBK" w:hAnsi="方正仿宋_GBK" w:eastAsia="方正仿宋_GBK" w:cs="方正仿宋_GBK"/>
                <w:i w:val="0"/>
                <w:color w:val="000000"/>
                <w:kern w:val="0"/>
                <w:sz w:val="16"/>
                <w:szCs w:val="16"/>
                <w:u w:val="none"/>
                <w:lang w:val="en-US" w:eastAsia="zh-CN" w:bidi="ar"/>
              </w:rPr>
              <w:t>元、三类区域</w:t>
            </w:r>
            <w:r>
              <w:rPr>
                <w:rFonts w:hint="default" w:ascii="Times New Roman" w:hAnsi="Times New Roman" w:eastAsia="宋体" w:cs="Times New Roman"/>
                <w:i w:val="0"/>
                <w:color w:val="000000"/>
                <w:kern w:val="0"/>
                <w:sz w:val="16"/>
                <w:szCs w:val="16"/>
                <w:u w:val="none"/>
                <w:lang w:val="en-US" w:eastAsia="zh-CN" w:bidi="ar"/>
              </w:rPr>
              <w:t>53</w:t>
            </w:r>
            <w:r>
              <w:rPr>
                <w:rFonts w:hint="eastAsia" w:ascii="方正仿宋_GBK" w:hAnsi="方正仿宋_GBK" w:eastAsia="方正仿宋_GBK" w:cs="方正仿宋_GBK"/>
                <w:i w:val="0"/>
                <w:color w:val="000000"/>
                <w:kern w:val="0"/>
                <w:sz w:val="16"/>
                <w:szCs w:val="16"/>
                <w:u w:val="none"/>
                <w:lang w:val="en-US" w:eastAsia="zh-CN" w:bidi="ar"/>
              </w:rPr>
              <w:t>元，红塔区一类区域</w:t>
            </w:r>
            <w:r>
              <w:rPr>
                <w:rFonts w:hint="default" w:ascii="Times New Roman" w:hAnsi="Times New Roman" w:eastAsia="宋体" w:cs="Times New Roman"/>
                <w:i w:val="0"/>
                <w:color w:val="000000"/>
                <w:kern w:val="0"/>
                <w:sz w:val="16"/>
                <w:szCs w:val="16"/>
                <w:u w:val="none"/>
                <w:lang w:val="en-US" w:eastAsia="zh-CN" w:bidi="ar"/>
              </w:rPr>
              <w:t>42</w:t>
            </w:r>
            <w:r>
              <w:rPr>
                <w:rFonts w:hint="eastAsia" w:ascii="方正仿宋_GBK" w:hAnsi="方正仿宋_GBK" w:eastAsia="方正仿宋_GBK" w:cs="方正仿宋_GBK"/>
                <w:i w:val="0"/>
                <w:color w:val="000000"/>
                <w:kern w:val="0"/>
                <w:sz w:val="16"/>
                <w:szCs w:val="16"/>
                <w:u w:val="none"/>
                <w:lang w:val="en-US" w:eastAsia="zh-CN" w:bidi="ar"/>
              </w:rPr>
              <w:t>元、二类区域</w:t>
            </w:r>
            <w:r>
              <w:rPr>
                <w:rFonts w:hint="default" w:ascii="Times New Roman" w:hAnsi="Times New Roman" w:eastAsia="宋体" w:cs="Times New Roman"/>
                <w:i w:val="0"/>
                <w:color w:val="000000"/>
                <w:kern w:val="0"/>
                <w:sz w:val="16"/>
                <w:szCs w:val="16"/>
                <w:u w:val="none"/>
                <w:lang w:val="en-US" w:eastAsia="zh-CN" w:bidi="ar"/>
              </w:rPr>
              <w:t>28</w:t>
            </w:r>
            <w:r>
              <w:rPr>
                <w:rFonts w:hint="eastAsia" w:ascii="方正仿宋_GBK" w:hAnsi="方正仿宋_GBK" w:eastAsia="方正仿宋_GBK" w:cs="方正仿宋_GBK"/>
                <w:i w:val="0"/>
                <w:color w:val="000000"/>
                <w:kern w:val="0"/>
                <w:sz w:val="16"/>
                <w:szCs w:val="16"/>
                <w:u w:val="none"/>
                <w:lang w:val="en-US" w:eastAsia="zh-CN" w:bidi="ar"/>
              </w:rPr>
              <w:t>元。澄江拟调整后的收费标准均明显低于昆明市和红塔区。</w:t>
            </w:r>
          </w:p>
        </w:tc>
      </w:tr>
    </w:tbl>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 xml:space="preserve">  </w:t>
      </w:r>
    </w:p>
    <w:tbl>
      <w:tblPr>
        <w:tblStyle w:val="7"/>
        <w:tblW w:w="14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36"/>
        <w:gridCol w:w="201"/>
        <w:gridCol w:w="759"/>
        <w:gridCol w:w="304"/>
        <w:gridCol w:w="1080"/>
        <w:gridCol w:w="968"/>
        <w:gridCol w:w="283"/>
        <w:gridCol w:w="737"/>
        <w:gridCol w:w="857"/>
        <w:gridCol w:w="175"/>
        <w:gridCol w:w="665"/>
        <w:gridCol w:w="892"/>
        <w:gridCol w:w="879"/>
        <w:gridCol w:w="201"/>
        <w:gridCol w:w="926"/>
        <w:gridCol w:w="668"/>
        <w:gridCol w:w="1012"/>
        <w:gridCol w:w="577"/>
        <w:gridCol w:w="365"/>
        <w:gridCol w:w="1063"/>
        <w:gridCol w:w="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14354" w:type="dxa"/>
            <w:gridSpan w:val="2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方正仿宋_GBK" w:cs="Times New Roman"/>
                <w:b/>
                <w:i w:val="0"/>
                <w:color w:val="000000"/>
                <w:kern w:val="0"/>
                <w:sz w:val="32"/>
                <w:szCs w:val="32"/>
                <w:u w:val="none"/>
                <w:lang w:val="en-US" w:eastAsia="zh-CN" w:bidi="ar"/>
              </w:rPr>
              <w:t>附表2-2：澄江市政府定价管理的公共停车场机动车停放服务收费拟调整标准与周边城市对比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513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澄</w:t>
            </w:r>
            <w:r>
              <w:rPr>
                <w:rFonts w:hint="default" w:ascii="Times New Roman" w:hAnsi="Times New Roman" w:eastAsia="宋体" w:cs="Times New Roman"/>
                <w:b/>
                <w:i w:val="0"/>
                <w:color w:val="000000"/>
                <w:kern w:val="0"/>
                <w:sz w:val="16"/>
                <w:szCs w:val="16"/>
                <w:u w:val="none"/>
                <w:lang w:val="en-US" w:eastAsia="zh-CN" w:bidi="ar"/>
              </w:rPr>
              <w:t xml:space="preserve">  </w:t>
            </w:r>
            <w:r>
              <w:rPr>
                <w:rFonts w:hint="default" w:ascii="Times New Roman" w:hAnsi="Times New Roman" w:eastAsia="方正仿宋_GBK" w:cs="Times New Roman"/>
                <w:b/>
                <w:i w:val="0"/>
                <w:color w:val="000000"/>
                <w:kern w:val="0"/>
                <w:sz w:val="16"/>
                <w:szCs w:val="16"/>
                <w:u w:val="none"/>
                <w:lang w:val="en-US" w:eastAsia="zh-CN" w:bidi="ar"/>
              </w:rPr>
              <w:t>江</w:t>
            </w:r>
          </w:p>
        </w:tc>
        <w:tc>
          <w:tcPr>
            <w:tcW w:w="533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昆</w:t>
            </w:r>
            <w:r>
              <w:rPr>
                <w:rFonts w:hint="default" w:ascii="Times New Roman" w:hAnsi="Times New Roman" w:eastAsia="宋体" w:cs="Times New Roman"/>
                <w:b/>
                <w:i w:val="0"/>
                <w:color w:val="000000"/>
                <w:kern w:val="0"/>
                <w:sz w:val="24"/>
                <w:szCs w:val="24"/>
                <w:u w:val="none"/>
                <w:lang w:val="en-US" w:eastAsia="zh-CN" w:bidi="ar"/>
              </w:rPr>
              <w:t xml:space="preserve">   </w:t>
            </w:r>
            <w:r>
              <w:rPr>
                <w:rFonts w:hint="default" w:ascii="Times New Roman" w:hAnsi="Times New Roman" w:eastAsia="方正仿宋_GBK" w:cs="Times New Roman"/>
                <w:b/>
                <w:i w:val="0"/>
                <w:color w:val="000000"/>
                <w:kern w:val="0"/>
                <w:sz w:val="16"/>
                <w:szCs w:val="16"/>
                <w:u w:val="none"/>
                <w:lang w:val="en-US" w:eastAsia="zh-CN" w:bidi="ar"/>
              </w:rPr>
              <w:t>明</w:t>
            </w:r>
          </w:p>
        </w:tc>
        <w:tc>
          <w:tcPr>
            <w:tcW w:w="3891"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红塔区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1737"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车型</w:t>
            </w:r>
          </w:p>
        </w:tc>
        <w:tc>
          <w:tcPr>
            <w:tcW w:w="10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白天时段（</w:t>
            </w:r>
            <w:r>
              <w:rPr>
                <w:rFonts w:hint="default" w:ascii="Times New Roman" w:hAnsi="Times New Roman" w:eastAsia="宋体" w:cs="Times New Roman"/>
                <w:i w:val="0"/>
                <w:color w:val="000000"/>
                <w:kern w:val="0"/>
                <w:sz w:val="16"/>
                <w:szCs w:val="16"/>
                <w:u w:val="none"/>
                <w:lang w:val="en-US" w:eastAsia="zh-CN" w:bidi="ar"/>
              </w:rPr>
              <w:t>8</w:t>
            </w:r>
            <w:r>
              <w:rPr>
                <w:rFonts w:hint="default" w:ascii="Times New Roman" w:hAnsi="Times New Roman" w:eastAsia="方正仿宋_GBK"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00—</w:t>
            </w:r>
            <w:r>
              <w:rPr>
                <w:rFonts w:hint="eastAsia" w:ascii="Times New Roman" w:hAnsi="Times New Roman" w:eastAsia="宋体" w:cs="Times New Roman"/>
                <w:i w:val="0"/>
                <w:color w:val="000000"/>
                <w:kern w:val="0"/>
                <w:sz w:val="16"/>
                <w:szCs w:val="16"/>
                <w:u w:val="none"/>
                <w:lang w:val="en-US" w:eastAsia="zh-CN" w:bidi="ar"/>
              </w:rPr>
              <w:t>20</w:t>
            </w:r>
            <w:r>
              <w:rPr>
                <w:rFonts w:hint="default" w:ascii="Times New Roman" w:hAnsi="Times New Roman" w:eastAsia="方正仿宋_GBK"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00</w:t>
            </w:r>
            <w:r>
              <w:rPr>
                <w:rFonts w:hint="default" w:ascii="Times New Roman" w:hAnsi="Times New Roman" w:eastAsia="方正仿宋_GBK" w:cs="Times New Roman"/>
                <w:i w:val="0"/>
                <w:color w:val="000000"/>
                <w:kern w:val="0"/>
                <w:sz w:val="16"/>
                <w:szCs w:val="16"/>
                <w:u w:val="none"/>
                <w:lang w:val="en-US" w:eastAsia="zh-CN" w:bidi="ar"/>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夜间时段（</w:t>
            </w:r>
            <w:r>
              <w:rPr>
                <w:rFonts w:hint="eastAsia" w:ascii="Times New Roman" w:hAnsi="Times New Roman" w:eastAsia="宋体" w:cs="Times New Roman"/>
                <w:i w:val="0"/>
                <w:color w:val="000000"/>
                <w:kern w:val="0"/>
                <w:sz w:val="16"/>
                <w:szCs w:val="16"/>
                <w:u w:val="none"/>
                <w:lang w:val="en-US" w:eastAsia="zh-CN" w:bidi="ar"/>
              </w:rPr>
              <w:t>20</w:t>
            </w:r>
            <w:r>
              <w:rPr>
                <w:rFonts w:hint="default" w:ascii="Times New Roman" w:hAnsi="Times New Roman" w:eastAsia="宋体" w:cs="Times New Roman"/>
                <w:i w:val="0"/>
                <w:color w:val="000000"/>
                <w:kern w:val="0"/>
                <w:sz w:val="16"/>
                <w:szCs w:val="16"/>
                <w:u w:val="none"/>
                <w:lang w:val="en-US" w:eastAsia="zh-CN" w:bidi="ar"/>
              </w:rPr>
              <w:t>:00⁓</w:t>
            </w:r>
            <w:r>
              <w:rPr>
                <w:rFonts w:hint="default" w:ascii="Times New Roman" w:hAnsi="Times New Roman" w:eastAsia="方正仿宋_GBK" w:cs="Times New Roman"/>
                <w:i w:val="0"/>
                <w:color w:val="000000"/>
                <w:kern w:val="0"/>
                <w:sz w:val="16"/>
                <w:szCs w:val="16"/>
                <w:u w:val="none"/>
                <w:lang w:val="en-US" w:eastAsia="zh-CN" w:bidi="ar"/>
              </w:rPr>
              <w:t>次日</w:t>
            </w:r>
            <w:r>
              <w:rPr>
                <w:rFonts w:hint="default" w:ascii="Times New Roman" w:hAnsi="Times New Roman" w:eastAsia="宋体" w:cs="Times New Roman"/>
                <w:i w:val="0"/>
                <w:color w:val="000000"/>
                <w:kern w:val="0"/>
                <w:sz w:val="16"/>
                <w:szCs w:val="16"/>
                <w:u w:val="none"/>
                <w:lang w:val="en-US" w:eastAsia="zh-CN" w:bidi="ar"/>
              </w:rPr>
              <w:t>8</w:t>
            </w:r>
            <w:r>
              <w:rPr>
                <w:rFonts w:hint="default" w:ascii="Times New Roman" w:hAnsi="Times New Roman" w:eastAsia="方正仿宋_GBK" w:cs="Times New Roman"/>
                <w:i w:val="0"/>
                <w:color w:val="000000"/>
                <w:kern w:val="0"/>
                <w:sz w:val="16"/>
                <w:szCs w:val="16"/>
                <w:u w:val="none"/>
                <w:lang w:val="en-US" w:eastAsia="zh-CN" w:bidi="ar"/>
              </w:rPr>
              <w:t>：</w:t>
            </w:r>
            <w:r>
              <w:rPr>
                <w:rFonts w:hint="default" w:ascii="Times New Roman" w:hAnsi="Times New Roman" w:eastAsia="宋体" w:cs="Times New Roman"/>
                <w:i w:val="0"/>
                <w:color w:val="000000"/>
                <w:kern w:val="0"/>
                <w:sz w:val="16"/>
                <w:szCs w:val="16"/>
                <w:u w:val="none"/>
                <w:lang w:val="en-US" w:eastAsia="zh-CN" w:bidi="ar"/>
              </w:rPr>
              <w:t>00</w:t>
            </w:r>
            <w:r>
              <w:rPr>
                <w:rFonts w:hint="default" w:ascii="Times New Roman" w:hAnsi="Times New Roman" w:eastAsia="方正仿宋_GBK" w:cs="Times New Roman"/>
                <w:i w:val="0"/>
                <w:color w:val="000000"/>
                <w:kern w:val="0"/>
                <w:sz w:val="16"/>
                <w:szCs w:val="16"/>
                <w:u w:val="none"/>
                <w:lang w:val="en-US" w:eastAsia="zh-CN" w:bidi="ar"/>
              </w:rPr>
              <w:t>）</w:t>
            </w:r>
          </w:p>
        </w:tc>
        <w:tc>
          <w:tcPr>
            <w:tcW w:w="12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b/>
                <w:bCs/>
                <w:i w:val="0"/>
                <w:color w:val="000000"/>
                <w:kern w:val="0"/>
                <w:sz w:val="16"/>
                <w:szCs w:val="16"/>
                <w:u w:val="none"/>
                <w:lang w:val="en-US" w:eastAsia="zh-CN" w:bidi="ar"/>
              </w:rPr>
              <w:t>8</w:t>
            </w:r>
            <w:r>
              <w:rPr>
                <w:rFonts w:hint="default" w:ascii="Times New Roman" w:hAnsi="Times New Roman" w:eastAsia="方正仿宋_GBK" w:cs="Times New Roman"/>
                <w:b w:val="0"/>
                <w:bCs w:val="0"/>
                <w:i w:val="0"/>
                <w:color w:val="000000"/>
                <w:kern w:val="0"/>
                <w:sz w:val="16"/>
                <w:szCs w:val="16"/>
                <w:u w:val="none"/>
                <w:lang w:val="en-US" w:eastAsia="zh-CN" w:bidi="ar"/>
              </w:rPr>
              <w:t>:00⁓</w:t>
            </w:r>
            <w:r>
              <w:rPr>
                <w:rStyle w:val="18"/>
                <w:rFonts w:hint="default" w:ascii="Times New Roman" w:hAnsi="Times New Roman" w:eastAsia="方正仿宋_GBK" w:cs="Times New Roman"/>
                <w:b w:val="0"/>
                <w:bCs w:val="0"/>
                <w:sz w:val="16"/>
                <w:szCs w:val="16"/>
                <w:lang w:val="en-US" w:eastAsia="zh-CN" w:bidi="ar"/>
              </w:rPr>
              <w:t>次日</w:t>
            </w:r>
            <w:r>
              <w:rPr>
                <w:rFonts w:hint="default" w:ascii="Times New Roman" w:hAnsi="Times New Roman" w:eastAsia="方正仿宋_GBK" w:cs="Times New Roman"/>
                <w:b w:val="0"/>
                <w:bCs w:val="0"/>
                <w:i w:val="0"/>
                <w:color w:val="000000"/>
                <w:kern w:val="0"/>
                <w:sz w:val="16"/>
                <w:szCs w:val="16"/>
                <w:u w:val="none"/>
                <w:lang w:val="en-US" w:eastAsia="zh-CN" w:bidi="ar"/>
              </w:rPr>
              <w:t>8</w:t>
            </w:r>
            <w:r>
              <w:rPr>
                <w:rStyle w:val="18"/>
                <w:rFonts w:hint="default" w:ascii="Times New Roman" w:hAnsi="Times New Roman" w:eastAsia="方正仿宋_GBK" w:cs="Times New Roman"/>
                <w:b w:val="0"/>
                <w:bCs w:val="0"/>
                <w:sz w:val="16"/>
                <w:szCs w:val="16"/>
                <w:lang w:val="en-US" w:eastAsia="zh-CN" w:bidi="ar"/>
              </w:rPr>
              <w:t>：</w:t>
            </w:r>
            <w:r>
              <w:rPr>
                <w:rFonts w:hint="default" w:ascii="Times New Roman" w:hAnsi="Times New Roman" w:eastAsia="方正仿宋_GBK" w:cs="Times New Roman"/>
                <w:b w:val="0"/>
                <w:bCs w:val="0"/>
                <w:i w:val="0"/>
                <w:color w:val="000000"/>
                <w:kern w:val="0"/>
                <w:sz w:val="16"/>
                <w:szCs w:val="16"/>
                <w:u w:val="none"/>
                <w:lang w:val="en-US" w:eastAsia="zh-CN" w:bidi="ar"/>
              </w:rPr>
              <w:t>00连续停放24小时内</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区域</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车型</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白天时段（</w:t>
            </w:r>
            <w:r>
              <w:rPr>
                <w:rFonts w:hint="default" w:ascii="Times New Roman" w:hAnsi="Times New Roman" w:eastAsia="宋体" w:cs="Times New Roman"/>
                <w:i w:val="0"/>
                <w:color w:val="000000"/>
                <w:kern w:val="0"/>
                <w:sz w:val="16"/>
                <w:szCs w:val="16"/>
                <w:u w:val="none"/>
                <w:lang w:val="en-US" w:eastAsia="zh-CN" w:bidi="ar"/>
              </w:rPr>
              <w:t>8:00⁓20:00</w:t>
            </w:r>
            <w:r>
              <w:rPr>
                <w:rFonts w:hint="default" w:ascii="Times New Roman" w:hAnsi="Times New Roman" w:eastAsia="方正仿宋_GBK" w:cs="Times New Roman"/>
                <w:i w:val="0"/>
                <w:color w:val="000000"/>
                <w:kern w:val="0"/>
                <w:sz w:val="16"/>
                <w:szCs w:val="16"/>
                <w:u w:val="none"/>
                <w:lang w:val="en-US" w:eastAsia="zh-CN" w:bidi="ar"/>
              </w:rPr>
              <w:t>）</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夜间时段（</w:t>
            </w:r>
            <w:r>
              <w:rPr>
                <w:rFonts w:hint="default" w:ascii="Times New Roman" w:hAnsi="Times New Roman" w:eastAsia="宋体" w:cs="Times New Roman"/>
                <w:i w:val="0"/>
                <w:color w:val="000000"/>
                <w:kern w:val="0"/>
                <w:sz w:val="16"/>
                <w:szCs w:val="16"/>
                <w:u w:val="none"/>
                <w:lang w:val="en-US" w:eastAsia="zh-CN" w:bidi="ar"/>
              </w:rPr>
              <w:t>20:00⁓</w:t>
            </w:r>
            <w:r>
              <w:rPr>
                <w:rFonts w:hint="default" w:ascii="Times New Roman" w:hAnsi="Times New Roman" w:eastAsia="方正仿宋_GBK" w:cs="Times New Roman"/>
                <w:i w:val="0"/>
                <w:color w:val="000000"/>
                <w:kern w:val="0"/>
                <w:sz w:val="16"/>
                <w:szCs w:val="16"/>
                <w:u w:val="none"/>
                <w:lang w:val="en-US" w:eastAsia="zh-CN" w:bidi="ar"/>
              </w:rPr>
              <w:t>次日</w:t>
            </w:r>
            <w:r>
              <w:rPr>
                <w:rFonts w:hint="default" w:ascii="Times New Roman" w:hAnsi="Times New Roman" w:eastAsia="宋体" w:cs="Times New Roman"/>
                <w:i w:val="0"/>
                <w:color w:val="000000"/>
                <w:kern w:val="0"/>
                <w:sz w:val="16"/>
                <w:szCs w:val="16"/>
                <w:u w:val="none"/>
                <w:lang w:val="en-US" w:eastAsia="zh-CN" w:bidi="ar"/>
              </w:rPr>
              <w:t>8:00</w:t>
            </w:r>
            <w:r>
              <w:rPr>
                <w:rFonts w:hint="default" w:ascii="Times New Roman" w:hAnsi="Times New Roman" w:eastAsia="方正仿宋_GBK" w:cs="Times New Roman"/>
                <w:i w:val="0"/>
                <w:color w:val="000000"/>
                <w:kern w:val="0"/>
                <w:sz w:val="16"/>
                <w:szCs w:val="16"/>
                <w:u w:val="none"/>
                <w:lang w:val="en-US" w:eastAsia="zh-CN" w:bidi="ar"/>
              </w:rPr>
              <w:t>）</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车型</w:t>
            </w:r>
          </w:p>
        </w:tc>
        <w:tc>
          <w:tcPr>
            <w:tcW w:w="195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白天时段（</w:t>
            </w:r>
            <w:r>
              <w:rPr>
                <w:rFonts w:hint="default" w:ascii="Times New Roman" w:hAnsi="Times New Roman" w:eastAsia="宋体" w:cs="Times New Roman"/>
                <w:i w:val="0"/>
                <w:color w:val="000000"/>
                <w:kern w:val="0"/>
                <w:sz w:val="16"/>
                <w:szCs w:val="16"/>
                <w:u w:val="none"/>
                <w:lang w:val="en-US" w:eastAsia="zh-CN" w:bidi="ar"/>
              </w:rPr>
              <w:t>8:00⁓22:00</w:t>
            </w:r>
            <w:r>
              <w:rPr>
                <w:rFonts w:hint="default" w:ascii="Times New Roman" w:hAnsi="Times New Roman" w:eastAsia="方正仿宋_GBK" w:cs="Times New Roman"/>
                <w:i w:val="0"/>
                <w:color w:val="000000"/>
                <w:kern w:val="0"/>
                <w:sz w:val="16"/>
                <w:szCs w:val="16"/>
                <w:u w:val="none"/>
                <w:lang w:val="en-US" w:eastAsia="zh-CN" w:bidi="ar"/>
              </w:rPr>
              <w:t>）</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夜间时段（</w:t>
            </w:r>
            <w:r>
              <w:rPr>
                <w:rFonts w:hint="default" w:ascii="Times New Roman" w:hAnsi="Times New Roman" w:eastAsia="宋体" w:cs="Times New Roman"/>
                <w:i w:val="0"/>
                <w:color w:val="000000"/>
                <w:kern w:val="0"/>
                <w:sz w:val="16"/>
                <w:szCs w:val="16"/>
                <w:u w:val="none"/>
                <w:lang w:val="en-US" w:eastAsia="zh-CN" w:bidi="ar"/>
              </w:rPr>
              <w:t>22:00⁓</w:t>
            </w:r>
            <w:r>
              <w:rPr>
                <w:rFonts w:hint="default" w:ascii="Times New Roman" w:hAnsi="Times New Roman" w:eastAsia="方正仿宋_GBK" w:cs="Times New Roman"/>
                <w:i w:val="0"/>
                <w:color w:val="000000"/>
                <w:kern w:val="0"/>
                <w:sz w:val="16"/>
                <w:szCs w:val="16"/>
                <w:u w:val="none"/>
                <w:lang w:val="en-US" w:eastAsia="zh-CN" w:bidi="ar"/>
              </w:rPr>
              <w:t>次日</w:t>
            </w:r>
            <w:r>
              <w:rPr>
                <w:rFonts w:hint="default" w:ascii="Times New Roman" w:hAnsi="Times New Roman" w:eastAsia="宋体" w:cs="Times New Roman"/>
                <w:i w:val="0"/>
                <w:color w:val="000000"/>
                <w:kern w:val="0"/>
                <w:sz w:val="16"/>
                <w:szCs w:val="16"/>
                <w:u w:val="none"/>
                <w:lang w:val="en-US" w:eastAsia="zh-CN" w:bidi="ar"/>
              </w:rPr>
              <w:t>8:00</w:t>
            </w:r>
            <w:r>
              <w:rPr>
                <w:rFonts w:hint="default" w:ascii="Times New Roman" w:hAnsi="Times New Roman" w:eastAsia="方正仿宋_GBK" w:cs="Times New Roman"/>
                <w:i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737"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0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2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首小时（元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b/>
                <w:i w:val="0"/>
                <w:color w:val="000000"/>
                <w:kern w:val="0"/>
                <w:sz w:val="16"/>
                <w:szCs w:val="16"/>
                <w:u w:val="none"/>
                <w:lang w:val="en-US" w:eastAsia="zh-CN" w:bidi="ar"/>
              </w:rPr>
              <w:t>半</w:t>
            </w:r>
            <w:r>
              <w:rPr>
                <w:rFonts w:hint="default" w:ascii="Times New Roman" w:hAnsi="Times New Roman" w:eastAsia="方正仿宋_GBK" w:cs="Times New Roman"/>
                <w:i w:val="0"/>
                <w:color w:val="000000"/>
                <w:kern w:val="0"/>
                <w:sz w:val="16"/>
                <w:szCs w:val="16"/>
                <w:u w:val="none"/>
                <w:lang w:val="en-US" w:eastAsia="zh-CN" w:bidi="ar"/>
              </w:rPr>
              <w:t>小时）</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首小时后（元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b/>
                <w:i w:val="0"/>
                <w:color w:val="000000"/>
                <w:kern w:val="0"/>
                <w:sz w:val="16"/>
                <w:szCs w:val="16"/>
                <w:u w:val="none"/>
                <w:lang w:val="en-US" w:eastAsia="zh-CN" w:bidi="ar"/>
              </w:rPr>
              <w:t>半</w:t>
            </w:r>
            <w:r>
              <w:rPr>
                <w:rFonts w:hint="default" w:ascii="Times New Roman" w:hAnsi="Times New Roman" w:eastAsia="方正仿宋_GBK" w:cs="Times New Roman"/>
                <w:i w:val="0"/>
                <w:color w:val="000000"/>
                <w:kern w:val="0"/>
                <w:sz w:val="16"/>
                <w:szCs w:val="16"/>
                <w:u w:val="none"/>
                <w:lang w:val="en-US" w:eastAsia="zh-CN" w:bidi="ar"/>
              </w:rPr>
              <w:t>小时）</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首小时（元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小时）</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首小时后（元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小时）</w:t>
            </w: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首小时（元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小时）</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首小时后（元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小时）</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737"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6"/>
                <w:szCs w:val="16"/>
                <w:u w:val="none"/>
              </w:rPr>
            </w:pPr>
            <w:r>
              <w:rPr>
                <w:rFonts w:hint="default" w:ascii="Times New Roman" w:hAnsi="Times New Roman" w:eastAsia="方正仿宋_GBK" w:cs="Times New Roman"/>
                <w:b/>
                <w:bCs/>
                <w:i w:val="0"/>
                <w:color w:val="000000"/>
                <w:kern w:val="0"/>
                <w:sz w:val="16"/>
                <w:szCs w:val="16"/>
                <w:u w:val="none"/>
                <w:lang w:val="en-US" w:eastAsia="zh-CN" w:bidi="ar"/>
              </w:rPr>
              <w:t>小型车</w:t>
            </w:r>
          </w:p>
        </w:tc>
        <w:tc>
          <w:tcPr>
            <w:tcW w:w="1063"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1.5</w:t>
            </w:r>
            <w:r>
              <w:rPr>
                <w:rFonts w:hint="default" w:ascii="Times New Roman" w:hAnsi="Times New Roman" w:eastAsia="方正仿宋_GBK" w:cs="Times New Roman"/>
                <w:b/>
                <w:bCs/>
                <w:i w:val="0"/>
                <w:color w:val="000000"/>
                <w:kern w:val="0"/>
                <w:sz w:val="16"/>
                <w:szCs w:val="16"/>
                <w:u w:val="none"/>
                <w:lang w:val="en-US" w:eastAsia="zh-CN" w:bidi="ar"/>
              </w:rPr>
              <w:t>元</w:t>
            </w:r>
            <w:r>
              <w:rPr>
                <w:rFonts w:hint="default" w:ascii="Times New Roman" w:hAnsi="Times New Roman" w:eastAsia="宋体" w:cs="Times New Roman"/>
                <w:b/>
                <w:bCs/>
                <w:i w:val="0"/>
                <w:color w:val="000000"/>
                <w:kern w:val="0"/>
                <w:sz w:val="16"/>
                <w:szCs w:val="16"/>
                <w:u w:val="none"/>
                <w:lang w:val="en-US" w:eastAsia="zh-CN" w:bidi="ar"/>
              </w:rPr>
              <w:t>/</w:t>
            </w:r>
            <w:r>
              <w:rPr>
                <w:rFonts w:hint="default" w:ascii="Times New Roman" w:hAnsi="Times New Roman" w:eastAsia="方正仿宋_GBK" w:cs="Times New Roman"/>
                <w:b/>
                <w:bCs/>
                <w:i w:val="0"/>
                <w:color w:val="000000"/>
                <w:kern w:val="0"/>
                <w:sz w:val="16"/>
                <w:szCs w:val="16"/>
                <w:u w:val="none"/>
                <w:lang w:val="en-US" w:eastAsia="zh-CN" w:bidi="ar"/>
              </w:rPr>
              <w:t>半小时</w:t>
            </w:r>
          </w:p>
        </w:tc>
        <w:tc>
          <w:tcPr>
            <w:tcW w:w="108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color w:val="000000"/>
                <w:sz w:val="16"/>
                <w:szCs w:val="16"/>
                <w:u w:val="none"/>
              </w:rPr>
            </w:pPr>
            <w:r>
              <w:rPr>
                <w:rFonts w:hint="default" w:ascii="Times New Roman" w:hAnsi="Times New Roman" w:eastAsia="方正仿宋_GBK" w:cs="Times New Roman"/>
                <w:b/>
                <w:bCs/>
                <w:i w:val="0"/>
                <w:color w:val="000000"/>
                <w:kern w:val="0"/>
                <w:sz w:val="16"/>
                <w:szCs w:val="16"/>
                <w:u w:val="none"/>
                <w:lang w:val="en-US" w:eastAsia="zh-CN" w:bidi="ar"/>
              </w:rPr>
              <w:t>0.5元/半小时</w:t>
            </w:r>
          </w:p>
        </w:tc>
        <w:tc>
          <w:tcPr>
            <w:tcW w:w="1251"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16"/>
                <w:szCs w:val="16"/>
                <w:u w:val="none"/>
              </w:rPr>
            </w:pPr>
            <w:r>
              <w:rPr>
                <w:rFonts w:hint="default" w:ascii="Times New Roman" w:hAnsi="Times New Roman" w:eastAsia="方正仿宋_GBK" w:cs="Times New Roman"/>
                <w:b w:val="0"/>
                <w:bCs w:val="0"/>
                <w:i w:val="0"/>
                <w:color w:val="000000"/>
                <w:kern w:val="0"/>
                <w:sz w:val="16"/>
                <w:szCs w:val="16"/>
                <w:u w:val="none"/>
                <w:lang w:val="en-US" w:eastAsia="zh-CN" w:bidi="ar"/>
              </w:rPr>
              <w:t>累计收费不超过20元</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一类区域</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小型车</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小型车</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w:t>
            </w:r>
          </w:p>
        </w:tc>
        <w:tc>
          <w:tcPr>
            <w:tcW w:w="9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w:t>
            </w:r>
          </w:p>
        </w:tc>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737"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p>
        </w:tc>
        <w:tc>
          <w:tcPr>
            <w:tcW w:w="1063"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p>
        </w:tc>
        <w:tc>
          <w:tcPr>
            <w:tcW w:w="108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6"/>
                <w:szCs w:val="16"/>
                <w:u w:val="none"/>
              </w:rPr>
            </w:pPr>
          </w:p>
        </w:tc>
        <w:tc>
          <w:tcPr>
            <w:tcW w:w="1251" w:type="dxa"/>
            <w:gridSpan w:val="2"/>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大型车</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c>
          <w:tcPr>
            <w:tcW w:w="9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737"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大型车</w:t>
            </w:r>
          </w:p>
        </w:tc>
        <w:tc>
          <w:tcPr>
            <w:tcW w:w="1063"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r>
              <w:rPr>
                <w:rFonts w:hint="default" w:ascii="Times New Roman" w:hAnsi="Times New Roman" w:eastAsia="方正仿宋_GBK" w:cs="Times New Roman"/>
                <w:i w:val="0"/>
                <w:color w:val="000000"/>
                <w:kern w:val="0"/>
                <w:sz w:val="16"/>
                <w:szCs w:val="16"/>
                <w:u w:val="none"/>
                <w:lang w:val="en-US" w:eastAsia="zh-CN" w:bidi="ar"/>
              </w:rPr>
              <w:t>元</w:t>
            </w:r>
            <w:r>
              <w:rPr>
                <w:rFonts w:hint="default" w:ascii="Times New Roman" w:hAnsi="Times New Roman" w:eastAsia="宋体" w:cs="Times New Roman"/>
                <w:i w:val="0"/>
                <w:color w:val="000000"/>
                <w:kern w:val="0"/>
                <w:sz w:val="16"/>
                <w:szCs w:val="16"/>
                <w:u w:val="none"/>
                <w:lang w:val="en-US" w:eastAsia="zh-CN" w:bidi="ar"/>
              </w:rPr>
              <w:t>/</w:t>
            </w:r>
            <w:r>
              <w:rPr>
                <w:rFonts w:hint="default" w:ascii="Times New Roman" w:hAnsi="Times New Roman" w:eastAsia="方正仿宋_GBK" w:cs="Times New Roman"/>
                <w:i w:val="0"/>
                <w:color w:val="000000"/>
                <w:kern w:val="0"/>
                <w:sz w:val="16"/>
                <w:szCs w:val="16"/>
                <w:u w:val="none"/>
                <w:lang w:val="en-US" w:eastAsia="zh-CN" w:bidi="ar"/>
              </w:rPr>
              <w:t>半小时</w:t>
            </w:r>
          </w:p>
        </w:tc>
        <w:tc>
          <w:tcPr>
            <w:tcW w:w="108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1元/半小时</w:t>
            </w:r>
          </w:p>
        </w:tc>
        <w:tc>
          <w:tcPr>
            <w:tcW w:w="1251"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lang w:val="en-US"/>
              </w:rPr>
            </w:pPr>
            <w:r>
              <w:rPr>
                <w:rFonts w:hint="default" w:ascii="Times New Roman" w:hAnsi="Times New Roman" w:eastAsia="方正仿宋_GBK" w:cs="Times New Roman"/>
                <w:b w:val="0"/>
                <w:bCs w:val="0"/>
                <w:i w:val="0"/>
                <w:color w:val="000000"/>
                <w:kern w:val="0"/>
                <w:sz w:val="16"/>
                <w:szCs w:val="16"/>
                <w:u w:val="none"/>
                <w:lang w:val="en-US" w:eastAsia="zh-CN" w:bidi="ar"/>
              </w:rPr>
              <w:t>累计收费不超过</w:t>
            </w:r>
            <w:r>
              <w:rPr>
                <w:rFonts w:hint="eastAsia" w:ascii="Times New Roman" w:hAnsi="Times New Roman" w:eastAsia="方正仿宋_GBK" w:cs="Times New Roman"/>
                <w:b w:val="0"/>
                <w:bCs w:val="0"/>
                <w:i w:val="0"/>
                <w:color w:val="000000"/>
                <w:kern w:val="0"/>
                <w:sz w:val="16"/>
                <w:szCs w:val="16"/>
                <w:u w:val="none"/>
                <w:lang w:val="en-US" w:eastAsia="zh-CN" w:bidi="ar"/>
              </w:rPr>
              <w:t>30</w:t>
            </w:r>
            <w:r>
              <w:rPr>
                <w:rFonts w:hint="default" w:ascii="Times New Roman" w:hAnsi="Times New Roman" w:eastAsia="方正仿宋_GBK" w:cs="Times New Roman"/>
                <w:b w:val="0"/>
                <w:bCs w:val="0"/>
                <w:i w:val="0"/>
                <w:color w:val="000000"/>
                <w:kern w:val="0"/>
                <w:sz w:val="16"/>
                <w:szCs w:val="16"/>
                <w:u w:val="none"/>
                <w:lang w:val="en-US" w:eastAsia="zh-CN" w:bidi="ar"/>
              </w:rPr>
              <w:t>元</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二类区域</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小型车</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c>
          <w:tcPr>
            <w:tcW w:w="9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1737"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p>
        </w:tc>
        <w:tc>
          <w:tcPr>
            <w:tcW w:w="1063"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p>
        </w:tc>
        <w:tc>
          <w:tcPr>
            <w:tcW w:w="108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p>
        </w:tc>
        <w:tc>
          <w:tcPr>
            <w:tcW w:w="1251" w:type="dxa"/>
            <w:gridSpan w:val="2"/>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大型车</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大型车</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9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13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eastAsia" w:ascii="方正仿宋_GBK" w:hAnsi="方正仿宋_GBK" w:eastAsia="方正仿宋_GBK" w:cs="方正仿宋_GBK"/>
                <w:i w:val="0"/>
                <w:color w:val="000000"/>
                <w:kern w:val="0"/>
                <w:sz w:val="18"/>
                <w:szCs w:val="18"/>
                <w:u w:val="none"/>
                <w:lang w:val="en-US" w:eastAsia="zh-CN" w:bidi="ar"/>
              </w:rPr>
              <w:t>（</w:t>
            </w:r>
            <w:r>
              <w:rPr>
                <w:rFonts w:hint="default" w:ascii="Times New Roman" w:hAnsi="Times New Roman" w:eastAsia="方正仿宋_GBK" w:cs="Times New Roman"/>
                <w:i w:val="0"/>
                <w:color w:val="000000"/>
                <w:kern w:val="0"/>
                <w:sz w:val="18"/>
                <w:szCs w:val="18"/>
                <w:u w:val="none"/>
                <w:lang w:val="en-US" w:eastAsia="zh-CN" w:bidi="ar"/>
              </w:rPr>
              <w:t>一）收费以30分钟为1个计时单位，不足1个计时单位的不收取费用。（二）利用公共资源建设的游览参观景点配套停车场、抚仙湖沿岸财政资金投资建设的停车场在</w:t>
            </w:r>
            <w:r>
              <w:rPr>
                <w:rFonts w:hint="default" w:ascii="Times New Roman" w:hAnsi="Times New Roman" w:eastAsia="方正仿宋_GBK" w:cs="Times New Roman"/>
                <w:b w:val="0"/>
                <w:bCs/>
                <w:i w:val="0"/>
                <w:color w:val="000000"/>
                <w:kern w:val="0"/>
                <w:sz w:val="18"/>
                <w:szCs w:val="18"/>
                <w:u w:val="none"/>
                <w:lang w:val="en-US" w:eastAsia="zh-CN" w:bidi="ar"/>
              </w:rPr>
              <w:t>旅游旺季5月1日至10月31日期间停车收费可实行上浮，上浮幅度最高不得超过</w:t>
            </w:r>
            <w:r>
              <w:rPr>
                <w:rFonts w:hint="eastAsia" w:ascii="Times New Roman" w:hAnsi="Times New Roman" w:eastAsia="方正仿宋_GBK" w:cs="Times New Roman"/>
                <w:b w:val="0"/>
                <w:bCs/>
                <w:i w:val="0"/>
                <w:color w:val="000000"/>
                <w:kern w:val="0"/>
                <w:sz w:val="18"/>
                <w:szCs w:val="18"/>
                <w:u w:val="none"/>
                <w:lang w:val="en-US" w:eastAsia="zh-CN" w:bidi="ar"/>
              </w:rPr>
              <w:t>70</w:t>
            </w:r>
            <w:r>
              <w:rPr>
                <w:rFonts w:hint="default" w:ascii="Times New Roman" w:hAnsi="Times New Roman" w:eastAsia="方正仿宋_GBK" w:cs="Times New Roman"/>
                <w:b w:val="0"/>
                <w:bCs/>
                <w:i w:val="0"/>
                <w:color w:val="000000"/>
                <w:kern w:val="0"/>
                <w:sz w:val="18"/>
                <w:szCs w:val="18"/>
                <w:u w:val="none"/>
                <w:lang w:val="en-US" w:eastAsia="zh-CN" w:bidi="ar"/>
              </w:rPr>
              <w:t>%。</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三类区域</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方正仿宋_GBK" w:cs="Times New Roman"/>
                <w:b/>
                <w:i w:val="0"/>
                <w:color w:val="000000"/>
                <w:kern w:val="0"/>
                <w:sz w:val="16"/>
                <w:szCs w:val="16"/>
                <w:u w:val="none"/>
                <w:lang w:val="en-US" w:eastAsia="zh-CN" w:bidi="ar"/>
              </w:rPr>
              <w:t>小型车</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1.5</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0.5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w:t>
            </w: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9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13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eastAsia="宋体" w:cs="Times New Roman"/>
                <w:i w:val="0"/>
                <w:color w:val="000000"/>
                <w:sz w:val="16"/>
                <w:szCs w:val="16"/>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16"/>
                <w:szCs w:val="16"/>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方正仿宋_GBK" w:cs="Times New Roman"/>
                <w:i w:val="0"/>
                <w:color w:val="000000"/>
                <w:kern w:val="0"/>
                <w:sz w:val="16"/>
                <w:szCs w:val="16"/>
                <w:u w:val="none"/>
                <w:lang w:val="en-US" w:eastAsia="zh-CN" w:bidi="ar"/>
              </w:rPr>
              <w:t>大型车</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9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513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eastAsia="宋体" w:cs="Times New Roman"/>
                <w:i w:val="0"/>
                <w:color w:val="000000"/>
                <w:sz w:val="16"/>
                <w:szCs w:val="16"/>
                <w:u w:val="none"/>
              </w:rPr>
            </w:pPr>
          </w:p>
        </w:tc>
        <w:tc>
          <w:tcPr>
            <w:tcW w:w="5332"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r>
              <w:rPr>
                <w:rFonts w:hint="default" w:ascii="Times New Roman" w:hAnsi="Times New Roman" w:eastAsia="方正仿宋_GBK" w:cs="Times New Roman"/>
                <w:i w:val="0"/>
                <w:color w:val="000000"/>
                <w:kern w:val="0"/>
                <w:sz w:val="16"/>
                <w:szCs w:val="16"/>
                <w:u w:val="none"/>
                <w:lang w:val="en-US" w:eastAsia="zh-CN" w:bidi="ar"/>
              </w:rPr>
              <w:t>分钟内免费，不足一个计</w:t>
            </w:r>
            <w:r>
              <w:rPr>
                <w:rFonts w:hint="eastAsia" w:ascii="Times New Roman" w:hAnsi="Times New Roman" w:eastAsia="方正仿宋_GBK" w:cs="Times New Roman"/>
                <w:i w:val="0"/>
                <w:color w:val="000000"/>
                <w:kern w:val="0"/>
                <w:sz w:val="16"/>
                <w:szCs w:val="16"/>
                <w:u w:val="none"/>
                <w:lang w:val="en-US" w:eastAsia="zh-CN" w:bidi="ar"/>
              </w:rPr>
              <w:t>时</w:t>
            </w:r>
            <w:r>
              <w:rPr>
                <w:rFonts w:hint="default" w:ascii="Times New Roman" w:hAnsi="Times New Roman" w:eastAsia="方正仿宋_GBK" w:cs="Times New Roman"/>
                <w:i w:val="0"/>
                <w:color w:val="000000"/>
                <w:kern w:val="0"/>
                <w:sz w:val="16"/>
                <w:szCs w:val="16"/>
                <w:u w:val="none"/>
                <w:lang w:val="en-US" w:eastAsia="zh-CN" w:bidi="ar"/>
              </w:rPr>
              <w:t>单位的按一个计</w:t>
            </w:r>
            <w:r>
              <w:rPr>
                <w:rFonts w:hint="eastAsia" w:ascii="Times New Roman" w:hAnsi="Times New Roman" w:eastAsia="方正仿宋_GBK" w:cs="Times New Roman"/>
                <w:i w:val="0"/>
                <w:color w:val="000000"/>
                <w:kern w:val="0"/>
                <w:sz w:val="16"/>
                <w:szCs w:val="16"/>
                <w:u w:val="none"/>
                <w:lang w:val="en-US" w:eastAsia="zh-CN" w:bidi="ar"/>
              </w:rPr>
              <w:t>时</w:t>
            </w:r>
            <w:r>
              <w:rPr>
                <w:rFonts w:hint="default" w:ascii="Times New Roman" w:hAnsi="Times New Roman" w:eastAsia="方正仿宋_GBK" w:cs="Times New Roman"/>
                <w:i w:val="0"/>
                <w:color w:val="000000"/>
                <w:kern w:val="0"/>
                <w:sz w:val="16"/>
                <w:szCs w:val="16"/>
                <w:u w:val="none"/>
                <w:lang w:val="en-US" w:eastAsia="zh-CN" w:bidi="ar"/>
              </w:rPr>
              <w:t>单位收费。</w:t>
            </w:r>
          </w:p>
        </w:tc>
        <w:tc>
          <w:tcPr>
            <w:tcW w:w="3891"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r>
              <w:rPr>
                <w:rFonts w:hint="default" w:ascii="Times New Roman" w:hAnsi="Times New Roman" w:eastAsia="方正仿宋_GBK" w:cs="Times New Roman"/>
                <w:i w:val="0"/>
                <w:color w:val="000000"/>
                <w:kern w:val="0"/>
                <w:sz w:val="16"/>
                <w:szCs w:val="16"/>
                <w:u w:val="none"/>
                <w:lang w:val="en-US" w:eastAsia="zh-CN" w:bidi="ar"/>
              </w:rPr>
              <w:t>分钟内免费，不足一个计</w:t>
            </w:r>
            <w:r>
              <w:rPr>
                <w:rFonts w:hint="eastAsia" w:ascii="Times New Roman" w:hAnsi="Times New Roman" w:eastAsia="方正仿宋_GBK" w:cs="Times New Roman"/>
                <w:i w:val="0"/>
                <w:color w:val="000000"/>
                <w:kern w:val="0"/>
                <w:sz w:val="16"/>
                <w:szCs w:val="16"/>
                <w:u w:val="none"/>
                <w:lang w:val="en-US" w:eastAsia="zh-CN" w:bidi="ar"/>
              </w:rPr>
              <w:t>时</w:t>
            </w:r>
            <w:r>
              <w:rPr>
                <w:rFonts w:hint="default" w:ascii="Times New Roman" w:hAnsi="Times New Roman" w:eastAsia="方正仿宋_GBK" w:cs="Times New Roman"/>
                <w:i w:val="0"/>
                <w:color w:val="000000"/>
                <w:kern w:val="0"/>
                <w:sz w:val="16"/>
                <w:szCs w:val="16"/>
                <w:u w:val="none"/>
                <w:lang w:val="en-US" w:eastAsia="zh-CN" w:bidi="ar"/>
              </w:rPr>
              <w:t>单位的按一个计</w:t>
            </w:r>
            <w:r>
              <w:rPr>
                <w:rFonts w:hint="eastAsia" w:ascii="Times New Roman" w:hAnsi="Times New Roman" w:eastAsia="方正仿宋_GBK" w:cs="Times New Roman"/>
                <w:i w:val="0"/>
                <w:color w:val="000000"/>
                <w:kern w:val="0"/>
                <w:sz w:val="16"/>
                <w:szCs w:val="16"/>
                <w:u w:val="none"/>
                <w:lang w:val="en-US" w:eastAsia="zh-CN" w:bidi="ar"/>
              </w:rPr>
              <w:t>时</w:t>
            </w:r>
            <w:r>
              <w:rPr>
                <w:rFonts w:hint="default" w:ascii="Times New Roman" w:hAnsi="Times New Roman" w:eastAsia="方正仿宋_GBK" w:cs="Times New Roman"/>
                <w:i w:val="0"/>
                <w:color w:val="000000"/>
                <w:kern w:val="0"/>
                <w:sz w:val="16"/>
                <w:szCs w:val="16"/>
                <w:u w:val="none"/>
                <w:lang w:val="en-US" w:eastAsia="zh-CN" w:bidi="ar"/>
              </w:rPr>
              <w:t>单位收费。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6" w:type="dxa"/>
          <w:trHeight w:val="920" w:hRule="atLeast"/>
        </w:trPr>
        <w:tc>
          <w:tcPr>
            <w:tcW w:w="14148" w:type="dxa"/>
            <w:gridSpan w:val="2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24"/>
                <w:szCs w:val="24"/>
                <w:u w:val="none"/>
              </w:rPr>
            </w:pPr>
            <w:r>
              <w:rPr>
                <w:rFonts w:hint="default" w:ascii="Times New Roman" w:hAnsi="Times New Roman" w:eastAsia="方正仿宋_GBK" w:cs="Times New Roman"/>
                <w:b/>
                <w:bCs/>
                <w:i w:val="0"/>
                <w:color w:val="000000"/>
                <w:kern w:val="0"/>
                <w:sz w:val="32"/>
                <w:szCs w:val="32"/>
                <w:u w:val="none"/>
                <w:lang w:val="en-US" w:eastAsia="zh-CN" w:bidi="ar"/>
              </w:rPr>
              <w:t>附表2-3：澄江市未成</w:t>
            </w:r>
            <w:r>
              <w:rPr>
                <w:rFonts w:hint="eastAsia" w:ascii="Times New Roman" w:hAnsi="Times New Roman" w:eastAsia="方正仿宋_GBK" w:cs="Times New Roman"/>
                <w:b/>
                <w:bCs/>
                <w:i w:val="0"/>
                <w:color w:val="000000"/>
                <w:kern w:val="0"/>
                <w:sz w:val="32"/>
                <w:szCs w:val="32"/>
                <w:u w:val="none"/>
                <w:lang w:val="en-US" w:eastAsia="zh-CN" w:bidi="ar"/>
              </w:rPr>
              <w:t>立</w:t>
            </w:r>
            <w:r>
              <w:rPr>
                <w:rFonts w:hint="default" w:ascii="Times New Roman" w:hAnsi="Times New Roman" w:eastAsia="方正仿宋_GBK" w:cs="Times New Roman"/>
                <w:b/>
                <w:bCs/>
                <w:i w:val="0"/>
                <w:color w:val="000000"/>
                <w:kern w:val="0"/>
                <w:sz w:val="32"/>
                <w:szCs w:val="32"/>
                <w:u w:val="none"/>
                <w:lang w:val="en-US" w:eastAsia="zh-CN" w:bidi="ar"/>
              </w:rPr>
              <w:t>业主大会的住宅小区业主共有部分的停车设施机动车停放服务收费拟调整标准与周边城市对比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6" w:type="dxa"/>
          <w:trHeight w:val="900"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20"/>
                <w:szCs w:val="20"/>
                <w:u w:val="none"/>
              </w:rPr>
            </w:pPr>
            <w:r>
              <w:rPr>
                <w:rFonts w:ascii="方正仿宋_GBK" w:hAnsi="方正仿宋_GBK" w:eastAsia="方正仿宋_GBK" w:cs="方正仿宋_GBK"/>
                <w:b w:val="0"/>
                <w:bCs/>
                <w:i w:val="0"/>
                <w:color w:val="000000"/>
                <w:kern w:val="0"/>
                <w:sz w:val="20"/>
                <w:szCs w:val="20"/>
                <w:u w:val="none"/>
                <w:lang w:val="en-US" w:eastAsia="zh-CN" w:bidi="ar"/>
              </w:rPr>
              <w:t>类别</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20"/>
                <w:szCs w:val="20"/>
                <w:u w:val="none"/>
              </w:rPr>
            </w:pPr>
            <w:r>
              <w:rPr>
                <w:rFonts w:hint="eastAsia" w:ascii="方正仿宋_GBK" w:hAnsi="方正仿宋_GBK" w:eastAsia="方正仿宋_GBK" w:cs="方正仿宋_GBK"/>
                <w:b w:val="0"/>
                <w:bCs/>
                <w:i w:val="0"/>
                <w:color w:val="000000"/>
                <w:kern w:val="0"/>
                <w:sz w:val="20"/>
                <w:szCs w:val="20"/>
                <w:u w:val="none"/>
                <w:lang w:val="en-US" w:eastAsia="zh-CN" w:bidi="ar"/>
              </w:rPr>
              <w:t>车</w:t>
            </w:r>
            <w:r>
              <w:rPr>
                <w:rFonts w:hint="default" w:ascii="Times New Roman" w:hAnsi="Times New Roman" w:eastAsia="宋体" w:cs="Times New Roman"/>
                <w:b w:val="0"/>
                <w:bCs/>
                <w:i w:val="0"/>
                <w:color w:val="000000"/>
                <w:kern w:val="0"/>
                <w:sz w:val="20"/>
                <w:szCs w:val="20"/>
                <w:u w:val="none"/>
                <w:lang w:val="en-US" w:eastAsia="zh-CN" w:bidi="ar"/>
              </w:rPr>
              <w:t xml:space="preserve">  </w:t>
            </w:r>
            <w:r>
              <w:rPr>
                <w:rFonts w:hint="eastAsia" w:ascii="方正仿宋_GBK" w:hAnsi="方正仿宋_GBK" w:eastAsia="方正仿宋_GBK" w:cs="方正仿宋_GBK"/>
                <w:b w:val="0"/>
                <w:bCs/>
                <w:i w:val="0"/>
                <w:color w:val="000000"/>
                <w:kern w:val="0"/>
                <w:sz w:val="20"/>
                <w:szCs w:val="20"/>
                <w:u w:val="none"/>
                <w:lang w:val="en-US" w:eastAsia="zh-CN" w:bidi="ar"/>
              </w:rPr>
              <w:t>型</w:t>
            </w:r>
          </w:p>
        </w:tc>
        <w:tc>
          <w:tcPr>
            <w:tcW w:w="4404"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澄</w:t>
            </w:r>
            <w:r>
              <w:rPr>
                <w:rFonts w:hint="default" w:ascii="Times New Roman" w:hAnsi="Times New Roman" w:eastAsia="方正仿宋_GBK"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江</w:t>
            </w:r>
          </w:p>
        </w:tc>
        <w:tc>
          <w:tcPr>
            <w:tcW w:w="582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昆</w:t>
            </w:r>
            <w:r>
              <w:rPr>
                <w:rFonts w:hint="default" w:ascii="Times New Roman" w:hAnsi="Times New Roman" w:eastAsia="方正仿宋_GBK" w:cs="Times New Roman"/>
                <w:b/>
                <w:i w:val="0"/>
                <w:color w:val="000000"/>
                <w:kern w:val="0"/>
                <w:sz w:val="20"/>
                <w:szCs w:val="20"/>
                <w:u w:val="none"/>
                <w:lang w:val="en-US" w:eastAsia="zh-CN" w:bidi="ar"/>
              </w:rPr>
              <w:t xml:space="preserve">  </w:t>
            </w:r>
            <w:r>
              <w:rPr>
                <w:rFonts w:hint="eastAsia" w:ascii="方正仿宋_GBK" w:hAnsi="方正仿宋_GBK" w:eastAsia="方正仿宋_GBK" w:cs="方正仿宋_GBK"/>
                <w:b/>
                <w:i w:val="0"/>
                <w:color w:val="000000"/>
                <w:kern w:val="0"/>
                <w:sz w:val="20"/>
                <w:szCs w:val="20"/>
                <w:u w:val="none"/>
                <w:lang w:val="en-US" w:eastAsia="zh-CN" w:bidi="ar"/>
              </w:rPr>
              <w:t>明</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红塔区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6" w:type="dxa"/>
          <w:trHeight w:val="110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w:t>
            </w:r>
          </w:p>
        </w:tc>
        <w:tc>
          <w:tcPr>
            <w:tcW w:w="2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包月（元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车位</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月）</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w:t>
            </w:r>
          </w:p>
        </w:tc>
        <w:tc>
          <w:tcPr>
            <w:tcW w:w="33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包月（元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车位</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月）</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c>
          <w:tcPr>
            <w:tcW w:w="1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06" w:type="dxa"/>
          <w:trHeight w:val="1040"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20"/>
                <w:szCs w:val="20"/>
                <w:u w:val="none"/>
              </w:rPr>
            </w:pPr>
            <w:r>
              <w:rPr>
                <w:rFonts w:ascii="方正仿宋_GBK" w:hAnsi="方正仿宋_GBK" w:eastAsia="方正仿宋_GBK" w:cs="方正仿宋_GBK"/>
                <w:b w:val="0"/>
                <w:bCs/>
                <w:i w:val="0"/>
                <w:color w:val="000000"/>
                <w:kern w:val="0"/>
                <w:sz w:val="20"/>
                <w:szCs w:val="20"/>
                <w:u w:val="none"/>
                <w:lang w:val="en-US" w:eastAsia="zh-CN" w:bidi="ar"/>
              </w:rPr>
              <w:t>室内</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小型车</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6</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6</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33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06" w:type="dxa"/>
          <w:trHeight w:val="80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val="0"/>
                <w:bCs/>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大型车</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10</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10</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33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06" w:type="dxa"/>
          <w:trHeight w:val="840"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20"/>
                <w:szCs w:val="20"/>
                <w:u w:val="none"/>
              </w:rPr>
            </w:pPr>
            <w:r>
              <w:rPr>
                <w:rFonts w:ascii="方正仿宋_GBK" w:hAnsi="方正仿宋_GBK" w:eastAsia="方正仿宋_GBK" w:cs="方正仿宋_GBK"/>
                <w:b w:val="0"/>
                <w:bCs/>
                <w:i w:val="0"/>
                <w:color w:val="000000"/>
                <w:kern w:val="0"/>
                <w:sz w:val="20"/>
                <w:szCs w:val="20"/>
                <w:u w:val="none"/>
                <w:lang w:val="en-US" w:eastAsia="zh-CN" w:bidi="ar"/>
              </w:rPr>
              <w:t>室外</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小型车</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6</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6</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33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06" w:type="dxa"/>
          <w:trHeight w:val="860"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val="0"/>
                <w:bCs/>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大型车</w:t>
            </w:r>
          </w:p>
        </w:tc>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8</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2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w:t>
            </w:r>
            <w:r>
              <w:rPr>
                <w:rFonts w:hint="eastAsia" w:ascii="方正仿宋_GBK" w:hAnsi="方正仿宋_GBK" w:eastAsia="方正仿宋_GBK" w:cs="方正仿宋_GBK"/>
                <w:i w:val="0"/>
                <w:color w:val="000000"/>
                <w:kern w:val="0"/>
                <w:sz w:val="20"/>
                <w:szCs w:val="20"/>
                <w:u w:val="none"/>
                <w:lang w:val="en-US" w:eastAsia="zh-CN" w:bidi="ar"/>
              </w:rPr>
              <w:t>小时，</w:t>
            </w:r>
            <w:r>
              <w:rPr>
                <w:rFonts w:hint="default" w:ascii="Times New Roman" w:hAnsi="Times New Roman" w:eastAsia="宋体" w:cs="Times New Roman"/>
                <w:i w:val="0"/>
                <w:color w:val="000000"/>
                <w:kern w:val="0"/>
                <w:sz w:val="20"/>
                <w:szCs w:val="20"/>
                <w:u w:val="none"/>
                <w:lang w:val="en-US" w:eastAsia="zh-CN" w:bidi="ar"/>
              </w:rPr>
              <w:t>8</w:t>
            </w:r>
            <w:r>
              <w:rPr>
                <w:rFonts w:hint="eastAsia" w:ascii="方正仿宋_GBK" w:hAnsi="方正仿宋_GBK" w:eastAsia="方正仿宋_GBK" w:cs="方正仿宋_GBK"/>
                <w:i w:val="0"/>
                <w:color w:val="000000"/>
                <w:kern w:val="0"/>
                <w:sz w:val="20"/>
                <w:szCs w:val="20"/>
                <w:u w:val="none"/>
                <w:lang w:val="en-US" w:eastAsia="zh-CN" w:bidi="ar"/>
              </w:rPr>
              <w:t>元</w:t>
            </w:r>
            <w:r>
              <w:rPr>
                <w:rFonts w:hint="default" w:ascii="Times New Roman" w:hAnsi="Times New Roman" w:eastAsia="宋体" w:cs="Times New Roman"/>
                <w:i w:val="0"/>
                <w:color w:val="000000"/>
                <w:kern w:val="0"/>
                <w:sz w:val="20"/>
                <w:szCs w:val="20"/>
                <w:u w:val="none"/>
                <w:lang w:val="en-US" w:eastAsia="zh-CN" w:bidi="ar"/>
              </w:rPr>
              <w:t>/24</w:t>
            </w:r>
            <w:r>
              <w:rPr>
                <w:rFonts w:hint="eastAsia" w:ascii="方正仿宋_GBK" w:hAnsi="方正仿宋_GBK" w:eastAsia="方正仿宋_GBK" w:cs="方正仿宋_GBK"/>
                <w:i w:val="0"/>
                <w:color w:val="000000"/>
                <w:kern w:val="0"/>
                <w:sz w:val="20"/>
                <w:szCs w:val="20"/>
                <w:u w:val="none"/>
                <w:lang w:val="en-US" w:eastAsia="zh-CN" w:bidi="ar"/>
              </w:rPr>
              <w:t>小时</w:t>
            </w:r>
          </w:p>
        </w:tc>
        <w:tc>
          <w:tcPr>
            <w:tcW w:w="338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06" w:type="dxa"/>
          <w:trHeight w:val="2069"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20"/>
                <w:szCs w:val="20"/>
                <w:u w:val="none"/>
              </w:rPr>
            </w:pPr>
            <w:r>
              <w:rPr>
                <w:rFonts w:ascii="方正仿宋_GBK" w:hAnsi="方正仿宋_GBK" w:eastAsia="方正仿宋_GBK" w:cs="方正仿宋_GBK"/>
                <w:b w:val="0"/>
                <w:bCs/>
                <w:i w:val="0"/>
                <w:color w:val="000000"/>
                <w:kern w:val="0"/>
                <w:sz w:val="20"/>
                <w:szCs w:val="20"/>
                <w:u w:val="none"/>
                <w:lang w:val="en-US" w:eastAsia="zh-CN" w:bidi="ar"/>
              </w:rPr>
              <w:t>免费时长</w:t>
            </w:r>
          </w:p>
        </w:tc>
        <w:tc>
          <w:tcPr>
            <w:tcW w:w="5364"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r>
              <w:rPr>
                <w:rFonts w:hint="eastAsia" w:ascii="方正仿宋_GBK" w:hAnsi="方正仿宋_GBK" w:eastAsia="方正仿宋_GBK" w:cs="方正仿宋_GBK"/>
                <w:i w:val="0"/>
                <w:color w:val="000000"/>
                <w:kern w:val="0"/>
                <w:sz w:val="20"/>
                <w:szCs w:val="20"/>
                <w:u w:val="none"/>
                <w:lang w:val="en-US" w:eastAsia="zh-CN" w:bidi="ar"/>
              </w:rPr>
              <w:t>分钟内免费，不足一个计时单位的按一个计时单位收费。</w:t>
            </w:r>
          </w:p>
        </w:tc>
        <w:tc>
          <w:tcPr>
            <w:tcW w:w="582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r>
              <w:rPr>
                <w:rFonts w:hint="eastAsia" w:ascii="方正仿宋_GBK" w:hAnsi="方正仿宋_GBK" w:eastAsia="方正仿宋_GBK" w:cs="方正仿宋_GBK"/>
                <w:i w:val="0"/>
                <w:color w:val="000000"/>
                <w:kern w:val="0"/>
                <w:sz w:val="20"/>
                <w:szCs w:val="20"/>
                <w:u w:val="none"/>
                <w:lang w:val="en-US" w:eastAsia="zh-CN" w:bidi="ar"/>
              </w:rPr>
              <w:t>分钟内免费，不足一个计时单位的按一个计时单位收费。</w:t>
            </w:r>
          </w:p>
        </w:tc>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sectPr>
      <w:pgSz w:w="16838" w:h="11906" w:orient="landscape"/>
      <w:pgMar w:top="1236" w:right="1043" w:bottom="952" w:left="115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falt">
    <w:altName w:val="MingLiU-ExtB"/>
    <w:panose1 w:val="00000000000000000000"/>
    <w:charset w:val="88"/>
    <w:family w:val="modern"/>
    <w:pitch w:val="default"/>
    <w:sig w:usb0="00000000" w:usb1="00000000" w:usb2="00000010" w:usb3="00000000" w:csb0="001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4E3A2"/>
    <w:multiLevelType w:val="singleLevel"/>
    <w:tmpl w:val="90A4E3A2"/>
    <w:lvl w:ilvl="0" w:tentative="0">
      <w:start w:val="3"/>
      <w:numFmt w:val="chineseCounting"/>
      <w:suff w:val="nothing"/>
      <w:lvlText w:val="（%1）"/>
      <w:lvlJc w:val="left"/>
      <w:rPr>
        <w:rFonts w:hint="eastAsia"/>
      </w:rPr>
    </w:lvl>
  </w:abstractNum>
  <w:abstractNum w:abstractNumId="1">
    <w:nsid w:val="2B7F3A3B"/>
    <w:multiLevelType w:val="singleLevel"/>
    <w:tmpl w:val="2B7F3A3B"/>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N2FmN2E2NjkwZGNlY2JkYzI2NjlkNzk3ZGQ0OGMifQ=="/>
  </w:docVars>
  <w:rsids>
    <w:rsidRoot w:val="751F4077"/>
    <w:rsid w:val="000562B3"/>
    <w:rsid w:val="000D0F6C"/>
    <w:rsid w:val="00152FEC"/>
    <w:rsid w:val="008E7941"/>
    <w:rsid w:val="008F0468"/>
    <w:rsid w:val="009C3C15"/>
    <w:rsid w:val="00EF4DAE"/>
    <w:rsid w:val="01050770"/>
    <w:rsid w:val="01BC0823"/>
    <w:rsid w:val="02C43677"/>
    <w:rsid w:val="038E0356"/>
    <w:rsid w:val="03DB5E3B"/>
    <w:rsid w:val="03F258CD"/>
    <w:rsid w:val="03F44109"/>
    <w:rsid w:val="04282E4A"/>
    <w:rsid w:val="04AE4DFE"/>
    <w:rsid w:val="04FF79CE"/>
    <w:rsid w:val="051549B8"/>
    <w:rsid w:val="05987B12"/>
    <w:rsid w:val="05DA3B04"/>
    <w:rsid w:val="06037FA7"/>
    <w:rsid w:val="06910FFB"/>
    <w:rsid w:val="069E0897"/>
    <w:rsid w:val="074064FB"/>
    <w:rsid w:val="07503510"/>
    <w:rsid w:val="076F7688"/>
    <w:rsid w:val="07E973EE"/>
    <w:rsid w:val="07F1586B"/>
    <w:rsid w:val="083405E6"/>
    <w:rsid w:val="08704A7C"/>
    <w:rsid w:val="0894262C"/>
    <w:rsid w:val="08AC4711"/>
    <w:rsid w:val="08F27F51"/>
    <w:rsid w:val="095A064A"/>
    <w:rsid w:val="09BD289B"/>
    <w:rsid w:val="09E570E3"/>
    <w:rsid w:val="09EB5DB5"/>
    <w:rsid w:val="0A411430"/>
    <w:rsid w:val="0A4414AC"/>
    <w:rsid w:val="0A4F0A1E"/>
    <w:rsid w:val="0A840151"/>
    <w:rsid w:val="0A875024"/>
    <w:rsid w:val="0AA904B6"/>
    <w:rsid w:val="0AB3586A"/>
    <w:rsid w:val="0AC932DD"/>
    <w:rsid w:val="0AEE478B"/>
    <w:rsid w:val="0B0B628C"/>
    <w:rsid w:val="0B1856E7"/>
    <w:rsid w:val="0B70612C"/>
    <w:rsid w:val="0B9829EC"/>
    <w:rsid w:val="0C145CFF"/>
    <w:rsid w:val="0C432B8D"/>
    <w:rsid w:val="0C6C5194"/>
    <w:rsid w:val="0C7B6688"/>
    <w:rsid w:val="0C81048A"/>
    <w:rsid w:val="0CB5746E"/>
    <w:rsid w:val="0CED2474"/>
    <w:rsid w:val="0CF55992"/>
    <w:rsid w:val="0D3729E5"/>
    <w:rsid w:val="0D9A306B"/>
    <w:rsid w:val="0DB95ADE"/>
    <w:rsid w:val="0E1B3D87"/>
    <w:rsid w:val="0E2B7588"/>
    <w:rsid w:val="0E40750C"/>
    <w:rsid w:val="0E7061D3"/>
    <w:rsid w:val="0ECF3D88"/>
    <w:rsid w:val="0ED80A7E"/>
    <w:rsid w:val="10461582"/>
    <w:rsid w:val="108D757E"/>
    <w:rsid w:val="108F0371"/>
    <w:rsid w:val="10F14A13"/>
    <w:rsid w:val="110E777C"/>
    <w:rsid w:val="11765164"/>
    <w:rsid w:val="12466F41"/>
    <w:rsid w:val="12FF3857"/>
    <w:rsid w:val="13340AEA"/>
    <w:rsid w:val="133E1EEE"/>
    <w:rsid w:val="13430634"/>
    <w:rsid w:val="13AF098E"/>
    <w:rsid w:val="14021E09"/>
    <w:rsid w:val="14674EB8"/>
    <w:rsid w:val="14807D3E"/>
    <w:rsid w:val="14A329D8"/>
    <w:rsid w:val="14C85B98"/>
    <w:rsid w:val="15085492"/>
    <w:rsid w:val="15AC213C"/>
    <w:rsid w:val="15AE4AED"/>
    <w:rsid w:val="165A1F8B"/>
    <w:rsid w:val="16C13869"/>
    <w:rsid w:val="16F050BE"/>
    <w:rsid w:val="17025AB1"/>
    <w:rsid w:val="172B53E2"/>
    <w:rsid w:val="189F1BFA"/>
    <w:rsid w:val="18EA260A"/>
    <w:rsid w:val="18FF23F7"/>
    <w:rsid w:val="19111350"/>
    <w:rsid w:val="19871BF3"/>
    <w:rsid w:val="19D10EE9"/>
    <w:rsid w:val="19F05FFE"/>
    <w:rsid w:val="1A064077"/>
    <w:rsid w:val="1A280029"/>
    <w:rsid w:val="1ACF1C11"/>
    <w:rsid w:val="1BCB2DED"/>
    <w:rsid w:val="1BDB3A8E"/>
    <w:rsid w:val="1C9F7FEE"/>
    <w:rsid w:val="1CB46E6C"/>
    <w:rsid w:val="1D0A63C9"/>
    <w:rsid w:val="1D2E2B2F"/>
    <w:rsid w:val="1D5B0813"/>
    <w:rsid w:val="1D7E7D8D"/>
    <w:rsid w:val="1DA67445"/>
    <w:rsid w:val="1DC46BA8"/>
    <w:rsid w:val="1DD91CBC"/>
    <w:rsid w:val="1DEA44D1"/>
    <w:rsid w:val="1E1B64E3"/>
    <w:rsid w:val="1ED0533D"/>
    <w:rsid w:val="1F1E6EBC"/>
    <w:rsid w:val="1F2C4444"/>
    <w:rsid w:val="201744D5"/>
    <w:rsid w:val="20207FE9"/>
    <w:rsid w:val="205F6A50"/>
    <w:rsid w:val="2063657A"/>
    <w:rsid w:val="2069635F"/>
    <w:rsid w:val="2074480F"/>
    <w:rsid w:val="208C19F0"/>
    <w:rsid w:val="209D2178"/>
    <w:rsid w:val="209E143E"/>
    <w:rsid w:val="20A611EF"/>
    <w:rsid w:val="20B54992"/>
    <w:rsid w:val="216D2CDC"/>
    <w:rsid w:val="21DE4464"/>
    <w:rsid w:val="21E822D7"/>
    <w:rsid w:val="227E7D23"/>
    <w:rsid w:val="22DF2E76"/>
    <w:rsid w:val="22EB004C"/>
    <w:rsid w:val="22FC09F6"/>
    <w:rsid w:val="2309003B"/>
    <w:rsid w:val="23635A9C"/>
    <w:rsid w:val="238F23CF"/>
    <w:rsid w:val="239A2DFA"/>
    <w:rsid w:val="23C16EB9"/>
    <w:rsid w:val="24335C66"/>
    <w:rsid w:val="24612BEE"/>
    <w:rsid w:val="246B4F76"/>
    <w:rsid w:val="24F75A2F"/>
    <w:rsid w:val="250C4FCA"/>
    <w:rsid w:val="25256CF9"/>
    <w:rsid w:val="253612D5"/>
    <w:rsid w:val="25814298"/>
    <w:rsid w:val="25994DE3"/>
    <w:rsid w:val="25E53C08"/>
    <w:rsid w:val="25EF5400"/>
    <w:rsid w:val="26502FD4"/>
    <w:rsid w:val="266519D2"/>
    <w:rsid w:val="26851C2F"/>
    <w:rsid w:val="26D0198C"/>
    <w:rsid w:val="27063316"/>
    <w:rsid w:val="27331097"/>
    <w:rsid w:val="274014C8"/>
    <w:rsid w:val="2798671F"/>
    <w:rsid w:val="27B5623C"/>
    <w:rsid w:val="27FB1804"/>
    <w:rsid w:val="286556DC"/>
    <w:rsid w:val="28BB3C70"/>
    <w:rsid w:val="290C4B12"/>
    <w:rsid w:val="29445822"/>
    <w:rsid w:val="296B7411"/>
    <w:rsid w:val="2978030F"/>
    <w:rsid w:val="29A8581C"/>
    <w:rsid w:val="29EA7255"/>
    <w:rsid w:val="2A2607B9"/>
    <w:rsid w:val="2A2F5192"/>
    <w:rsid w:val="2A5523A3"/>
    <w:rsid w:val="2AA1223B"/>
    <w:rsid w:val="2AE413BA"/>
    <w:rsid w:val="2AFF4AFE"/>
    <w:rsid w:val="2B0D1A2D"/>
    <w:rsid w:val="2B2226B8"/>
    <w:rsid w:val="2B28390D"/>
    <w:rsid w:val="2B2F1441"/>
    <w:rsid w:val="2B964CE9"/>
    <w:rsid w:val="2B975C12"/>
    <w:rsid w:val="2CA15A4C"/>
    <w:rsid w:val="2D146E20"/>
    <w:rsid w:val="2D18668B"/>
    <w:rsid w:val="2D1871C5"/>
    <w:rsid w:val="2D734AFD"/>
    <w:rsid w:val="2E162A24"/>
    <w:rsid w:val="2E96283A"/>
    <w:rsid w:val="2F182265"/>
    <w:rsid w:val="2FE5462B"/>
    <w:rsid w:val="301F2EB0"/>
    <w:rsid w:val="306177C7"/>
    <w:rsid w:val="307A0572"/>
    <w:rsid w:val="309867B8"/>
    <w:rsid w:val="30A551BD"/>
    <w:rsid w:val="31D938AB"/>
    <w:rsid w:val="31DE03A4"/>
    <w:rsid w:val="32377D9E"/>
    <w:rsid w:val="325C629A"/>
    <w:rsid w:val="326F585E"/>
    <w:rsid w:val="32B36B48"/>
    <w:rsid w:val="336913B3"/>
    <w:rsid w:val="336C43B6"/>
    <w:rsid w:val="33A458D3"/>
    <w:rsid w:val="33F11D40"/>
    <w:rsid w:val="33F75B3E"/>
    <w:rsid w:val="341656F4"/>
    <w:rsid w:val="34334590"/>
    <w:rsid w:val="34463488"/>
    <w:rsid w:val="35902475"/>
    <w:rsid w:val="360A109A"/>
    <w:rsid w:val="361D1598"/>
    <w:rsid w:val="363B6361"/>
    <w:rsid w:val="365F7F1C"/>
    <w:rsid w:val="36667F15"/>
    <w:rsid w:val="36C001F5"/>
    <w:rsid w:val="375C301E"/>
    <w:rsid w:val="38950501"/>
    <w:rsid w:val="38A22D51"/>
    <w:rsid w:val="38B61C34"/>
    <w:rsid w:val="39200F82"/>
    <w:rsid w:val="398F1449"/>
    <w:rsid w:val="39A91795"/>
    <w:rsid w:val="39AA25E6"/>
    <w:rsid w:val="39AD20BD"/>
    <w:rsid w:val="39D01DD7"/>
    <w:rsid w:val="39F73F43"/>
    <w:rsid w:val="3A82018E"/>
    <w:rsid w:val="3AB01FA4"/>
    <w:rsid w:val="3ACC6554"/>
    <w:rsid w:val="3B1A6210"/>
    <w:rsid w:val="3B380D6B"/>
    <w:rsid w:val="3B433476"/>
    <w:rsid w:val="3B45392C"/>
    <w:rsid w:val="3B974E94"/>
    <w:rsid w:val="3B993D78"/>
    <w:rsid w:val="3BCF026A"/>
    <w:rsid w:val="3C023A47"/>
    <w:rsid w:val="3C140E56"/>
    <w:rsid w:val="3C4D1914"/>
    <w:rsid w:val="3C4F6728"/>
    <w:rsid w:val="3C866EC3"/>
    <w:rsid w:val="3CF75D2C"/>
    <w:rsid w:val="3D733193"/>
    <w:rsid w:val="3DC37742"/>
    <w:rsid w:val="3DD52855"/>
    <w:rsid w:val="3DD96E44"/>
    <w:rsid w:val="3DF225AC"/>
    <w:rsid w:val="3E036670"/>
    <w:rsid w:val="3E772C32"/>
    <w:rsid w:val="3F0A41CD"/>
    <w:rsid w:val="3F3329D1"/>
    <w:rsid w:val="3F4A0E75"/>
    <w:rsid w:val="3F4D0FE3"/>
    <w:rsid w:val="40203DC3"/>
    <w:rsid w:val="40292716"/>
    <w:rsid w:val="407770A9"/>
    <w:rsid w:val="40795BC6"/>
    <w:rsid w:val="41181227"/>
    <w:rsid w:val="41476E83"/>
    <w:rsid w:val="417B3D4D"/>
    <w:rsid w:val="417E2D72"/>
    <w:rsid w:val="41856954"/>
    <w:rsid w:val="41B21D6F"/>
    <w:rsid w:val="41C00FB8"/>
    <w:rsid w:val="41E864B3"/>
    <w:rsid w:val="41FB4494"/>
    <w:rsid w:val="41FC4499"/>
    <w:rsid w:val="428E5D8A"/>
    <w:rsid w:val="42ED7AC5"/>
    <w:rsid w:val="43004389"/>
    <w:rsid w:val="43071222"/>
    <w:rsid w:val="432D4137"/>
    <w:rsid w:val="43C923A7"/>
    <w:rsid w:val="442179D9"/>
    <w:rsid w:val="44670B79"/>
    <w:rsid w:val="448876FB"/>
    <w:rsid w:val="453B79DD"/>
    <w:rsid w:val="453C4F1D"/>
    <w:rsid w:val="45816C73"/>
    <w:rsid w:val="45B70263"/>
    <w:rsid w:val="464835C7"/>
    <w:rsid w:val="464E6F49"/>
    <w:rsid w:val="46600495"/>
    <w:rsid w:val="468307CF"/>
    <w:rsid w:val="46D0654E"/>
    <w:rsid w:val="47193C24"/>
    <w:rsid w:val="479D2366"/>
    <w:rsid w:val="47D80A54"/>
    <w:rsid w:val="480D0E1A"/>
    <w:rsid w:val="488A5306"/>
    <w:rsid w:val="48944706"/>
    <w:rsid w:val="489950C4"/>
    <w:rsid w:val="491333A7"/>
    <w:rsid w:val="4926660D"/>
    <w:rsid w:val="49331F64"/>
    <w:rsid w:val="49C13625"/>
    <w:rsid w:val="49D7417C"/>
    <w:rsid w:val="4A1D191F"/>
    <w:rsid w:val="4A7133A0"/>
    <w:rsid w:val="4A7F77AA"/>
    <w:rsid w:val="4A9558AC"/>
    <w:rsid w:val="4B083DF4"/>
    <w:rsid w:val="4B205B4E"/>
    <w:rsid w:val="4B795431"/>
    <w:rsid w:val="4B7C0609"/>
    <w:rsid w:val="4BD72F66"/>
    <w:rsid w:val="4BEA12C6"/>
    <w:rsid w:val="4C1732AC"/>
    <w:rsid w:val="4CB837DF"/>
    <w:rsid w:val="4CCD3B3B"/>
    <w:rsid w:val="4CCF6374"/>
    <w:rsid w:val="4CDA597A"/>
    <w:rsid w:val="4D2D5A03"/>
    <w:rsid w:val="4D580287"/>
    <w:rsid w:val="4D5D1579"/>
    <w:rsid w:val="4DAE7F5D"/>
    <w:rsid w:val="4DD26CDA"/>
    <w:rsid w:val="4EA4213B"/>
    <w:rsid w:val="4EDD7208"/>
    <w:rsid w:val="4EE80A4C"/>
    <w:rsid w:val="4F25174D"/>
    <w:rsid w:val="4F2E3DCD"/>
    <w:rsid w:val="4F303090"/>
    <w:rsid w:val="4F7F2D52"/>
    <w:rsid w:val="4F861E2F"/>
    <w:rsid w:val="4FBA3EE9"/>
    <w:rsid w:val="4FD41D49"/>
    <w:rsid w:val="5011466B"/>
    <w:rsid w:val="501D1540"/>
    <w:rsid w:val="507B1DE1"/>
    <w:rsid w:val="50A03F53"/>
    <w:rsid w:val="510256ED"/>
    <w:rsid w:val="511F51E6"/>
    <w:rsid w:val="513977C6"/>
    <w:rsid w:val="52562056"/>
    <w:rsid w:val="52D20440"/>
    <w:rsid w:val="53122641"/>
    <w:rsid w:val="538C32E5"/>
    <w:rsid w:val="53AA1B22"/>
    <w:rsid w:val="53D66134"/>
    <w:rsid w:val="53F05985"/>
    <w:rsid w:val="540579E7"/>
    <w:rsid w:val="543A4A2B"/>
    <w:rsid w:val="544877D6"/>
    <w:rsid w:val="546E20AA"/>
    <w:rsid w:val="54844ABE"/>
    <w:rsid w:val="550D1126"/>
    <w:rsid w:val="556E7036"/>
    <w:rsid w:val="55D10380"/>
    <w:rsid w:val="55F72A42"/>
    <w:rsid w:val="56326BC1"/>
    <w:rsid w:val="5653312B"/>
    <w:rsid w:val="567E461A"/>
    <w:rsid w:val="56CB6736"/>
    <w:rsid w:val="56E27E4F"/>
    <w:rsid w:val="570825E2"/>
    <w:rsid w:val="57335166"/>
    <w:rsid w:val="57392B8E"/>
    <w:rsid w:val="573C3DA4"/>
    <w:rsid w:val="57472145"/>
    <w:rsid w:val="575773BF"/>
    <w:rsid w:val="58564F11"/>
    <w:rsid w:val="58937F5A"/>
    <w:rsid w:val="58C97A92"/>
    <w:rsid w:val="58CA5E9B"/>
    <w:rsid w:val="58D071F3"/>
    <w:rsid w:val="58EC6F2C"/>
    <w:rsid w:val="591357A0"/>
    <w:rsid w:val="598B7D48"/>
    <w:rsid w:val="5A182069"/>
    <w:rsid w:val="5A9D2E84"/>
    <w:rsid w:val="5AD7532D"/>
    <w:rsid w:val="5ADA24E5"/>
    <w:rsid w:val="5AF35C6E"/>
    <w:rsid w:val="5B6C751F"/>
    <w:rsid w:val="5BBA454B"/>
    <w:rsid w:val="5CEC3D0F"/>
    <w:rsid w:val="5D0943F1"/>
    <w:rsid w:val="5D250427"/>
    <w:rsid w:val="5D4508F5"/>
    <w:rsid w:val="5D5E6A33"/>
    <w:rsid w:val="5DE52763"/>
    <w:rsid w:val="5DE84868"/>
    <w:rsid w:val="5DF95245"/>
    <w:rsid w:val="5E4D7476"/>
    <w:rsid w:val="5E535919"/>
    <w:rsid w:val="5E8A1BD3"/>
    <w:rsid w:val="5E9E0717"/>
    <w:rsid w:val="5EA27E17"/>
    <w:rsid w:val="5EBC3113"/>
    <w:rsid w:val="5ED21E8E"/>
    <w:rsid w:val="5EE1520E"/>
    <w:rsid w:val="5F1D7C25"/>
    <w:rsid w:val="5F467A5B"/>
    <w:rsid w:val="5FB745C3"/>
    <w:rsid w:val="5FEF0076"/>
    <w:rsid w:val="600C35C9"/>
    <w:rsid w:val="601116E0"/>
    <w:rsid w:val="603A133C"/>
    <w:rsid w:val="60543E24"/>
    <w:rsid w:val="60637F9C"/>
    <w:rsid w:val="607054D2"/>
    <w:rsid w:val="607A173B"/>
    <w:rsid w:val="60B8598C"/>
    <w:rsid w:val="61BC6275"/>
    <w:rsid w:val="61D835FB"/>
    <w:rsid w:val="61EC0F28"/>
    <w:rsid w:val="61FA17A6"/>
    <w:rsid w:val="62072696"/>
    <w:rsid w:val="62301140"/>
    <w:rsid w:val="631B6D96"/>
    <w:rsid w:val="63704EB3"/>
    <w:rsid w:val="6374126B"/>
    <w:rsid w:val="63BF50C3"/>
    <w:rsid w:val="651A5A1E"/>
    <w:rsid w:val="657D232A"/>
    <w:rsid w:val="65BB0C7E"/>
    <w:rsid w:val="670C17B1"/>
    <w:rsid w:val="67340B13"/>
    <w:rsid w:val="673848B4"/>
    <w:rsid w:val="675F48A4"/>
    <w:rsid w:val="67DC459C"/>
    <w:rsid w:val="67F8762C"/>
    <w:rsid w:val="683827FC"/>
    <w:rsid w:val="68CB6DB0"/>
    <w:rsid w:val="68E273C3"/>
    <w:rsid w:val="6982683A"/>
    <w:rsid w:val="69850D7A"/>
    <w:rsid w:val="699E523D"/>
    <w:rsid w:val="69A031AA"/>
    <w:rsid w:val="6A1559FD"/>
    <w:rsid w:val="6AB12CD3"/>
    <w:rsid w:val="6AB95168"/>
    <w:rsid w:val="6B0B0B9A"/>
    <w:rsid w:val="6B1F379A"/>
    <w:rsid w:val="6B4D5EFF"/>
    <w:rsid w:val="6BF07E8F"/>
    <w:rsid w:val="6BF37CD1"/>
    <w:rsid w:val="6C153423"/>
    <w:rsid w:val="6C386CE2"/>
    <w:rsid w:val="6C53196E"/>
    <w:rsid w:val="6C826E53"/>
    <w:rsid w:val="6CA842D6"/>
    <w:rsid w:val="6CF12123"/>
    <w:rsid w:val="6D011E1A"/>
    <w:rsid w:val="6D531CEC"/>
    <w:rsid w:val="6D7F319A"/>
    <w:rsid w:val="6E212570"/>
    <w:rsid w:val="6E6719E5"/>
    <w:rsid w:val="6E7D3A6C"/>
    <w:rsid w:val="6E9C0371"/>
    <w:rsid w:val="6EDB3318"/>
    <w:rsid w:val="6EEA3A41"/>
    <w:rsid w:val="6F51388B"/>
    <w:rsid w:val="6FB0694A"/>
    <w:rsid w:val="6FBF01C9"/>
    <w:rsid w:val="6FD22E7F"/>
    <w:rsid w:val="6FE71207"/>
    <w:rsid w:val="700B7A37"/>
    <w:rsid w:val="70353CFA"/>
    <w:rsid w:val="70354510"/>
    <w:rsid w:val="703559D8"/>
    <w:rsid w:val="70AE4DC2"/>
    <w:rsid w:val="71036B34"/>
    <w:rsid w:val="710D613C"/>
    <w:rsid w:val="715550A1"/>
    <w:rsid w:val="71AB1726"/>
    <w:rsid w:val="71C03209"/>
    <w:rsid w:val="72081AB6"/>
    <w:rsid w:val="721A05FD"/>
    <w:rsid w:val="727D284F"/>
    <w:rsid w:val="729F6C16"/>
    <w:rsid w:val="73523B78"/>
    <w:rsid w:val="737F6425"/>
    <w:rsid w:val="739B4339"/>
    <w:rsid w:val="73A5113E"/>
    <w:rsid w:val="73A8456D"/>
    <w:rsid w:val="73EE696C"/>
    <w:rsid w:val="740078A1"/>
    <w:rsid w:val="742B2DF4"/>
    <w:rsid w:val="74687234"/>
    <w:rsid w:val="74C46BF7"/>
    <w:rsid w:val="751F4077"/>
    <w:rsid w:val="751F6C49"/>
    <w:rsid w:val="758B6AD1"/>
    <w:rsid w:val="75A02EFA"/>
    <w:rsid w:val="75AB0932"/>
    <w:rsid w:val="75ED097C"/>
    <w:rsid w:val="7618151B"/>
    <w:rsid w:val="766F7B2B"/>
    <w:rsid w:val="76813C30"/>
    <w:rsid w:val="768F6491"/>
    <w:rsid w:val="76CF54C9"/>
    <w:rsid w:val="76D223FD"/>
    <w:rsid w:val="76D537EA"/>
    <w:rsid w:val="774106BF"/>
    <w:rsid w:val="779E633D"/>
    <w:rsid w:val="77D74B7C"/>
    <w:rsid w:val="77D843D0"/>
    <w:rsid w:val="77FA6AA1"/>
    <w:rsid w:val="780E6455"/>
    <w:rsid w:val="786807C5"/>
    <w:rsid w:val="78AE29A6"/>
    <w:rsid w:val="78FF18F3"/>
    <w:rsid w:val="79357DC3"/>
    <w:rsid w:val="799E242C"/>
    <w:rsid w:val="79C942E3"/>
    <w:rsid w:val="79EA5EC3"/>
    <w:rsid w:val="79ED45FE"/>
    <w:rsid w:val="79EF2705"/>
    <w:rsid w:val="7A3E623E"/>
    <w:rsid w:val="7A4A6442"/>
    <w:rsid w:val="7A5279B4"/>
    <w:rsid w:val="7A5865C0"/>
    <w:rsid w:val="7A60721F"/>
    <w:rsid w:val="7A77316F"/>
    <w:rsid w:val="7AA75212"/>
    <w:rsid w:val="7AE464D3"/>
    <w:rsid w:val="7C255172"/>
    <w:rsid w:val="7CC272D7"/>
    <w:rsid w:val="7CCB4773"/>
    <w:rsid w:val="7D62107D"/>
    <w:rsid w:val="7DE662FF"/>
    <w:rsid w:val="7EB505E3"/>
    <w:rsid w:val="7EC10EAB"/>
    <w:rsid w:val="7EDF00F8"/>
    <w:rsid w:val="7FA93ABB"/>
    <w:rsid w:val="7FEE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firstLine="600" w:firstLineChars="200"/>
    </w:pPr>
    <w:rPr>
      <w:rFonts w:ascii="宋体" w:hAnsi="宋体"/>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kern w:val="0"/>
      <w:sz w:val="24"/>
    </w:rPr>
  </w:style>
  <w:style w:type="paragraph" w:styleId="6">
    <w:name w:val="Body Text First Indent 2"/>
    <w:basedOn w:val="2"/>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Character Style 2"/>
    <w:qFormat/>
    <w:uiPriority w:val="0"/>
    <w:rPr>
      <w:rFonts w:ascii="MingLiUfalt" w:eastAsia="MingLiUfalt"/>
      <w:sz w:val="31"/>
    </w:rPr>
  </w:style>
  <w:style w:type="character" w:customStyle="1" w:styleId="12">
    <w:name w:val="font41"/>
    <w:basedOn w:val="9"/>
    <w:qFormat/>
    <w:uiPriority w:val="0"/>
    <w:rPr>
      <w:rFonts w:hint="eastAsia" w:ascii="宋体" w:hAnsi="宋体" w:eastAsia="宋体" w:cs="宋体"/>
      <w:b/>
      <w:color w:val="000000"/>
      <w:sz w:val="20"/>
      <w:szCs w:val="20"/>
      <w:u w:val="none"/>
    </w:rPr>
  </w:style>
  <w:style w:type="character" w:customStyle="1" w:styleId="13">
    <w:name w:val="font71"/>
    <w:basedOn w:val="9"/>
    <w:qFormat/>
    <w:uiPriority w:val="0"/>
    <w:rPr>
      <w:rFonts w:hint="default" w:ascii="Times New Roman" w:hAnsi="Times New Roman" w:cs="Times New Roman"/>
      <w:b/>
      <w:color w:val="000000"/>
      <w:sz w:val="20"/>
      <w:szCs w:val="20"/>
      <w:u w:val="none"/>
    </w:rPr>
  </w:style>
  <w:style w:type="character" w:customStyle="1" w:styleId="14">
    <w:name w:val="font01"/>
    <w:basedOn w:val="9"/>
    <w:qFormat/>
    <w:uiPriority w:val="0"/>
    <w:rPr>
      <w:rFonts w:ascii="方正仿宋_GBK" w:hAnsi="方正仿宋_GBK" w:eastAsia="方正仿宋_GBK" w:cs="方正仿宋_GBK"/>
      <w:b/>
      <w:color w:val="000000"/>
      <w:sz w:val="20"/>
      <w:szCs w:val="20"/>
      <w:u w:val="none"/>
    </w:rPr>
  </w:style>
  <w:style w:type="character" w:customStyle="1" w:styleId="15">
    <w:name w:val="font21"/>
    <w:basedOn w:val="9"/>
    <w:qFormat/>
    <w:uiPriority w:val="0"/>
    <w:rPr>
      <w:rFonts w:hint="eastAsia" w:ascii="宋体" w:hAnsi="宋体" w:eastAsia="宋体" w:cs="宋体"/>
      <w:color w:val="000000"/>
      <w:sz w:val="20"/>
      <w:szCs w:val="20"/>
      <w:u w:val="none"/>
    </w:rPr>
  </w:style>
  <w:style w:type="character" w:customStyle="1" w:styleId="16">
    <w:name w:val="font61"/>
    <w:basedOn w:val="9"/>
    <w:qFormat/>
    <w:uiPriority w:val="0"/>
    <w:rPr>
      <w:rFonts w:hint="default" w:ascii="Times New Roman" w:hAnsi="Times New Roman" w:cs="Times New Roman"/>
      <w:color w:val="000000"/>
      <w:sz w:val="20"/>
      <w:szCs w:val="20"/>
      <w:u w:val="none"/>
    </w:rPr>
  </w:style>
  <w:style w:type="character" w:customStyle="1" w:styleId="17">
    <w:name w:val="font31"/>
    <w:basedOn w:val="9"/>
    <w:qFormat/>
    <w:uiPriority w:val="0"/>
    <w:rPr>
      <w:rFonts w:hint="eastAsia" w:ascii="宋体" w:hAnsi="宋体" w:eastAsia="宋体" w:cs="宋体"/>
      <w:color w:val="000000"/>
      <w:sz w:val="20"/>
      <w:szCs w:val="20"/>
      <w:u w:val="none"/>
    </w:rPr>
  </w:style>
  <w:style w:type="character" w:customStyle="1" w:styleId="18">
    <w:name w:val="font11"/>
    <w:basedOn w:val="9"/>
    <w:qFormat/>
    <w:uiPriority w:val="0"/>
    <w:rPr>
      <w:rFonts w:ascii="方正仿宋_GBK" w:hAnsi="方正仿宋_GBK" w:eastAsia="方正仿宋_GBK" w:cs="方正仿宋_GBK"/>
      <w:color w:val="000000"/>
      <w:sz w:val="18"/>
      <w:szCs w:val="18"/>
      <w:u w:val="none"/>
    </w:rPr>
  </w:style>
  <w:style w:type="character" w:customStyle="1" w:styleId="19">
    <w:name w:val="font51"/>
    <w:basedOn w:val="9"/>
    <w:qFormat/>
    <w:uiPriority w:val="0"/>
    <w:rPr>
      <w:rFonts w:hint="eastAsia" w:ascii="方正仿宋_GBK" w:hAnsi="方正仿宋_GBK" w:eastAsia="方正仿宋_GBK" w:cs="方正仿宋_GBK"/>
      <w:b/>
      <w:color w:val="000000"/>
      <w:sz w:val="20"/>
      <w:szCs w:val="20"/>
      <w:u w:val="none"/>
    </w:rPr>
  </w:style>
  <w:style w:type="character" w:customStyle="1" w:styleId="20">
    <w:name w:val="font91"/>
    <w:basedOn w:val="9"/>
    <w:qFormat/>
    <w:uiPriority w:val="0"/>
    <w:rPr>
      <w:rFonts w:hint="eastAsia" w:ascii="方正仿宋_GBK" w:hAnsi="方正仿宋_GBK" w:eastAsia="方正仿宋_GBK" w:cs="方正仿宋_GBK"/>
      <w:b/>
      <w:color w:val="000000"/>
      <w:sz w:val="20"/>
      <w:szCs w:val="20"/>
      <w:u w:val="none"/>
    </w:rPr>
  </w:style>
  <w:style w:type="character" w:customStyle="1" w:styleId="21">
    <w:name w:val="font81"/>
    <w:basedOn w:val="9"/>
    <w:qFormat/>
    <w:uiPriority w:val="0"/>
    <w:rPr>
      <w:rFonts w:hint="default" w:ascii="Times New Roman" w:hAnsi="Times New Roman" w:cs="Times New Roman"/>
      <w:color w:val="000000"/>
      <w:sz w:val="20"/>
      <w:szCs w:val="20"/>
      <w:u w:val="none"/>
    </w:rPr>
  </w:style>
  <w:style w:type="character" w:customStyle="1" w:styleId="22">
    <w:name w:val="Character Style 1"/>
    <w:qFormat/>
    <w:uiPriority w:val="0"/>
    <w:rPr>
      <w:sz w:val="20"/>
      <w:szCs w:val="20"/>
    </w:rPr>
  </w:style>
  <w:style w:type="character" w:customStyle="1" w:styleId="23">
    <w:name w:val="font101"/>
    <w:basedOn w:val="9"/>
    <w:qFormat/>
    <w:uiPriority w:val="0"/>
    <w:rPr>
      <w:rFonts w:hint="default" w:ascii="Times New Roman" w:hAnsi="Times New Roman" w:cs="Times New Roman"/>
      <w:color w:val="000000"/>
      <w:sz w:val="20"/>
      <w:szCs w:val="20"/>
      <w:u w:val="none"/>
    </w:rPr>
  </w:style>
  <w:style w:type="character" w:customStyle="1" w:styleId="24">
    <w:name w:val="font121"/>
    <w:basedOn w:val="9"/>
    <w:qFormat/>
    <w:uiPriority w:val="0"/>
    <w:rPr>
      <w:rFonts w:ascii="方正仿宋_GBK" w:hAnsi="方正仿宋_GBK" w:eastAsia="方正仿宋_GBK" w:cs="方正仿宋_GBK"/>
      <w:b/>
      <w:color w:val="000000"/>
      <w:sz w:val="28"/>
      <w:szCs w:val="28"/>
      <w:u w:val="none"/>
    </w:rPr>
  </w:style>
  <w:style w:type="character" w:customStyle="1" w:styleId="25">
    <w:name w:val="font131"/>
    <w:basedOn w:val="9"/>
    <w:qFormat/>
    <w:uiPriority w:val="0"/>
    <w:rPr>
      <w:rFonts w:hint="eastAsia" w:ascii="方正仿宋_GBK" w:hAnsi="方正仿宋_GBK" w:eastAsia="方正仿宋_GBK" w:cs="方正仿宋_GBK"/>
      <w:b/>
      <w:color w:val="000000"/>
      <w:sz w:val="16"/>
      <w:szCs w:val="16"/>
      <w:u w:val="none"/>
    </w:rPr>
  </w:style>
  <w:style w:type="character" w:customStyle="1" w:styleId="26">
    <w:name w:val="font112"/>
    <w:basedOn w:val="9"/>
    <w:qFormat/>
    <w:uiPriority w:val="0"/>
    <w:rPr>
      <w:rFonts w:hint="default" w:ascii="Times New Roman" w:hAnsi="Times New Roman" w:cs="Times New Roman"/>
      <w:b/>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21</Pages>
  <Words>9127</Words>
  <Characters>9856</Characters>
  <Lines>0</Lines>
  <Paragraphs>0</Paragraphs>
  <TotalTime>11</TotalTime>
  <ScaleCrop>false</ScaleCrop>
  <LinksUpToDate>false</LinksUpToDate>
  <CharactersWithSpaces>9982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2023-01-03T00:56:00Z</dcterms:created>
  <dc:creator>张艳萍</dc:creator>
  <cp:lastModifiedBy>庄建英</cp:lastModifiedBy>
  <cp:lastPrinted>2023-02-03T02:20:00Z</cp:lastPrinted>
  <dcterms:modified xsi:type="dcterms:W3CDTF">2023-02-03T08:19:27Z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61864039D5224B41A3981FB9A657C5EA</vt:lpwstr>
  </property>
</Properties>
</file>