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澄江市非学科类校外培训机构参与课后服务申请表</w:t>
      </w:r>
    </w:p>
    <w:tbl>
      <w:tblPr>
        <w:tblStyle w:val="3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969"/>
        <w:gridCol w:w="1092"/>
        <w:gridCol w:w="690"/>
        <w:gridCol w:w="1058"/>
        <w:gridCol w:w="758"/>
        <w:gridCol w:w="986"/>
        <w:gridCol w:w="807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培训机构名称</w:t>
            </w:r>
          </w:p>
        </w:tc>
        <w:tc>
          <w:tcPr>
            <w:tcW w:w="206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机构地址</w:t>
            </w:r>
          </w:p>
        </w:tc>
        <w:tc>
          <w:tcPr>
            <w:tcW w:w="4699" w:type="dxa"/>
            <w:gridSpan w:val="5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法 人（举办者）</w:t>
            </w:r>
          </w:p>
        </w:tc>
        <w:tc>
          <w:tcPr>
            <w:tcW w:w="206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4699" w:type="dxa"/>
            <w:gridSpan w:val="5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校长</w:t>
            </w:r>
          </w:p>
        </w:tc>
        <w:tc>
          <w:tcPr>
            <w:tcW w:w="206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办学地址</w:t>
            </w:r>
          </w:p>
        </w:tc>
        <w:tc>
          <w:tcPr>
            <w:tcW w:w="4699" w:type="dxa"/>
            <w:gridSpan w:val="5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办学内容</w:t>
            </w:r>
          </w:p>
        </w:tc>
        <w:tc>
          <w:tcPr>
            <w:tcW w:w="206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8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办学许可证号</w:t>
            </w:r>
          </w:p>
        </w:tc>
        <w:tc>
          <w:tcPr>
            <w:tcW w:w="3641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6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8" w:type="dxa"/>
            <w:gridSpan w:val="2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营业执照/非企业法人登记证号</w:t>
            </w:r>
          </w:p>
        </w:tc>
        <w:tc>
          <w:tcPr>
            <w:tcW w:w="3641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服务项目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项目一</w:t>
            </w:r>
          </w:p>
        </w:tc>
        <w:tc>
          <w:tcPr>
            <w:tcW w:w="1092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适合年级</w:t>
            </w:r>
          </w:p>
        </w:tc>
        <w:tc>
          <w:tcPr>
            <w:tcW w:w="1058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开班规模</w:t>
            </w:r>
          </w:p>
        </w:tc>
        <w:tc>
          <w:tcPr>
            <w:tcW w:w="986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课时报价</w:t>
            </w:r>
          </w:p>
        </w:tc>
        <w:tc>
          <w:tcPr>
            <w:tcW w:w="109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0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项目二</w:t>
            </w:r>
          </w:p>
        </w:tc>
        <w:tc>
          <w:tcPr>
            <w:tcW w:w="1092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适合年级</w:t>
            </w:r>
          </w:p>
        </w:tc>
        <w:tc>
          <w:tcPr>
            <w:tcW w:w="1058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开班规模</w:t>
            </w:r>
          </w:p>
        </w:tc>
        <w:tc>
          <w:tcPr>
            <w:tcW w:w="986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课时报价</w:t>
            </w:r>
          </w:p>
        </w:tc>
        <w:tc>
          <w:tcPr>
            <w:tcW w:w="109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0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项目三</w:t>
            </w:r>
          </w:p>
        </w:tc>
        <w:tc>
          <w:tcPr>
            <w:tcW w:w="1092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适合年级</w:t>
            </w:r>
          </w:p>
        </w:tc>
        <w:tc>
          <w:tcPr>
            <w:tcW w:w="1058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开班规模</w:t>
            </w:r>
          </w:p>
        </w:tc>
        <w:tc>
          <w:tcPr>
            <w:tcW w:w="986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课时报价</w:t>
            </w:r>
          </w:p>
        </w:tc>
        <w:tc>
          <w:tcPr>
            <w:tcW w:w="109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教师情况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教师资格类别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拟服务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信誉实力声明</w:t>
            </w:r>
          </w:p>
        </w:tc>
        <w:tc>
          <w:tcPr>
            <w:tcW w:w="7450" w:type="dxa"/>
            <w:gridSpan w:val="8"/>
            <w:vAlign w:val="center"/>
          </w:tcPr>
          <w:p>
            <w:pPr>
              <w:ind w:firstLine="420" w:firstLineChars="200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我机构办学资金稳定，无违规使用资金、抽逃资金、退费纠纷、拖欠教职工工资等情形；办学行为规范，没有违规办学、没有被主管部门和教育行政部门通报批评或行政处罚等情形。特此声明!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申明人：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4" w:hRule="atLeast"/>
        </w:trPr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机构负责人签字</w:t>
            </w:r>
          </w:p>
        </w:tc>
        <w:tc>
          <w:tcPr>
            <w:tcW w:w="7450" w:type="dxa"/>
            <w:gridSpan w:val="8"/>
            <w:vAlign w:val="center"/>
          </w:tcPr>
          <w:p>
            <w:pPr>
              <w:ind w:firstLine="420" w:firstLineChars="20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所提供的材料均真实、准确、有效，如有不实将自愿放弃。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 xml:space="preserve">      负责人：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 xml:space="preserve">    机构签章：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 xml:space="preserve">        年  月  日</w:t>
            </w:r>
          </w:p>
        </w:tc>
      </w:tr>
    </w:tbl>
    <w:p>
      <w:r>
        <w:rPr>
          <w:rFonts w:hint="eastAsia" w:ascii="方正仿宋_GBK" w:eastAsia="方正仿宋_GBK"/>
          <w:sz w:val="28"/>
          <w:szCs w:val="28"/>
          <w:lang w:eastAsia="zh-CN"/>
        </w:rPr>
        <w:t>（注：如表格行数不够，请自行加行填写。附相关证明材料复印件）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1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xYmU4OWMwNTdmMmU1YzY4NDBjMWU5MmE2YjU1MDgifQ=="/>
  </w:docVars>
  <w:rsids>
    <w:rsidRoot w:val="2432340C"/>
    <w:rsid w:val="243234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玉溪市澄江县党政机关单位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2023-03-28T09:01:00Z</dcterms:created>
  <dc:creator>yolo</dc:creator>
  <cp:lastModifiedBy>yolo</cp:lastModifiedBy>
  <dcterms:modified xsi:type="dcterms:W3CDTF">2023-03-28T09:02:17Z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54EC82016281499285A1BC07784ECC8B</vt:lpwstr>
  </property>
</Properties>
</file>