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9" w:lineRule="exact"/>
        <w:jc w:val="left"/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6</w:t>
      </w:r>
    </w:p>
    <w:p>
      <w:pPr>
        <w:widowControl/>
        <w:spacing w:after="240" w:line="59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绩效评价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报告</w:t>
      </w:r>
      <w:r>
        <w:rPr>
          <w:rFonts w:hint="eastAsia" w:ascii="方正小标宋简体" w:eastAsia="方正小标宋简体"/>
          <w:sz w:val="44"/>
          <w:szCs w:val="44"/>
        </w:rPr>
        <w:t>意见反馈表</w:t>
      </w:r>
    </w:p>
    <w:tbl>
      <w:tblPr>
        <w:tblStyle w:val="6"/>
        <w:tblW w:w="8845" w:type="dxa"/>
        <w:jc w:val="center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650"/>
        <w:gridCol w:w="4445"/>
        <w:gridCol w:w="991"/>
        <w:gridCol w:w="1759"/>
      </w:tblGrid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bookmarkStart w:id="0" w:name="_Hlk9988560"/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方案名称</w:t>
            </w:r>
          </w:p>
        </w:tc>
        <w:tc>
          <w:tcPr>
            <w:tcW w:w="719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澄江市社会保险局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2022年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城乡居民养老保险专项资金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绩效评价</w:t>
            </w: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1" w:hRule="exact"/>
          <w:jc w:val="center"/>
        </w:trPr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评价实施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中介机构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6"/>
                <w:sz w:val="24"/>
                <w:szCs w:val="24"/>
              </w:rPr>
              <w:t>天健会计师事务所（特殊普通合伙）云南分所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罗梦佳18287217659</w:t>
            </w: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1" w:hRule="exact"/>
          <w:jc w:val="center"/>
        </w:trPr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级预算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部门（单位）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pacing w:val="6"/>
                <w:sz w:val="24"/>
                <w:szCs w:val="24"/>
                <w:lang w:eastAsia="zh-CN"/>
              </w:rPr>
              <w:t>澄江市社会保险局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" w:hAnsi="仿宋" w:eastAsia="仿宋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pacing w:val="6"/>
                <w:sz w:val="24"/>
                <w:szCs w:val="24"/>
                <w:lang w:eastAsia="zh-CN"/>
              </w:rPr>
              <w:t>王媛媛</w:t>
            </w:r>
            <w:r>
              <w:rPr>
                <w:rFonts w:hint="eastAsia" w:ascii="仿宋" w:hAnsi="仿宋" w:eastAsia="仿宋"/>
                <w:spacing w:val="6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" w:hAnsi="仿宋" w:eastAsia="仿宋"/>
                <w:spacing w:val="6"/>
                <w:sz w:val="24"/>
                <w:szCs w:val="24"/>
                <w:lang w:val="en-US" w:eastAsia="zh-CN"/>
              </w:rPr>
              <w:t>6918689</w:t>
            </w: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434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级预算部门（单位）意见</w:t>
            </w:r>
          </w:p>
        </w:tc>
        <w:tc>
          <w:tcPr>
            <w:tcW w:w="71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pacing w:val="6"/>
                <w:sz w:val="24"/>
                <w:szCs w:val="24"/>
                <w:lang w:eastAsia="zh-CN"/>
              </w:rPr>
              <w:t>无意见</w:t>
            </w: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755" w:hRule="atLeast"/>
          <w:jc w:val="center"/>
        </w:trPr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级预算部门（单位）签章确认</w:t>
            </w:r>
          </w:p>
        </w:tc>
        <w:tc>
          <w:tcPr>
            <w:tcW w:w="719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bookmarkStart w:id="1" w:name="_GoBack"/>
            <w:bookmarkEnd w:id="1"/>
          </w:p>
          <w:p>
            <w:pPr>
              <w:widowControl/>
              <w:spacing w:line="360" w:lineRule="exac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left="1680" w:leftChars="800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级预算部门（单位）（签章）：</w:t>
            </w:r>
          </w:p>
          <w:p>
            <w:pPr>
              <w:widowControl/>
              <w:spacing w:line="360" w:lineRule="exac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left="1680" w:leftChars="800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负责人签字：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eastAsia="zh-CN"/>
              </w:rPr>
              <w:t>高珊</w:t>
            </w:r>
          </w:p>
          <w:p>
            <w:pPr>
              <w:widowControl/>
              <w:spacing w:line="360" w:lineRule="exact"/>
              <w:jc w:val="righ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right="840" w:rightChars="400"/>
              <w:jc w:val="righ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spacing w:line="579" w:lineRule="exact"/>
        <w:jc w:val="left"/>
      </w:pPr>
      <w:r>
        <w:rPr>
          <w:rFonts w:hint="eastAsia" w:ascii="黑体" w:hAnsi="黑体" w:eastAsia="黑体" w:cs="宋体"/>
          <w:kern w:val="0"/>
          <w:sz w:val="24"/>
          <w:szCs w:val="24"/>
        </w:rPr>
        <w:t>注：具体意见不够填写时可单独另附纸</w:t>
      </w:r>
      <w:bookmarkEnd w:id="0"/>
      <w:r>
        <w:rPr>
          <w:rFonts w:hint="eastAsia" w:ascii="黑体" w:hAnsi="黑体" w:eastAsia="黑体" w:cs="宋体"/>
          <w:kern w:val="0"/>
          <w:sz w:val="24"/>
          <w:szCs w:val="24"/>
        </w:rPr>
        <w:t>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YTc1ZGU5NjVjYTI5YWU0YTAyMWM0NjQ4NTRlZWEifQ=="/>
  </w:docVars>
  <w:rsids>
    <w:rsidRoot w:val="01200CDE"/>
    <w:rsid w:val="01200CDE"/>
    <w:rsid w:val="3D5E4D8A"/>
    <w:rsid w:val="468314F8"/>
    <w:rsid w:val="51F41D9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2023-08-23T05:34:00Z</dcterms:created>
  <dc:creator>＆</dc:creator>
  <cp:lastModifiedBy>王媛媛</cp:lastModifiedBy>
  <dcterms:modified xsi:type="dcterms:W3CDTF">2023-11-09T02:25:55Z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8BCD0705DB2D485DBE4E1C72ED4C79E5_11</vt:lpwstr>
  </property>
</Properties>
</file>