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pacing w:line="240" w:lineRule="atLeast"/>
        <w:ind w:left="0" w:right="0" w:firstLine="0"/>
        <w:jc w:val="both"/>
        <w:outlineLvl w:val="9"/>
        <w:rPr>
          <w:rFonts w:hint="default" w:ascii="Times New Roman" w:hAnsi="Times New Roman" w:eastAsia="方正仿宋_GBK" w:cs="Times New Roman"/>
          <w:sz w:val="32"/>
          <w:szCs w:val="32"/>
          <w:lang w:eastAsia="zh-CN"/>
        </w:rPr>
      </w:pPr>
    </w:p>
    <w:p>
      <w:pPr>
        <w:rPr>
          <w:rFonts w:hint="default" w:ascii="Times New Roman" w:hAnsi="Times New Roman" w:eastAsia="方正仿宋_GBK" w:cs="Times New Roman"/>
          <w:sz w:val="32"/>
          <w:szCs w:val="32"/>
          <w:lang w:eastAsia="zh-CN"/>
        </w:rPr>
      </w:pPr>
    </w:p>
    <w:p>
      <w:pPr>
        <w:jc w:val="center"/>
        <w:rPr>
          <w:rFonts w:hint="default" w:ascii="Times New Roman" w:hAnsi="Times New Roman" w:eastAsia="方正仿宋_GBK" w:cs="Times New Roman"/>
          <w:sz w:val="32"/>
          <w:szCs w:val="32"/>
        </w:rPr>
      </w:pPr>
      <w:r>
        <w:rPr>
          <w:rFonts w:hint="eastAsia"/>
          <w:b/>
          <w:color w:val="FF0000"/>
          <w:spacing w:val="-28"/>
          <w:sz w:val="32"/>
          <w:szCs w:val="32"/>
        </w:rPr>
        <mc:AlternateContent>
          <mc:Choice Requires="wps">
            <w:drawing>
              <wp:anchor distT="0" distB="0" distL="114300" distR="114300" simplePos="0" relativeHeight="251661312" behindDoc="0" locked="0" layoutInCell="1" allowOverlap="1">
                <wp:simplePos x="0" y="0"/>
                <wp:positionH relativeFrom="column">
                  <wp:posOffset>86360</wp:posOffset>
                </wp:positionH>
                <wp:positionV relativeFrom="paragraph">
                  <wp:posOffset>379095</wp:posOffset>
                </wp:positionV>
                <wp:extent cx="5615940" cy="635"/>
                <wp:effectExtent l="0" t="13970" r="3810" b="23495"/>
                <wp:wrapNone/>
                <wp:docPr id="3" name="直接连接符 1"/>
                <wp:cNvGraphicFramePr/>
                <a:graphic xmlns:a="http://schemas.openxmlformats.org/drawingml/2006/main">
                  <a:graphicData uri="http://schemas.microsoft.com/office/word/2010/wordprocessingShape">
                    <wps:wsp>
                      <wps:cNvCnPr/>
                      <wps:spPr bwMode="auto">
                        <a:xfrm>
                          <a:off x="0" y="0"/>
                          <a:ext cx="5615940" cy="635"/>
                        </a:xfrm>
                        <a:prstGeom prst="line">
                          <a:avLst/>
                        </a:prstGeom>
                        <a:ln w="28575" cap="flat" cmpd="sng">
                          <a:solidFill>
                            <a:srgbClr val="FF0000"/>
                          </a:solidFill>
                          <a:prstDash val="solid"/>
                          <a:headEnd type="none" w="med" len="med"/>
                          <a:tailEnd type="none" w="med" len="med"/>
                        </a:ln>
                      </wps:spPr>
                      <wps:bodyPr rot="0">
                        <a:noAutofit/>
                      </wps:bodyPr>
                    </wps:wsp>
                  </a:graphicData>
                </a:graphic>
              </wp:anchor>
            </w:drawing>
          </mc:Choice>
          <mc:Fallback>
            <w:pict>
              <v:line id="直接连接符 1" o:spid="_x0000_s1026" o:spt="20" style="position:absolute;left:0pt;margin-left:6.8pt;margin-top:29.85pt;height:0.05pt;width:442.2pt;z-index:251661312;mso-width-relative:page;mso-height-relative:page;" filled="f" stroked="t" coordsize="21600,21600" o:gfxdata="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6UTnY1gAAAAgBAAAPAAAAAAAAAAEAIAAAACIAAABkcnMvZG93bnJldi54bWxQSwECFAAUAAAA&#10;CACHTuJAhEtgqvABAAC9AwAADgAAAAAAAAABACAAAAAlAQAAZHJzL2Uyb0RvYy54bWxQSwUGAAAA&#10;AAYABgBZAQAAhwUAAAAA&#10;">
                <v:fill on="f" focussize="0,0"/>
                <v:stroke weight="2.25pt" color="#FF0000" joinstyle="round"/>
                <v:imagedata o:title=""/>
                <o:lock v:ext="edit" aspectratio="f"/>
              </v:line>
            </w:pict>
          </mc:Fallback>
        </mc:AlternateContent>
      </w:r>
      <w:r>
        <w:rPr>
          <w:rFonts w:hint="default" w:ascii="Times New Roman" w:hAnsi="Times New Roman" w:eastAsia="方正仿宋_GBK" w:cs="Times New Roman"/>
          <w:sz w:val="32"/>
          <w:szCs w:val="32"/>
          <w:lang w:eastAsia="zh-CN"/>
        </w:rPr>
        <w:t>澄财</w:t>
      </w:r>
      <w:r>
        <w:rPr>
          <w:rFonts w:hint="eastAsia" w:ascii="Times New Roman" w:hAnsi="Times New Roman" w:cs="Times New Roman"/>
          <w:sz w:val="32"/>
          <w:szCs w:val="32"/>
          <w:lang w:eastAsia="zh-CN"/>
        </w:rPr>
        <w:t>农</w:t>
      </w:r>
      <w:r>
        <w:rPr>
          <w:rFonts w:hint="default" w:ascii="Times New Roman" w:hAnsi="Times New Roman" w:eastAsia="方正仿宋_GBK" w:cs="Times New Roman"/>
          <w:sz w:val="32"/>
          <w:szCs w:val="32"/>
        </w:rPr>
        <w:t>〔</w:t>
      </w:r>
      <w:r>
        <w:rPr>
          <w:rFonts w:hint="eastAsia" w:cs="Times New Roman"/>
          <w:sz w:val="32"/>
          <w:szCs w:val="32"/>
          <w:lang w:val="en-US" w:eastAsia="zh-CN"/>
        </w:rPr>
        <w:t>2023</w:t>
      </w:r>
      <w:r>
        <w:rPr>
          <w:rFonts w:hint="default" w:ascii="Times New Roman" w:hAnsi="Times New Roman" w:eastAsia="方正仿宋_GBK" w:cs="Times New Roman"/>
          <w:sz w:val="32"/>
          <w:szCs w:val="32"/>
        </w:rPr>
        <w:t>〕</w:t>
      </w:r>
      <w:r>
        <w:rPr>
          <w:rFonts w:hint="eastAsia" w:cs="Times New Roman"/>
          <w:sz w:val="32"/>
          <w:szCs w:val="32"/>
          <w:lang w:val="en-US" w:eastAsia="zh-CN"/>
        </w:rPr>
        <w:t>9</w:t>
      </w:r>
      <w:r>
        <w:rPr>
          <w:rFonts w:hint="default" w:ascii="Times New Roman" w:hAnsi="Times New Roman" w:eastAsia="方正仿宋_GBK" w:cs="Times New Roman"/>
          <w:sz w:val="32"/>
          <w:szCs w:val="32"/>
        </w:rPr>
        <w:t>号</w:t>
      </w:r>
    </w:p>
    <w:p>
      <w:pPr>
        <w:keepNext w:val="0"/>
        <w:keepLines w:val="0"/>
        <w:pageBreakBefore w:val="0"/>
        <w:widowControl w:val="0"/>
        <w:spacing w:line="590" w:lineRule="exact"/>
        <w:ind w:left="0" w:right="0" w:firstLine="0"/>
        <w:jc w:val="both"/>
        <w:outlineLvl w:val="9"/>
        <w:rPr>
          <w:rFonts w:hint="default" w:ascii="Times New Roman" w:hAnsi="Times New Roman" w:eastAsia="方正仿宋_GBK" w:cs="Times New Roman"/>
          <w:sz w:val="32"/>
          <w:szCs w:val="32"/>
        </w:rPr>
      </w:pPr>
    </w:p>
    <w:p>
      <w:pPr>
        <w:keepNext w:val="0"/>
        <w:keepLines w:val="0"/>
        <w:pageBreakBefore w:val="0"/>
        <w:widowControl w:val="0"/>
        <w:spacing w:line="590" w:lineRule="exact"/>
        <w:ind w:left="0" w:right="0" w:firstLine="0"/>
        <w:jc w:val="both"/>
        <w:outlineLvl w:val="9"/>
        <w:rPr>
          <w:rFonts w:hint="default" w:ascii="Times New Roman" w:hAnsi="Times New Roman" w:eastAsia="方正仿宋_GBK" w:cs="Times New Roman"/>
          <w:sz w:val="32"/>
          <w:szCs w:val="32"/>
        </w:rPr>
      </w:pPr>
    </w:p>
    <w:p>
      <w:pPr>
        <w:keepNext w:val="0"/>
        <w:keepLines w:val="0"/>
        <w:pageBreakBefore w:val="0"/>
        <w:widowControl w:val="0"/>
        <w:spacing w:line="590" w:lineRule="exact"/>
        <w:ind w:left="0" w:right="0" w:firstLine="0"/>
        <w:jc w:val="center"/>
        <w:outlineLvl w:val="9"/>
        <w:rPr>
          <w:rFonts w:hint="eastAsia" w:ascii="方正小标宋_GBK" w:hAnsi="方正小标宋_GBK" w:eastAsia="方正小标宋_GBK" w:cs="方正小标宋_GBK"/>
          <w:spacing w:val="14"/>
          <w:sz w:val="44"/>
          <w:szCs w:val="44"/>
          <w:lang w:eastAsia="zh-CN"/>
        </w:rPr>
      </w:pPr>
      <w:bookmarkStart w:id="0" w:name="Title"/>
      <w:r>
        <w:rPr>
          <w:rFonts w:hint="eastAsia" w:ascii="方正小标宋_GBK" w:hAnsi="方正小标宋_GBK" w:eastAsia="方正小标宋_GBK" w:cs="方正小标宋_GBK"/>
          <w:spacing w:val="14"/>
          <w:sz w:val="44"/>
          <w:szCs w:val="44"/>
          <w:lang w:eastAsia="zh-CN"/>
        </w:rPr>
        <w:t>澄江市财政局</w:t>
      </w:r>
      <w:r>
        <w:rPr>
          <w:rFonts w:hint="eastAsia" w:ascii="方正小标宋_GBK" w:hAnsi="方正小标宋_GBK" w:eastAsia="方正小标宋_GBK" w:cs="方正小标宋_GBK"/>
          <w:spacing w:val="14"/>
          <w:sz w:val="44"/>
          <w:szCs w:val="44"/>
          <w:lang w:val="en-US" w:eastAsia="zh-CN"/>
        </w:rPr>
        <w:t xml:space="preserve"> </w:t>
      </w:r>
      <w:r>
        <w:rPr>
          <w:rFonts w:hint="eastAsia" w:ascii="方正小标宋_GBK" w:hAnsi="方正小标宋_GBK" w:eastAsia="方正小标宋_GBK" w:cs="方正小标宋_GBK"/>
          <w:spacing w:val="14"/>
          <w:sz w:val="44"/>
          <w:szCs w:val="44"/>
          <w:lang w:eastAsia="zh-CN"/>
        </w:rPr>
        <w:t>澄江市农业农村局</w:t>
      </w:r>
    </w:p>
    <w:p>
      <w:pPr>
        <w:keepNext w:val="0"/>
        <w:keepLines w:val="0"/>
        <w:pageBreakBefore w:val="0"/>
        <w:widowControl w:val="0"/>
        <w:spacing w:line="590" w:lineRule="exact"/>
        <w:ind w:left="0" w:right="0" w:firstLine="0"/>
        <w:jc w:val="center"/>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关于下达202</w:t>
      </w:r>
      <w:r>
        <w:rPr>
          <w:rFonts w:hint="eastAsia" w:ascii="方正小标宋_GBK" w:hAnsi="方正小标宋_GBK" w:eastAsia="方正小标宋_GBK" w:cs="方正小标宋_GBK"/>
          <w:spacing w:val="14"/>
          <w:sz w:val="44"/>
          <w:szCs w:val="44"/>
          <w:lang w:val="en-US" w:eastAsia="zh-CN"/>
        </w:rPr>
        <w:t>3</w:t>
      </w:r>
      <w:r>
        <w:rPr>
          <w:rFonts w:hint="eastAsia" w:ascii="方正小标宋_GBK" w:hAnsi="方正小标宋_GBK" w:eastAsia="方正小标宋_GBK" w:cs="方正小标宋_GBK"/>
          <w:spacing w:val="14"/>
          <w:sz w:val="44"/>
          <w:szCs w:val="44"/>
          <w:lang w:eastAsia="zh-CN"/>
        </w:rPr>
        <w:t>年中央财政衔接推进</w:t>
      </w:r>
    </w:p>
    <w:p>
      <w:pPr>
        <w:keepNext w:val="0"/>
        <w:keepLines w:val="0"/>
        <w:pageBreakBefore w:val="0"/>
        <w:widowControl w:val="0"/>
        <w:spacing w:line="590" w:lineRule="exact"/>
        <w:ind w:left="0" w:right="0" w:firstLine="0"/>
        <w:jc w:val="center"/>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乡村振兴补助资金的</w:t>
      </w:r>
      <w:bookmarkEnd w:id="0"/>
      <w:r>
        <w:rPr>
          <w:rFonts w:hint="eastAsia" w:ascii="方正小标宋_GBK" w:hAnsi="方正小标宋_GBK" w:eastAsia="方正小标宋_GBK" w:cs="方正小标宋_GBK"/>
          <w:spacing w:val="14"/>
          <w:sz w:val="44"/>
          <w:szCs w:val="44"/>
          <w:lang w:eastAsia="zh-CN"/>
        </w:rPr>
        <w:t>通知</w:t>
      </w:r>
    </w:p>
    <w:p>
      <w:pPr>
        <w:keepNext w:val="0"/>
        <w:keepLines w:val="0"/>
        <w:pageBreakBefore w:val="0"/>
        <w:widowControl w:val="0"/>
        <w:numPr>
          <w:ilvl w:val="0"/>
          <w:numId w:val="0"/>
        </w:numPr>
        <w:tabs>
          <w:tab w:val="left" w:pos="7095"/>
        </w:tabs>
        <w:spacing w:line="590" w:lineRule="exact"/>
        <w:ind w:left="0" w:right="0" w:firstLine="0"/>
        <w:jc w:val="both"/>
        <w:outlineLvl w:val="9"/>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ab/>
      </w:r>
    </w:p>
    <w:p>
      <w:pPr>
        <w:keepNext w:val="0"/>
        <w:keepLines w:val="0"/>
        <w:pageBreakBefore w:val="0"/>
        <w:widowControl w:val="0"/>
        <w:numPr>
          <w:ilvl w:val="0"/>
          <w:numId w:val="0"/>
        </w:numPr>
        <w:spacing w:line="590" w:lineRule="exact"/>
        <w:ind w:right="0"/>
        <w:jc w:val="both"/>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澄江市农业农村局、澄江市人民政府龙街街道办事处、财政所：</w:t>
      </w:r>
    </w:p>
    <w:p>
      <w:pPr>
        <w:keepNext w:val="0"/>
        <w:keepLines w:val="0"/>
        <w:pageBreakBefore w:val="0"/>
        <w:widowControl w:val="0"/>
        <w:spacing w:line="590" w:lineRule="exact"/>
        <w:ind w:right="0" w:firstLine="640"/>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为保证</w:t>
      </w:r>
      <w:r>
        <w:rPr>
          <w:rFonts w:hint="default" w:ascii="Times New Roman" w:hAnsi="Times New Roman" w:cs="Times New Roman"/>
          <w:sz w:val="32"/>
          <w:szCs w:val="32"/>
          <w:lang w:eastAsia="zh-CN"/>
        </w:rPr>
        <w:t>我市</w:t>
      </w:r>
      <w:r>
        <w:rPr>
          <w:rFonts w:hint="eastAsia" w:cs="Times New Roman"/>
          <w:sz w:val="32"/>
          <w:szCs w:val="32"/>
          <w:lang w:eastAsia="zh-CN"/>
        </w:rPr>
        <w:t>202</w:t>
      </w:r>
      <w:r>
        <w:rPr>
          <w:rFonts w:hint="eastAsia" w:cs="Times New Roman"/>
          <w:sz w:val="32"/>
          <w:szCs w:val="32"/>
          <w:lang w:val="en-US" w:eastAsia="zh-CN"/>
        </w:rPr>
        <w:t>3</w:t>
      </w:r>
      <w:r>
        <w:rPr>
          <w:rFonts w:hint="default" w:ascii="Times New Roman" w:hAnsi="Times New Roman" w:eastAsia="方正仿宋_GBK" w:cs="Times New Roman"/>
          <w:sz w:val="32"/>
          <w:szCs w:val="32"/>
        </w:rPr>
        <w:t>年</w:t>
      </w:r>
      <w:r>
        <w:rPr>
          <w:rFonts w:hint="eastAsia" w:cs="Times New Roman"/>
          <w:sz w:val="32"/>
          <w:szCs w:val="32"/>
          <w:lang w:val="en-US" w:eastAsia="zh-CN"/>
        </w:rPr>
        <w:t>中央财政衔接推进乡村振兴补助资金</w:t>
      </w:r>
      <w:r>
        <w:rPr>
          <w:rFonts w:hint="default" w:ascii="Times New Roman" w:hAnsi="Times New Roman" w:eastAsia="方正仿宋_GBK" w:cs="Times New Roman"/>
          <w:sz w:val="32"/>
          <w:szCs w:val="32"/>
        </w:rPr>
        <w:t>项目建设的顺利进行，</w:t>
      </w:r>
      <w:r>
        <w:rPr>
          <w:rFonts w:hint="default" w:ascii="Times New Roman" w:hAnsi="Times New Roman" w:eastAsia="方正仿宋_GBK" w:cs="Times New Roman"/>
          <w:color w:val="auto"/>
          <w:sz w:val="32"/>
          <w:szCs w:val="32"/>
        </w:rPr>
        <w:t>根据《玉溪市财政局关于提前下达2023年中央财政衔接推进乡村振兴补助资金的通知》（玉财农〔2022〕250号）</w:t>
      </w:r>
      <w:r>
        <w:rPr>
          <w:rFonts w:hint="default" w:ascii="Times New Roman" w:hAnsi="Times New Roman" w:eastAsia="方正仿宋_GBK" w:cs="Times New Roman"/>
          <w:sz w:val="32"/>
          <w:szCs w:val="32"/>
        </w:rPr>
        <w:t>文件</w:t>
      </w:r>
      <w:r>
        <w:rPr>
          <w:rFonts w:hint="eastAsia" w:cs="Times New Roman"/>
          <w:sz w:val="32"/>
          <w:szCs w:val="32"/>
          <w:lang w:val="en-US" w:eastAsia="zh-CN"/>
        </w:rPr>
        <w:t>精神</w:t>
      </w:r>
      <w:r>
        <w:rPr>
          <w:rFonts w:hint="default" w:ascii="Times New Roman" w:hAnsi="Times New Roman" w:eastAsia="方正仿宋_GBK" w:cs="Times New Roman"/>
          <w:sz w:val="32"/>
          <w:szCs w:val="32"/>
          <w:lang w:eastAsia="zh-CN"/>
        </w:rPr>
        <w:t>，结合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《澄江市人民政府关于澄江市2023年中高等职业学校脱贫家庭经济困难学生生活补助项目实施方案的批复》（澄政复〔2023〕</w:t>
      </w:r>
      <w:r>
        <w:rPr>
          <w:rFonts w:hint="eastAsia" w:cs="Times New Roman"/>
          <w:color w:val="000000" w:themeColor="text1"/>
          <w:sz w:val="32"/>
          <w:szCs w:val="32"/>
          <w:lang w:val="en-US" w:eastAsia="zh-CN"/>
          <w14:textFill>
            <w14:solidFill>
              <w14:schemeClr w14:val="tx1"/>
            </w14:solidFill>
          </w14:textFill>
        </w:rPr>
        <w:t>34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《澄江市人民政府关于澄江市龙街街道双树社区郭家村小组2023年财政衔接推进乡村振兴烤房建设项目实施方案的批复》（澄政复〔2023〕</w:t>
      </w:r>
      <w:r>
        <w:rPr>
          <w:rFonts w:hint="eastAsia" w:cs="Times New Roman"/>
          <w:color w:val="000000" w:themeColor="text1"/>
          <w:sz w:val="32"/>
          <w:szCs w:val="32"/>
          <w:lang w:val="en-US" w:eastAsia="zh-CN"/>
          <w14:textFill>
            <w14:solidFill>
              <w14:schemeClr w14:val="tx1"/>
            </w14:solidFill>
          </w14:textFill>
        </w:rPr>
        <w:t>51</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号</w:t>
      </w:r>
      <w:r>
        <w:rPr>
          <w:rFonts w:hint="eastAsia"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14:textFill>
            <w14:solidFill>
              <w14:schemeClr w14:val="tx1"/>
            </w14:solidFill>
          </w14:textFill>
        </w:rPr>
        <w:t>个</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项目</w:t>
      </w:r>
      <w:r>
        <w:rPr>
          <w:rFonts w:hint="default" w:ascii="Times New Roman" w:hAnsi="Times New Roman" w:eastAsia="方正仿宋_GBK" w:cs="Times New Roman"/>
          <w:color w:val="000000" w:themeColor="text1"/>
          <w:sz w:val="32"/>
          <w:szCs w:val="32"/>
          <w14:textFill>
            <w14:solidFill>
              <w14:schemeClr w14:val="tx1"/>
            </w14:solidFill>
          </w14:textFill>
        </w:rPr>
        <w:t>批复，现将</w:t>
      </w:r>
      <w:r>
        <w:rPr>
          <w:rFonts w:hint="eastAsia" w:cs="Times New Roman"/>
          <w:color w:val="000000" w:themeColor="text1"/>
          <w:sz w:val="32"/>
          <w:szCs w:val="32"/>
          <w:lang w:eastAsia="zh-CN"/>
          <w14:textFill>
            <w14:solidFill>
              <w14:schemeClr w14:val="tx1"/>
            </w14:solidFill>
          </w14:textFill>
        </w:rPr>
        <w:t>202</w:t>
      </w:r>
      <w:r>
        <w:rPr>
          <w:rFonts w:hint="eastAsia"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eastAsia" w:cs="Times New Roman"/>
          <w:color w:val="000000" w:themeColor="text1"/>
          <w:sz w:val="32"/>
          <w:szCs w:val="32"/>
          <w:lang w:eastAsia="zh-CN"/>
          <w14:textFill>
            <w14:solidFill>
              <w14:schemeClr w14:val="tx1"/>
            </w14:solidFill>
          </w14:textFill>
        </w:rPr>
        <w:t>中央财政衔接推进乡村振兴补助资金</w:t>
      </w:r>
      <w:r>
        <w:rPr>
          <w:rFonts w:hint="eastAsia" w:cs="Times New Roman"/>
          <w:color w:val="auto"/>
          <w:sz w:val="32"/>
          <w:szCs w:val="32"/>
          <w:lang w:val="en-US" w:eastAsia="zh-CN"/>
        </w:rPr>
        <w:t>77.8</w:t>
      </w:r>
      <w:r>
        <w:rPr>
          <w:rFonts w:hint="default" w:ascii="Times New Roman" w:hAnsi="Times New Roman" w:eastAsia="方正仿宋_GBK" w:cs="Times New Roman"/>
          <w:color w:val="auto"/>
          <w:sz w:val="32"/>
          <w:szCs w:val="32"/>
        </w:rPr>
        <w:t>万元</w:t>
      </w:r>
      <w:r>
        <w:rPr>
          <w:rFonts w:hint="default" w:ascii="Times New Roman" w:hAnsi="Times New Roman" w:eastAsia="方正仿宋_GBK" w:cs="Times New Roman"/>
          <w:color w:val="auto"/>
          <w:sz w:val="32"/>
          <w:szCs w:val="32"/>
          <w:lang w:eastAsia="zh-CN"/>
        </w:rPr>
        <w:t>下</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达</w:t>
      </w:r>
      <w:r>
        <w:rPr>
          <w:rFonts w:hint="default" w:ascii="Times New Roman" w:hAnsi="Times New Roman" w:eastAsia="方正仿宋_GBK" w:cs="Times New Roman"/>
          <w:color w:val="000000" w:themeColor="text1"/>
          <w:sz w:val="32"/>
          <w:szCs w:val="32"/>
          <w14:textFill>
            <w14:solidFill>
              <w14:schemeClr w14:val="tx1"/>
            </w14:solidFill>
          </w14:textFill>
        </w:rPr>
        <w:t>给你们（详见附</w:t>
      </w:r>
      <w:r>
        <w:rPr>
          <w:rFonts w:hint="eastAsia" w:cs="Times New Roman"/>
          <w:color w:val="000000" w:themeColor="text1"/>
          <w:sz w:val="32"/>
          <w:szCs w:val="32"/>
          <w:lang w:val="en-US" w:eastAsia="zh-CN"/>
          <w14:textFill>
            <w14:solidFill>
              <w14:schemeClr w14:val="tx1"/>
            </w14:solidFill>
          </w14:textFill>
        </w:rPr>
        <w:t>件1</w:t>
      </w:r>
      <w:r>
        <w:rPr>
          <w:rFonts w:hint="default" w:ascii="Times New Roman" w:hAnsi="Times New Roman" w:eastAsia="方正仿宋_GBK" w:cs="Times New Roman"/>
          <w:color w:val="000000" w:themeColor="text1"/>
          <w:sz w:val="32"/>
          <w:szCs w:val="32"/>
          <w14:textFill>
            <w14:solidFill>
              <w14:schemeClr w14:val="tx1"/>
            </w14:solidFill>
          </w14:textFill>
        </w:rPr>
        <w:t>），并就相关事项通知如下：</w:t>
      </w:r>
    </w:p>
    <w:p>
      <w:pPr>
        <w:keepNext w:val="0"/>
        <w:keepLines w:val="0"/>
        <w:pageBreakBefore w:val="0"/>
        <w:widowControl w:val="0"/>
        <w:numPr>
          <w:ilvl w:val="0"/>
          <w:numId w:val="1"/>
        </w:numPr>
        <w:spacing w:line="590" w:lineRule="exact"/>
        <w:ind w:right="0" w:firstLine="640"/>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精准使用资金</w:t>
      </w:r>
    </w:p>
    <w:p>
      <w:pPr>
        <w:keepNext w:val="0"/>
        <w:keepLines w:val="0"/>
        <w:pageBreakBefore w:val="0"/>
        <w:widowControl w:val="0"/>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请</w:t>
      </w:r>
      <w:r>
        <w:rPr>
          <w:rFonts w:hint="eastAsia" w:ascii="仿宋" w:hAnsi="仿宋" w:eastAsia="仿宋" w:cs="仿宋"/>
          <w:sz w:val="32"/>
          <w:szCs w:val="32"/>
          <w:lang w:val="en-US" w:eastAsia="zh-CN"/>
        </w:rPr>
        <w:t>澄江市农业农村局、龙街街道</w:t>
      </w:r>
      <w:r>
        <w:rPr>
          <w:rFonts w:hint="default" w:ascii="Times New Roman" w:hAnsi="Times New Roman" w:eastAsia="方正仿宋_GBK" w:cs="Times New Roman"/>
          <w:sz w:val="32"/>
          <w:szCs w:val="32"/>
        </w:rPr>
        <w:t>按照</w:t>
      </w:r>
      <w:r>
        <w:rPr>
          <w:rFonts w:hint="eastAsia" w:cs="Times New Roman"/>
          <w:sz w:val="32"/>
          <w:szCs w:val="32"/>
          <w:lang w:eastAsia="zh-CN"/>
        </w:rPr>
        <w:t>项目实施方案</w:t>
      </w:r>
      <w:r>
        <w:rPr>
          <w:rFonts w:hint="default" w:ascii="Times New Roman" w:hAnsi="Times New Roman" w:eastAsia="方正仿宋_GBK" w:cs="Times New Roman"/>
          <w:sz w:val="32"/>
          <w:szCs w:val="32"/>
        </w:rPr>
        <w:t>精准使用资金</w:t>
      </w:r>
      <w:r>
        <w:rPr>
          <w:rFonts w:hint="eastAsia" w:cs="Times New Roman"/>
          <w:sz w:val="32"/>
          <w:szCs w:val="32"/>
          <w:lang w:eastAsia="zh-CN"/>
        </w:rPr>
        <w:t>。</w:t>
      </w:r>
      <w:r>
        <w:rPr>
          <w:rFonts w:hint="default" w:ascii="Times New Roman" w:hAnsi="Times New Roman" w:eastAsia="方正仿宋_GBK" w:cs="Times New Roman"/>
          <w:sz w:val="32"/>
          <w:szCs w:val="32"/>
        </w:rPr>
        <w:t>资金使用紧紧围绕</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委</w:t>
      </w:r>
      <w:r>
        <w:rPr>
          <w:rFonts w:hint="default" w:ascii="Times New Roman" w:hAnsi="Times New Roman" w:cs="Times New Roman"/>
          <w:sz w:val="32"/>
          <w:szCs w:val="32"/>
          <w:lang w:eastAsia="zh-CN"/>
        </w:rPr>
        <w:t>、市</w:t>
      </w:r>
      <w:r>
        <w:rPr>
          <w:rFonts w:hint="default" w:ascii="Times New Roman" w:hAnsi="Times New Roman" w:eastAsia="方正仿宋_GBK" w:cs="Times New Roman"/>
          <w:sz w:val="32"/>
          <w:szCs w:val="32"/>
        </w:rPr>
        <w:t>政府确定的</w:t>
      </w:r>
      <w:r>
        <w:rPr>
          <w:rFonts w:hint="eastAsia" w:cs="Times New Roman"/>
          <w:sz w:val="32"/>
          <w:szCs w:val="32"/>
          <w:lang w:val="en-US" w:eastAsia="zh-CN"/>
        </w:rPr>
        <w:t>2023</w:t>
      </w:r>
      <w:r>
        <w:rPr>
          <w:rFonts w:hint="default" w:ascii="Times New Roman" w:hAnsi="Times New Roman" w:eastAsia="方正仿宋_GBK" w:cs="Times New Roman"/>
          <w:sz w:val="32"/>
          <w:szCs w:val="32"/>
          <w:lang w:val="en-US" w:eastAsia="zh-CN"/>
        </w:rPr>
        <w:t>年我</w:t>
      </w:r>
      <w:r>
        <w:rPr>
          <w:rFonts w:hint="default" w:ascii="Times New Roman" w:hAnsi="Times New Roman" w:cs="Times New Roman"/>
          <w:sz w:val="32"/>
          <w:szCs w:val="32"/>
          <w:lang w:val="en-US" w:eastAsia="zh-CN"/>
        </w:rPr>
        <w:t>市</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eastAsia="方正仿宋_GBK" w:cs="Times New Roman"/>
          <w:sz w:val="32"/>
          <w:szCs w:val="32"/>
        </w:rPr>
        <w:t>目标任务，</w:t>
      </w:r>
      <w:r>
        <w:rPr>
          <w:rFonts w:hint="eastAsia" w:cs="Times New Roman"/>
          <w:sz w:val="32"/>
          <w:szCs w:val="32"/>
          <w:lang w:eastAsia="zh-CN"/>
        </w:rPr>
        <w:t>巩固拓展脱贫攻坚成果、防止返贫致贫、建立农村低收入人口和欠发达地区监测帮扶机制，实现巩固拓展脱贫攻坚成果同乡村振兴有效衔接</w:t>
      </w:r>
      <w:r>
        <w:rPr>
          <w:rFonts w:hint="default" w:ascii="Times New Roman" w:hAnsi="Times New Roman" w:eastAsia="方正仿宋_GBK" w:cs="Times New Roman"/>
          <w:sz w:val="32"/>
          <w:szCs w:val="32"/>
        </w:rPr>
        <w:t>，着力提</w:t>
      </w:r>
      <w:r>
        <w:rPr>
          <w:rFonts w:hint="default" w:ascii="Times New Roman" w:hAnsi="Times New Roman" w:eastAsia="方正仿宋_GBK" w:cs="Times New Roman"/>
          <w:sz w:val="32"/>
          <w:szCs w:val="32"/>
          <w:lang w:eastAsia="zh-CN"/>
        </w:rPr>
        <w:t>升</w:t>
      </w:r>
      <w:r>
        <w:rPr>
          <w:rFonts w:hint="default" w:ascii="Times New Roman" w:hAnsi="Times New Roman" w:eastAsia="方正仿宋_GBK" w:cs="Times New Roman"/>
          <w:sz w:val="32"/>
          <w:szCs w:val="32"/>
        </w:rPr>
        <w:t>资金使用绩效，确保</w:t>
      </w:r>
      <w:r>
        <w:rPr>
          <w:rFonts w:hint="eastAsia" w:cs="Times New Roman"/>
          <w:sz w:val="32"/>
          <w:szCs w:val="32"/>
          <w:lang w:val="en-US" w:eastAsia="zh-CN"/>
        </w:rPr>
        <w:t>2023</w:t>
      </w:r>
      <w:r>
        <w:rPr>
          <w:rFonts w:hint="default" w:ascii="Times New Roman" w:hAnsi="Times New Roman" w:eastAsia="方正仿宋_GBK" w:cs="Times New Roman"/>
          <w:sz w:val="32"/>
          <w:szCs w:val="32"/>
        </w:rPr>
        <w:t>年</w:t>
      </w:r>
      <w:r>
        <w:rPr>
          <w:rFonts w:hint="eastAsia" w:cs="Times New Roman"/>
          <w:sz w:val="32"/>
          <w:szCs w:val="32"/>
          <w:lang w:val="en-US" w:eastAsia="zh-CN"/>
        </w:rPr>
        <w:t>巩固拓展</w:t>
      </w:r>
      <w:r>
        <w:rPr>
          <w:rFonts w:hint="default" w:ascii="Times New Roman" w:hAnsi="Times New Roman" w:eastAsia="方正仿宋_GBK" w:cs="Times New Roman"/>
          <w:sz w:val="32"/>
          <w:szCs w:val="32"/>
        </w:rPr>
        <w:t>脱贫攻坚</w:t>
      </w:r>
      <w:r>
        <w:rPr>
          <w:rFonts w:hint="eastAsia" w:cs="Times New Roman"/>
          <w:sz w:val="32"/>
          <w:szCs w:val="32"/>
          <w:lang w:eastAsia="zh-CN"/>
        </w:rPr>
        <w:t>成果</w:t>
      </w:r>
      <w:r>
        <w:rPr>
          <w:rFonts w:hint="default" w:ascii="Times New Roman" w:hAnsi="Times New Roman" w:cs="Times New Roman"/>
          <w:sz w:val="32"/>
          <w:szCs w:val="32"/>
          <w:lang w:eastAsia="zh-CN"/>
        </w:rPr>
        <w:t>和产业扶持</w:t>
      </w:r>
      <w:r>
        <w:rPr>
          <w:rFonts w:hint="default" w:ascii="Times New Roman" w:hAnsi="Times New Roman" w:eastAsia="方正仿宋_GBK" w:cs="Times New Roman"/>
          <w:sz w:val="32"/>
          <w:szCs w:val="32"/>
        </w:rPr>
        <w:t>目标任务圆满完成。</w:t>
      </w:r>
    </w:p>
    <w:p>
      <w:pPr>
        <w:keepNext w:val="0"/>
        <w:keepLines w:val="0"/>
        <w:pageBreakBefore w:val="0"/>
        <w:widowControl w:val="0"/>
        <w:numPr>
          <w:ilvl w:val="0"/>
          <w:numId w:val="1"/>
        </w:numPr>
        <w:spacing w:line="590" w:lineRule="exact"/>
        <w:ind w:right="0" w:firstLine="640"/>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加强项目及资金执行力度</w:t>
      </w:r>
    </w:p>
    <w:p>
      <w:pPr>
        <w:keepNext w:val="0"/>
        <w:keepLines w:val="0"/>
        <w:pageBreakBefore w:val="0"/>
        <w:widowControl w:val="0"/>
        <w:spacing w:line="590" w:lineRule="exact"/>
        <w:ind w:right="0" w:firstLine="640"/>
        <w:outlineLvl w:val="9"/>
        <w:rPr>
          <w:rFonts w:hint="default" w:ascii="Times New Roman" w:hAnsi="Times New Roman" w:eastAsia="方正仿宋_GBK" w:cs="Times New Roman"/>
          <w:color w:val="auto"/>
          <w:sz w:val="32"/>
          <w:szCs w:val="32"/>
        </w:rPr>
      </w:pPr>
      <w:r>
        <w:rPr>
          <w:rFonts w:hint="eastAsia" w:ascii="仿宋" w:hAnsi="仿宋" w:eastAsia="仿宋" w:cs="仿宋"/>
          <w:sz w:val="32"/>
          <w:szCs w:val="32"/>
          <w:lang w:val="en-US" w:eastAsia="zh-CN"/>
        </w:rPr>
        <w:t>澄江市农业农村局、龙街街道</w:t>
      </w:r>
      <w:r>
        <w:rPr>
          <w:rFonts w:hint="default" w:ascii="Times New Roman" w:hAnsi="Times New Roman" w:eastAsia="方正仿宋_GBK" w:cs="Times New Roman"/>
          <w:color w:val="auto"/>
          <w:sz w:val="32"/>
          <w:szCs w:val="32"/>
        </w:rPr>
        <w:t>要以目标为导向，加强项目及资金的执行力度，项目</w:t>
      </w:r>
      <w:r>
        <w:rPr>
          <w:rFonts w:hint="default" w:ascii="Times New Roman" w:hAnsi="Times New Roman" w:cs="Times New Roman"/>
          <w:color w:val="auto"/>
          <w:sz w:val="32"/>
          <w:szCs w:val="32"/>
          <w:lang w:eastAsia="zh-CN"/>
        </w:rPr>
        <w:t>批复后尽快组织</w:t>
      </w:r>
      <w:r>
        <w:rPr>
          <w:rFonts w:hint="default" w:ascii="Times New Roman" w:hAnsi="Times New Roman" w:eastAsia="方正仿宋_GBK" w:cs="Times New Roman"/>
          <w:color w:val="auto"/>
          <w:sz w:val="32"/>
          <w:szCs w:val="32"/>
        </w:rPr>
        <w:t>开工建设</w:t>
      </w:r>
      <w:r>
        <w:rPr>
          <w:rFonts w:hint="default" w:ascii="Times New Roman" w:hAnsi="Times New Roman" w:eastAsia="方正仿宋_GBK" w:cs="Times New Roman"/>
          <w:color w:val="auto"/>
          <w:sz w:val="32"/>
          <w:szCs w:val="32"/>
          <w:lang w:eastAsia="zh-CN"/>
        </w:rPr>
        <w:t>，确保各项建设任务</w:t>
      </w:r>
      <w:r>
        <w:rPr>
          <w:rFonts w:hint="default" w:ascii="Times New Roman" w:hAnsi="Times New Roman" w:cs="Times New Roman"/>
          <w:color w:val="auto"/>
          <w:sz w:val="32"/>
          <w:szCs w:val="32"/>
          <w:lang w:eastAsia="zh-CN"/>
        </w:rPr>
        <w:t>如期</w:t>
      </w:r>
      <w:r>
        <w:rPr>
          <w:rFonts w:hint="default" w:ascii="Times New Roman" w:hAnsi="Times New Roman" w:eastAsia="方正仿宋_GBK" w:cs="Times New Roman"/>
          <w:color w:val="auto"/>
          <w:sz w:val="32"/>
          <w:szCs w:val="32"/>
          <w:lang w:val="en-US" w:eastAsia="zh-CN"/>
        </w:rPr>
        <w:t>完成</w:t>
      </w:r>
      <w:r>
        <w:rPr>
          <w:rFonts w:hint="default" w:ascii="Times New Roman" w:hAnsi="Times New Roman" w:eastAsia="方正仿宋_GBK" w:cs="Times New Roman"/>
          <w:color w:val="auto"/>
          <w:sz w:val="32"/>
          <w:szCs w:val="32"/>
        </w:rPr>
        <w:t>。</w:t>
      </w:r>
      <w:r>
        <w:rPr>
          <w:rFonts w:hint="eastAsia" w:cs="Times New Roman"/>
          <w:color w:val="auto"/>
          <w:sz w:val="32"/>
          <w:szCs w:val="32"/>
          <w:lang w:eastAsia="zh-CN"/>
        </w:rPr>
        <w:t>资金拨付严格按照《</w:t>
      </w:r>
      <w:r>
        <w:rPr>
          <w:rFonts w:hint="eastAsia" w:cs="Times New Roman"/>
          <w:color w:val="auto"/>
          <w:sz w:val="32"/>
          <w:szCs w:val="32"/>
          <w:lang w:val="en-US" w:eastAsia="zh-CN"/>
        </w:rPr>
        <w:t>中央财政衔接推进乡村振兴补助资金管理办法</w:t>
      </w:r>
      <w:r>
        <w:rPr>
          <w:rFonts w:hint="eastAsia" w:cs="Times New Roman"/>
          <w:color w:val="auto"/>
          <w:sz w:val="32"/>
          <w:szCs w:val="32"/>
          <w:lang w:eastAsia="zh-CN"/>
        </w:rPr>
        <w:t>》（</w:t>
      </w:r>
      <w:r>
        <w:rPr>
          <w:rFonts w:hint="eastAsia" w:cs="Times New Roman"/>
          <w:color w:val="auto"/>
          <w:sz w:val="32"/>
          <w:szCs w:val="32"/>
          <w:lang w:val="en-US" w:eastAsia="zh-CN"/>
        </w:rPr>
        <w:t>财农</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2021</w:t>
      </w:r>
      <w:r>
        <w:rPr>
          <w:rFonts w:hint="default" w:ascii="Times New Roman" w:hAnsi="Times New Roman" w:eastAsia="方正仿宋_GBK" w:cs="Times New Roman"/>
          <w:color w:val="auto"/>
          <w:sz w:val="32"/>
          <w:szCs w:val="32"/>
          <w:lang w:val="en-US" w:eastAsia="zh-CN"/>
        </w:rPr>
        <w:t>〕</w:t>
      </w:r>
      <w:r>
        <w:rPr>
          <w:rFonts w:hint="eastAsia" w:cs="Times New Roman"/>
          <w:color w:val="auto"/>
          <w:sz w:val="32"/>
          <w:szCs w:val="32"/>
          <w:lang w:val="en-US" w:eastAsia="zh-CN"/>
        </w:rPr>
        <w:t>19</w:t>
      </w:r>
      <w:r>
        <w:rPr>
          <w:rFonts w:hint="default" w:ascii="Times New Roman" w:hAnsi="Times New Roman" w:eastAsia="方正仿宋_GBK" w:cs="Times New Roman"/>
          <w:color w:val="auto"/>
          <w:sz w:val="32"/>
          <w:szCs w:val="32"/>
          <w:lang w:val="en-US" w:eastAsia="zh-CN"/>
        </w:rPr>
        <w:t>号</w:t>
      </w:r>
      <w:r>
        <w:rPr>
          <w:rFonts w:hint="eastAsia" w:cs="Times New Roman"/>
          <w:color w:val="auto"/>
          <w:sz w:val="32"/>
          <w:szCs w:val="32"/>
          <w:lang w:eastAsia="zh-CN"/>
        </w:rPr>
        <w:t>）执行</w:t>
      </w:r>
      <w:r>
        <w:rPr>
          <w:rFonts w:hint="default" w:ascii="Times New Roman" w:hAnsi="Times New Roman" w:eastAsia="方正仿宋_GBK" w:cs="Times New Roman"/>
          <w:color w:val="auto"/>
          <w:sz w:val="32"/>
          <w:szCs w:val="32"/>
        </w:rPr>
        <w:t>。</w:t>
      </w:r>
    </w:p>
    <w:p>
      <w:pPr>
        <w:keepNext w:val="0"/>
        <w:keepLines w:val="0"/>
        <w:pageBreakBefore w:val="0"/>
        <w:widowControl w:val="0"/>
        <w:numPr>
          <w:ilvl w:val="0"/>
          <w:numId w:val="1"/>
        </w:numPr>
        <w:spacing w:line="590" w:lineRule="exact"/>
        <w:ind w:right="0" w:firstLine="640"/>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严格资金监管</w:t>
      </w:r>
    </w:p>
    <w:p>
      <w:pPr>
        <w:keepNext w:val="0"/>
        <w:keepLines w:val="0"/>
        <w:pageBreakBefore w:val="0"/>
        <w:widowControl w:val="0"/>
        <w:numPr>
          <w:ilvl w:val="0"/>
          <w:numId w:val="0"/>
        </w:numPr>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（一）</w:t>
      </w:r>
      <w:r>
        <w:rPr>
          <w:rFonts w:hint="eastAsia" w:ascii="仿宋" w:hAnsi="仿宋" w:eastAsia="仿宋" w:cs="仿宋"/>
          <w:sz w:val="32"/>
          <w:szCs w:val="32"/>
          <w:lang w:val="en-US" w:eastAsia="zh-CN"/>
        </w:rPr>
        <w:t>澄江市农业农村局、龙街街道</w:t>
      </w:r>
      <w:r>
        <w:rPr>
          <w:rFonts w:hint="default" w:ascii="Times New Roman" w:hAnsi="Times New Roman" w:eastAsia="方正仿宋_GBK" w:cs="Times New Roman"/>
          <w:sz w:val="32"/>
          <w:szCs w:val="32"/>
        </w:rPr>
        <w:t>要</w:t>
      </w:r>
      <w:r>
        <w:rPr>
          <w:rFonts w:hint="default" w:ascii="Times New Roman" w:hAnsi="Times New Roman" w:eastAsia="方正仿宋_GBK" w:cs="Times New Roman"/>
          <w:sz w:val="32"/>
          <w:szCs w:val="32"/>
          <w:lang w:eastAsia="zh-CN"/>
        </w:rPr>
        <w:t>根据要求，及时对</w:t>
      </w:r>
      <w:r>
        <w:rPr>
          <w:rFonts w:hint="default" w:ascii="Times New Roman" w:hAnsi="Times New Roman" w:eastAsia="方正仿宋_GBK" w:cs="Times New Roman"/>
          <w:sz w:val="32"/>
          <w:szCs w:val="32"/>
        </w:rPr>
        <w:t>项目建设内容及资金使用计划等信息进行公示</w:t>
      </w:r>
      <w:r>
        <w:rPr>
          <w:rFonts w:hint="eastAsia" w:cs="Times New Roman"/>
          <w:sz w:val="32"/>
          <w:szCs w:val="32"/>
          <w:lang w:eastAsia="zh-CN"/>
        </w:rPr>
        <w:t>、公开</w:t>
      </w:r>
      <w:r>
        <w:rPr>
          <w:rFonts w:hint="default" w:ascii="Times New Roman" w:hAnsi="Times New Roman" w:eastAsia="方正仿宋_GBK" w:cs="Times New Roman"/>
          <w:sz w:val="32"/>
          <w:szCs w:val="32"/>
        </w:rPr>
        <w:t>，项目建成经镇、街道验收后，对项目建</w:t>
      </w:r>
      <w:r>
        <w:rPr>
          <w:rFonts w:hint="default" w:ascii="Times New Roman" w:hAnsi="Times New Roman" w:cs="Times New Roman"/>
          <w:sz w:val="32"/>
          <w:szCs w:val="32"/>
          <w:lang w:eastAsia="zh-CN"/>
        </w:rPr>
        <w:t>设</w:t>
      </w:r>
      <w:r>
        <w:rPr>
          <w:rFonts w:hint="default" w:ascii="Times New Roman" w:hAnsi="Times New Roman" w:eastAsia="方正仿宋_GBK" w:cs="Times New Roman"/>
          <w:sz w:val="32"/>
          <w:szCs w:val="32"/>
        </w:rPr>
        <w:t>内容及资金使用情况等信息进行公告，公示公告可采用纸质粘贴、网站公布、手机信息等多种形式，通过公告公示，提高资金使用透明度，充分接受社会监督。</w:t>
      </w:r>
    </w:p>
    <w:p>
      <w:pPr>
        <w:keepNext w:val="0"/>
        <w:keepLines w:val="0"/>
        <w:pageBreakBefore w:val="0"/>
        <w:widowControl w:val="0"/>
        <w:numPr>
          <w:ilvl w:val="0"/>
          <w:numId w:val="0"/>
        </w:numPr>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w:t>
      </w:r>
      <w:r>
        <w:rPr>
          <w:rFonts w:hint="eastAsia" w:cs="Times New Roman"/>
          <w:sz w:val="32"/>
          <w:szCs w:val="32"/>
          <w:lang w:eastAsia="zh-CN"/>
        </w:rPr>
        <w:t>二</w:t>
      </w:r>
      <w:r>
        <w:rPr>
          <w:rFonts w:hint="default" w:ascii="Times New Roman" w:hAnsi="Times New Roman" w:cs="Times New Roman"/>
          <w:sz w:val="32"/>
          <w:szCs w:val="32"/>
          <w:lang w:eastAsia="zh-CN"/>
        </w:rPr>
        <w:t>）</w:t>
      </w:r>
      <w:r>
        <w:rPr>
          <w:rFonts w:hint="eastAsia" w:cs="Times New Roman"/>
          <w:sz w:val="32"/>
          <w:szCs w:val="32"/>
          <w:lang w:eastAsia="zh-CN"/>
        </w:rPr>
        <w:t>需认真贯彻落实党中央、国务院关于“巩固拓展脱贫攻坚成果同乡村振兴有效衔接”有关精神，切实管好用好资金，充分发挥资金使用效益</w:t>
      </w:r>
      <w:r>
        <w:rPr>
          <w:rFonts w:hint="default" w:ascii="Times New Roman" w:hAnsi="Times New Roman" w:eastAsia="方正仿宋_GBK" w:cs="Times New Roman"/>
          <w:sz w:val="32"/>
          <w:szCs w:val="32"/>
        </w:rPr>
        <w:t>。</w:t>
      </w:r>
    </w:p>
    <w:p>
      <w:pPr>
        <w:keepNext w:val="0"/>
        <w:keepLines w:val="0"/>
        <w:pageBreakBefore w:val="0"/>
        <w:widowControl w:val="0"/>
        <w:spacing w:line="590" w:lineRule="exact"/>
        <w:ind w:right="0"/>
        <w:outlineLvl w:val="9"/>
        <w:rPr>
          <w:rFonts w:hint="default" w:ascii="Times New Roman" w:hAnsi="Times New Roman" w:eastAsia="方正楷体_GBK" w:cs="Times New Roman"/>
          <w:sz w:val="32"/>
          <w:szCs w:val="32"/>
        </w:rPr>
      </w:pPr>
    </w:p>
    <w:p>
      <w:pPr>
        <w:keepNext w:val="0"/>
        <w:keepLines w:val="0"/>
        <w:pageBreakBefore w:val="0"/>
        <w:widowControl w:val="0"/>
        <w:spacing w:line="590" w:lineRule="exact"/>
        <w:ind w:left="1920" w:hanging="1920"/>
        <w:jc w:val="both"/>
        <w:rPr>
          <w:rFonts w:hint="eastAsia" w:cs="Times New Roman"/>
          <w:sz w:val="32"/>
          <w:szCs w:val="32"/>
          <w:lang w:eastAsia="zh-CN"/>
        </w:rPr>
      </w:pPr>
      <w:r>
        <w:rPr>
          <w:rFonts w:hint="eastAsia" w:ascii="Times New Roman" w:hAnsi="Times New Roman" w:cs="Times New Roman"/>
          <w:sz w:val="32"/>
          <w:szCs w:val="32"/>
          <w:lang w:eastAsia="zh-CN"/>
        </w:rPr>
        <w:t>　　</w:t>
      </w:r>
      <w:r>
        <w:rPr>
          <w:rFonts w:hint="eastAsia" w:ascii="方正仿宋_GBK" w:hAnsi="方正仿宋_GBK" w:eastAsia="方正仿宋_GBK" w:cs="方正仿宋_GBK"/>
          <w:sz w:val="32"/>
          <w:szCs w:val="32"/>
        </w:rPr>
        <w:t>附件</w:t>
      </w:r>
      <w:r>
        <w:rPr>
          <w:rFonts w:hint="eastAsia" w:ascii="方正楷体_GBK" w:hAnsi="方正楷体_GBK" w:eastAsia="方正楷体_GBK" w:cs="方正楷体_GBK"/>
          <w:sz w:val="32"/>
          <w:szCs w:val="32"/>
          <w:lang w:eastAsia="zh-CN"/>
        </w:rPr>
        <w:t>：</w:t>
      </w:r>
      <w:r>
        <w:rPr>
          <w:rFonts w:hint="default" w:ascii="Times New Roman" w:hAnsi="Times New Roman" w:eastAsia="方正楷体_GBK" w:cs="Times New Roman"/>
          <w:sz w:val="32"/>
          <w:szCs w:val="32"/>
          <w:lang w:val="en-US" w:eastAsia="zh-CN"/>
        </w:rPr>
        <w:t>1</w:t>
      </w:r>
      <w:r>
        <w:rPr>
          <w:rFonts w:hint="eastAsia" w:ascii="方正楷体_GBK" w:hAnsi="方正楷体_GBK" w:eastAsia="方正楷体_GBK" w:cs="方正楷体_GBK"/>
          <w:sz w:val="32"/>
          <w:szCs w:val="32"/>
          <w:lang w:val="en-US" w:eastAsia="zh-CN"/>
        </w:rPr>
        <w:t>.</w:t>
      </w:r>
      <w:r>
        <w:rPr>
          <w:rFonts w:hint="default" w:ascii="Times New Roman" w:hAnsi="Times New Roman" w:eastAsia="方正仿宋_GBK" w:cs="Times New Roman"/>
          <w:sz w:val="32"/>
          <w:szCs w:val="32"/>
        </w:rPr>
        <w:t>澄江</w:t>
      </w:r>
      <w:r>
        <w:rPr>
          <w:rFonts w:hint="default" w:ascii="Times New Roman" w:hAnsi="Times New Roman" w:eastAsia="方正仿宋_GBK" w:cs="Times New Roman"/>
          <w:sz w:val="32"/>
          <w:szCs w:val="32"/>
          <w:lang w:eastAsia="zh-CN"/>
        </w:rPr>
        <w:t>市</w:t>
      </w:r>
      <w:r>
        <w:rPr>
          <w:rFonts w:hint="eastAsia" w:cs="Times New Roman"/>
          <w:sz w:val="32"/>
          <w:szCs w:val="32"/>
          <w:lang w:eastAsia="zh-CN"/>
        </w:rPr>
        <w:t>202</w:t>
      </w:r>
      <w:r>
        <w:rPr>
          <w:rFonts w:hint="eastAsia" w:cs="Times New Roman"/>
          <w:sz w:val="32"/>
          <w:szCs w:val="32"/>
          <w:lang w:val="en-US" w:eastAsia="zh-CN"/>
        </w:rPr>
        <w:t>3</w:t>
      </w:r>
      <w:r>
        <w:rPr>
          <w:rFonts w:hint="default" w:ascii="Times New Roman" w:hAnsi="Times New Roman" w:eastAsia="方正仿宋_GBK" w:cs="Times New Roman"/>
          <w:sz w:val="32"/>
          <w:szCs w:val="32"/>
        </w:rPr>
        <w:t>年</w:t>
      </w:r>
      <w:r>
        <w:rPr>
          <w:rFonts w:hint="eastAsia" w:cs="Times New Roman"/>
          <w:sz w:val="32"/>
          <w:szCs w:val="32"/>
          <w:lang w:eastAsia="zh-CN"/>
        </w:rPr>
        <w:t>中央财政衔接推进乡村振兴补助</w:t>
      </w:r>
    </w:p>
    <w:p>
      <w:pPr>
        <w:keepNext w:val="0"/>
        <w:keepLines w:val="0"/>
        <w:pageBreakBefore w:val="0"/>
        <w:widowControl w:val="0"/>
        <w:spacing w:line="590" w:lineRule="exact"/>
        <w:ind w:left="1920" w:firstLine="0"/>
        <w:jc w:val="both"/>
        <w:rPr>
          <w:rFonts w:hint="default" w:ascii="Times New Roman" w:hAnsi="Times New Roman" w:eastAsia="方正仿宋_GBK" w:cs="Times New Roman"/>
          <w:sz w:val="32"/>
          <w:szCs w:val="32"/>
        </w:rPr>
      </w:pPr>
      <w:r>
        <w:rPr>
          <w:rFonts w:hint="eastAsia" w:cs="Times New Roman"/>
          <w:sz w:val="32"/>
          <w:szCs w:val="32"/>
          <w:lang w:eastAsia="zh-CN"/>
        </w:rPr>
        <w:t>资金</w:t>
      </w:r>
      <w:r>
        <w:rPr>
          <w:rFonts w:hint="default" w:ascii="Times New Roman" w:hAnsi="Times New Roman" w:eastAsia="方正仿宋_GBK" w:cs="Times New Roman"/>
          <w:sz w:val="32"/>
          <w:szCs w:val="32"/>
          <w:lang w:eastAsia="zh-CN"/>
        </w:rPr>
        <w:t>分配</w:t>
      </w:r>
      <w:r>
        <w:rPr>
          <w:rFonts w:hint="default" w:ascii="Times New Roman" w:hAnsi="Times New Roman" w:eastAsia="方正仿宋_GBK" w:cs="Times New Roman"/>
          <w:sz w:val="32"/>
          <w:szCs w:val="32"/>
        </w:rPr>
        <w:t>表</w:t>
      </w:r>
    </w:p>
    <w:p>
      <w:pPr>
        <w:keepNext w:val="0"/>
        <w:keepLines w:val="0"/>
        <w:pageBreakBefore w:val="0"/>
        <w:widowControl w:val="0"/>
        <w:numPr>
          <w:ilvl w:val="0"/>
          <w:numId w:val="0"/>
        </w:numPr>
        <w:spacing w:line="590" w:lineRule="exact"/>
        <w:ind w:left="1920" w:hanging="320"/>
        <w:rPr>
          <w:rFonts w:hint="eastAsia"/>
          <w:lang w:val="en-US" w:eastAsia="zh-CN"/>
        </w:rPr>
      </w:pPr>
      <w:r>
        <w:rPr>
          <w:rFonts w:hint="eastAsia"/>
          <w:lang w:val="en-US" w:eastAsia="zh-CN"/>
        </w:rPr>
        <w:t>2.</w:t>
      </w:r>
      <w:r>
        <w:rPr>
          <w:rFonts w:hint="default"/>
          <w:lang w:val="en-US" w:eastAsia="zh-CN"/>
        </w:rPr>
        <w:t>澄江市</w:t>
      </w:r>
      <w:r>
        <w:rPr>
          <w:rFonts w:hint="eastAsia"/>
          <w:lang w:val="en-US" w:eastAsia="zh-CN"/>
        </w:rPr>
        <w:t>2023</w:t>
      </w:r>
      <w:r>
        <w:rPr>
          <w:rFonts w:hint="default"/>
          <w:lang w:val="en-US" w:eastAsia="zh-CN"/>
        </w:rPr>
        <w:t>年</w:t>
      </w:r>
      <w:r>
        <w:rPr>
          <w:rFonts w:hint="eastAsia"/>
          <w:lang w:val="en-US" w:eastAsia="zh-CN"/>
        </w:rPr>
        <w:t>中央财政衔接推进乡村振兴</w:t>
      </w:r>
      <w:r>
        <w:rPr>
          <w:rFonts w:hint="default"/>
          <w:lang w:val="en-US" w:eastAsia="zh-CN"/>
        </w:rPr>
        <w:t>建设</w:t>
      </w:r>
      <w:r>
        <w:rPr>
          <w:rFonts w:hint="eastAsia"/>
          <w:lang w:val="en-US" w:eastAsia="zh-CN"/>
        </w:rPr>
        <w:t>项目绩效目标表</w:t>
      </w:r>
    </w:p>
    <w:p>
      <w:pPr>
        <w:keepNext w:val="0"/>
        <w:keepLines w:val="0"/>
        <w:pageBreakBefore w:val="0"/>
        <w:widowControl w:val="0"/>
        <w:spacing w:line="590" w:lineRule="exact"/>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spacing w:line="590" w:lineRule="exact"/>
        <w:ind w:left="1600" w:right="0" w:firstLine="0"/>
        <w:jc w:val="both"/>
        <w:outlineLvl w:val="9"/>
        <w:rPr>
          <w:rFonts w:hint="default" w:ascii="Times New Roman" w:hAnsi="Times New Roman" w:eastAsia="方正仿宋_GBK" w:cs="Times New Roman"/>
          <w:sz w:val="32"/>
          <w:szCs w:val="32"/>
          <w:lang w:val="en-US" w:eastAsia="zh-CN"/>
        </w:rPr>
      </w:pPr>
    </w:p>
    <w:p>
      <w:pPr>
        <w:keepNext w:val="0"/>
        <w:keepLines w:val="0"/>
        <w:pageBreakBefore w:val="0"/>
        <w:widowControl w:val="0"/>
        <w:numPr>
          <w:ilvl w:val="0"/>
          <w:numId w:val="0"/>
        </w:numPr>
        <w:spacing w:line="590" w:lineRule="exact"/>
        <w:ind w:right="0"/>
        <w:jc w:val="both"/>
        <w:outlineLvl w:val="9"/>
        <w:rPr>
          <w:rFonts w:hint="eastAsia" w:cs="Times New Roman"/>
          <w:sz w:val="32"/>
          <w:szCs w:val="32"/>
          <w:lang w:val="en-US" w:eastAsia="zh-CN"/>
        </w:rPr>
      </w:pPr>
    </w:p>
    <w:p>
      <w:pPr>
        <w:keepNext w:val="0"/>
        <w:keepLines w:val="0"/>
        <w:pageBreakBefore w:val="0"/>
        <w:widowControl w:val="0"/>
        <w:spacing w:line="590" w:lineRule="exact"/>
        <w:ind w:left="0" w:firstLine="1280"/>
        <w:outlineLvl w:val="9"/>
        <w:rPr>
          <w:rFonts w:hint="eastAsia" w:eastAsia="方正仿宋_GBK"/>
          <w:color w:val="282828"/>
          <w:sz w:val="32"/>
          <w:szCs w:val="32"/>
          <w:lang w:eastAsia="zh-CN"/>
        </w:rPr>
      </w:pPr>
      <w:r>
        <w:rPr>
          <w:rFonts w:hint="eastAsia"/>
          <w:color w:val="282828"/>
          <w:sz w:val="32"/>
          <w:szCs w:val="32"/>
          <w:lang w:eastAsia="zh-CN"/>
        </w:rPr>
        <w:t>澄江市财政局</w:t>
      </w:r>
      <w:r>
        <w:rPr>
          <w:rFonts w:hint="eastAsia"/>
          <w:color w:val="282828"/>
          <w:sz w:val="32"/>
          <w:szCs w:val="32"/>
          <w:lang w:val="en-US" w:eastAsia="zh-CN"/>
        </w:rPr>
        <w:t xml:space="preserve">         澄江市农业农村局</w:t>
      </w:r>
    </w:p>
    <w:p>
      <w:pPr>
        <w:keepNext w:val="0"/>
        <w:keepLines w:val="0"/>
        <w:pageBreakBefore w:val="0"/>
        <w:widowControl w:val="0"/>
        <w:spacing w:line="590" w:lineRule="exact"/>
        <w:ind w:left="0" w:right="1280" w:firstLine="640"/>
        <w:jc w:val="right"/>
        <w:outlineLvl w:val="9"/>
        <w:rPr>
          <w:rFonts w:eastAsia="方正仿宋_GBK"/>
          <w:color w:val="282828"/>
          <w:sz w:val="32"/>
          <w:szCs w:val="32"/>
        </w:rPr>
      </w:pPr>
      <w:r>
        <w:rPr>
          <w:rFonts w:hint="eastAsia" w:cs="Times New Roman"/>
          <w:sz w:val="32"/>
          <w:szCs w:val="32"/>
          <w:lang w:val="en-US" w:eastAsia="zh-CN"/>
        </w:rPr>
        <w:t xml:space="preserve">                         2023</w:t>
      </w:r>
      <w:r>
        <w:rPr>
          <w:rFonts w:eastAsia="方正仿宋_GBK"/>
          <w:color w:val="282828"/>
          <w:sz w:val="32"/>
          <w:szCs w:val="32"/>
        </w:rPr>
        <w:t>年</w:t>
      </w:r>
      <w:r>
        <w:rPr>
          <w:rFonts w:hint="eastAsia"/>
          <w:color w:val="282828"/>
          <w:sz w:val="32"/>
          <w:szCs w:val="32"/>
          <w:lang w:val="en-US" w:eastAsia="zh-CN"/>
        </w:rPr>
        <w:t>3</w:t>
      </w:r>
      <w:r>
        <w:rPr>
          <w:rFonts w:eastAsia="方正仿宋_GBK"/>
          <w:color w:val="282828"/>
          <w:sz w:val="32"/>
          <w:szCs w:val="32"/>
        </w:rPr>
        <w:t>月</w:t>
      </w:r>
      <w:r>
        <w:rPr>
          <w:rFonts w:hint="eastAsia"/>
          <w:color w:val="282828"/>
          <w:sz w:val="32"/>
          <w:szCs w:val="32"/>
          <w:lang w:val="en-US" w:eastAsia="zh-CN"/>
        </w:rPr>
        <w:t>21</w:t>
      </w:r>
      <w:r>
        <w:rPr>
          <w:rFonts w:eastAsia="方正仿宋_GBK"/>
          <w:color w:val="282828"/>
          <w:sz w:val="32"/>
          <w:szCs w:val="32"/>
        </w:rPr>
        <w:t>日</w:t>
      </w:r>
    </w:p>
    <w:p>
      <w:pPr>
        <w:keepNext w:val="0"/>
        <w:keepLines w:val="0"/>
        <w:pageBreakBefore w:val="0"/>
        <w:widowControl w:val="0"/>
        <w:spacing w:line="590" w:lineRule="exact"/>
        <w:ind w:left="0" w:right="1280" w:firstLine="640"/>
        <w:jc w:val="center"/>
        <w:outlineLvl w:val="9"/>
        <w:rPr>
          <w:rFonts w:eastAsia="方正仿宋_GBK"/>
          <w:color w:val="282828"/>
          <w:sz w:val="32"/>
          <w:szCs w:val="32"/>
        </w:rPr>
      </w:pPr>
    </w:p>
    <w:p>
      <w:pPr>
        <w:keepNext w:val="0"/>
        <w:keepLines w:val="0"/>
        <w:pageBreakBefore w:val="0"/>
        <w:widowControl w:val="0"/>
        <w:spacing w:line="590" w:lineRule="exact"/>
        <w:ind w:right="640"/>
        <w:jc w:val="both"/>
        <w:outlineLvl w:val="9"/>
        <w:rPr>
          <w:rFonts w:eastAsia="方正仿宋_GBK"/>
          <w:color w:val="282828"/>
          <w:sz w:val="32"/>
          <w:szCs w:val="32"/>
        </w:rPr>
        <w:sectPr>
          <w:headerReference r:id="rId3" w:type="default"/>
          <w:footerReference r:id="rId4" w:type="default"/>
          <w:footerReference r:id="rId5" w:type="even"/>
          <w:pgSz w:w="11906" w:h="16838" w:orient="landscape"/>
          <w:pgMar w:top="1440" w:right="1800" w:bottom="1440" w:left="1800" w:header="851" w:footer="992" w:gutter="0"/>
          <w:cols w:space="425" w:num="1"/>
        </w:sectPr>
      </w:pPr>
    </w:p>
    <w:p>
      <w:pPr>
        <w:keepNext w:val="0"/>
        <w:keepLines w:val="0"/>
        <w:widowControl/>
        <w:suppressLineNumbers w:val="0"/>
        <w:jc w:val="left"/>
        <w:rPr>
          <w:rFonts w:hint="default" w:ascii="Times New Roman" w:hAnsi="Times New Roman" w:eastAsia="方正黑体_GBK" w:cs="Times New Roman"/>
          <w:i w:val="0"/>
          <w:color w:val="000000"/>
          <w:sz w:val="24"/>
          <w:szCs w:val="24"/>
          <w:u w:val="none"/>
          <w:lang w:val="en-US" w:eastAsia="zh-CN" w:bidi="ar"/>
        </w:rPr>
      </w:pPr>
      <w:r>
        <w:rPr>
          <w:rFonts w:hint="default" w:ascii="Times New Roman" w:hAnsi="Times New Roman" w:eastAsia="方正黑体_GBK" w:cs="Times New Roman"/>
          <w:i w:val="0"/>
          <w:color w:val="000000"/>
          <w:sz w:val="24"/>
          <w:szCs w:val="24"/>
          <w:u w:val="none"/>
          <w:lang w:val="en-US" w:eastAsia="zh-CN" w:bidi="ar"/>
        </w:rPr>
        <w:t>附件1</w:t>
      </w:r>
    </w:p>
    <w:tbl>
      <w:tblPr>
        <w:tblStyle w:val="37"/>
        <w:tblpPr w:leftFromText="180" w:rightFromText="180" w:vertAnchor="text" w:horzAnchor="page" w:tblpX="827" w:tblpY="1069"/>
        <w:tblW w:w="147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2"/>
        <w:gridCol w:w="2061"/>
        <w:gridCol w:w="952"/>
        <w:gridCol w:w="1698"/>
        <w:gridCol w:w="2137"/>
        <w:gridCol w:w="3206"/>
        <w:gridCol w:w="2344"/>
        <w:gridCol w:w="17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00" w:hRule="atLeast"/>
        </w:trPr>
        <w:tc>
          <w:tcPr>
            <w:tcW w:w="5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序号</w:t>
            </w:r>
          </w:p>
        </w:tc>
        <w:tc>
          <w:tcPr>
            <w:tcW w:w="2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项目名称</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小计</w:t>
            </w:r>
          </w:p>
        </w:tc>
        <w:tc>
          <w:tcPr>
            <w:tcW w:w="38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资金分配情况（万元）</w:t>
            </w:r>
          </w:p>
        </w:tc>
        <w:tc>
          <w:tcPr>
            <w:tcW w:w="3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功能分类科目</w:t>
            </w:r>
          </w:p>
        </w:tc>
        <w:tc>
          <w:tcPr>
            <w:tcW w:w="2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政府预算分类科目</w:t>
            </w:r>
          </w:p>
        </w:tc>
        <w:tc>
          <w:tcPr>
            <w:tcW w:w="17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批复文件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8" w:hRule="atLeast"/>
        </w:trPr>
        <w:tc>
          <w:tcPr>
            <w:tcW w:w="5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c>
          <w:tcPr>
            <w:tcW w:w="2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农业农村局</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龙街街道</w:t>
            </w:r>
          </w:p>
        </w:tc>
        <w:tc>
          <w:tcPr>
            <w:tcW w:w="3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c>
          <w:tcPr>
            <w:tcW w:w="2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c>
          <w:tcPr>
            <w:tcW w:w="17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9" w:hRule="atLeast"/>
        </w:trPr>
        <w:tc>
          <w:tcPr>
            <w:tcW w:w="2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4"/>
                <w:szCs w:val="24"/>
                <w:u w:val="none"/>
              </w:rPr>
            </w:pPr>
            <w:r>
              <w:rPr>
                <w:rStyle w:val="192"/>
                <w:rFonts w:hint="default" w:ascii="Times New Roman" w:hAnsi="Times New Roman" w:cs="Times New Roman" w:eastAsiaTheme="minorEastAsia"/>
                <w:lang w:val="en-US" w:eastAsia="zh-CN" w:bidi="ar"/>
              </w:rPr>
              <w:t>总计</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lang w:val="en-US" w:eastAsia="zh-CN"/>
              </w:rPr>
            </w:pPr>
            <w:r>
              <w:rPr>
                <w:rFonts w:hint="default" w:ascii="Times New Roman" w:hAnsi="Times New Roman" w:cs="Times New Roman" w:eastAsiaTheme="minorEastAsia"/>
                <w:b/>
                <w:bCs/>
                <w:i w:val="0"/>
                <w:iCs w:val="0"/>
                <w:color w:val="000000"/>
                <w:sz w:val="24"/>
                <w:szCs w:val="24"/>
                <w:u w:val="none"/>
                <w:lang w:val="en-US" w:eastAsia="zh-CN"/>
              </w:rPr>
              <w:t>77.8</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lang w:val="en-US" w:eastAsia="zh-CN"/>
              </w:rPr>
              <w:t>7.8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lang w:val="en-US" w:eastAsia="zh-CN"/>
              </w:rPr>
              <w:t>70</w:t>
            </w:r>
          </w:p>
        </w:tc>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4"/>
                <w:szCs w:val="24"/>
                <w:u w:val="none"/>
              </w:rPr>
            </w:pP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4"/>
                <w:szCs w:val="24"/>
                <w:u w:val="none"/>
              </w:rPr>
            </w:pP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1"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1</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澄江市2023</w:t>
            </w:r>
            <w:r>
              <w:rPr>
                <w:rStyle w:val="193"/>
                <w:rFonts w:hint="default" w:ascii="Times New Roman" w:hAnsi="Times New Roman" w:cs="Times New Roman" w:eastAsiaTheme="minorEastAsia"/>
                <w:lang w:val="en-US" w:eastAsia="zh-CN" w:bidi="ar"/>
              </w:rPr>
              <w:t>年雨露计划</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2"/>
                <w:szCs w:val="22"/>
                <w:u w:val="none"/>
                <w:lang w:val="en-US" w:eastAsia="zh-CN"/>
              </w:rPr>
            </w:pPr>
            <w:r>
              <w:rPr>
                <w:rFonts w:hint="default" w:ascii="Times New Roman" w:hAnsi="Times New Roman" w:cs="Times New Roman" w:eastAsiaTheme="minorEastAsia"/>
                <w:b/>
                <w:bCs/>
                <w:i w:val="0"/>
                <w:iCs w:val="0"/>
                <w:color w:val="000000"/>
                <w:sz w:val="22"/>
                <w:szCs w:val="22"/>
                <w:u w:val="none"/>
                <w:lang w:val="en-US" w:eastAsia="zh-CN"/>
              </w:rPr>
              <w:t>7.8</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7.8</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p>
        </w:tc>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2130599</w:t>
            </w:r>
            <w:r>
              <w:rPr>
                <w:rStyle w:val="193"/>
                <w:rFonts w:hint="default" w:ascii="Times New Roman" w:hAnsi="Times New Roman" w:cs="Times New Roman" w:eastAsiaTheme="minorEastAsia"/>
                <w:lang w:val="en-US" w:eastAsia="zh-CN" w:bidi="ar"/>
              </w:rPr>
              <w:t>其他巩固脱贫衔接乡村振兴支出</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50205委托业务费</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澄政复〔2023</w:t>
            </w:r>
            <w:r>
              <w:rPr>
                <w:rStyle w:val="193"/>
                <w:rFonts w:hint="default" w:ascii="Times New Roman" w:hAnsi="Times New Roman" w:cs="Times New Roman" w:eastAsiaTheme="minorEastAsia"/>
                <w:lang w:val="en-US" w:eastAsia="zh-CN" w:bidi="ar"/>
              </w:rPr>
              <w:t>〕</w:t>
            </w:r>
            <w:r>
              <w:rPr>
                <w:rFonts w:hint="default" w:ascii="Times New Roman" w:hAnsi="Times New Roman" w:cs="Times New Roman" w:eastAsiaTheme="minorEastAsia"/>
                <w:i w:val="0"/>
                <w:iCs w:val="0"/>
                <w:color w:val="000000"/>
                <w:sz w:val="22"/>
                <w:szCs w:val="22"/>
                <w:u w:val="none"/>
                <w:lang w:val="en-US" w:eastAsia="zh-CN" w:bidi="ar"/>
              </w:rPr>
              <w:t>34</w:t>
            </w:r>
            <w:r>
              <w:rPr>
                <w:rStyle w:val="193"/>
                <w:rFonts w:hint="default" w:ascii="Times New Roman" w:hAnsi="Times New Roman" w:cs="Times New Roman" w:eastAsiaTheme="minorEastAsia"/>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04"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2</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澄江市龙街街道双树社区郭家村小组2023年财政衔接推进乡村振兴烤房建设项目</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b/>
                <w:bCs/>
                <w:i w:val="0"/>
                <w:iCs w:val="0"/>
                <w:color w:val="000000"/>
                <w:sz w:val="22"/>
                <w:szCs w:val="22"/>
                <w:u w:val="none"/>
                <w:lang w:val="en-US"/>
              </w:rPr>
            </w:pPr>
            <w:r>
              <w:rPr>
                <w:rFonts w:hint="default" w:ascii="Times New Roman" w:hAnsi="Times New Roman" w:cs="Times New Roman" w:eastAsiaTheme="minorEastAsia"/>
                <w:b/>
                <w:bCs/>
                <w:i w:val="0"/>
                <w:iCs w:val="0"/>
                <w:color w:val="000000"/>
                <w:sz w:val="22"/>
                <w:szCs w:val="22"/>
                <w:u w:val="none"/>
                <w:lang w:val="en-US" w:eastAsia="zh-CN" w:bidi="ar"/>
              </w:rPr>
              <w:t>70</w:t>
            </w:r>
          </w:p>
        </w:tc>
        <w:tc>
          <w:tcPr>
            <w:tcW w:w="1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70</w:t>
            </w:r>
          </w:p>
        </w:tc>
        <w:tc>
          <w:tcPr>
            <w:tcW w:w="3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2130505生产发展</w:t>
            </w:r>
          </w:p>
        </w:tc>
        <w:tc>
          <w:tcPr>
            <w:tcW w:w="2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pacing w:line="240" w:lineRule="atLeast"/>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50499其他资本性支出</w:t>
            </w:r>
          </w:p>
        </w:tc>
        <w:tc>
          <w:tcPr>
            <w:tcW w:w="17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pacing w:line="240" w:lineRule="atLeast"/>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澄政复〔2023</w:t>
            </w:r>
            <w:r>
              <w:rPr>
                <w:rStyle w:val="193"/>
                <w:rFonts w:hint="default" w:ascii="Times New Roman" w:hAnsi="Times New Roman" w:cs="Times New Roman" w:eastAsiaTheme="minorEastAsia"/>
                <w:lang w:val="en-US" w:eastAsia="zh-CN" w:bidi="ar"/>
              </w:rPr>
              <w:t>〕51号</w:t>
            </w:r>
          </w:p>
        </w:tc>
      </w:tr>
    </w:tbl>
    <w:p>
      <w:pPr>
        <w:jc w:val="center"/>
        <w:rPr>
          <w:rFonts w:hint="eastAsia" w:asciiTheme="minorEastAsia" w:hAnsiTheme="minorEastAsia" w:eastAsiaTheme="minorEastAsia" w:cstheme="minorEastAsia"/>
          <w:spacing w:val="-20"/>
          <w:sz w:val="24"/>
          <w:szCs w:val="24"/>
        </w:rPr>
      </w:pPr>
      <w:r>
        <w:rPr>
          <w:rFonts w:hint="eastAsia" w:eastAsia="方正小标宋_GBK" w:cs="Times New Roman"/>
          <w:color w:val="282828"/>
          <w:sz w:val="36"/>
          <w:szCs w:val="36"/>
          <w:lang w:val="en-US" w:eastAsia="zh-CN"/>
        </w:rPr>
        <w:t xml:space="preserve">    </w:t>
      </w:r>
      <w:r>
        <w:rPr>
          <w:rFonts w:hint="default" w:ascii="Times New Roman" w:hAnsi="Times New Roman" w:eastAsia="方正小标宋_GBK" w:cs="Times New Roman"/>
          <w:color w:val="282828"/>
          <w:sz w:val="36"/>
          <w:szCs w:val="36"/>
        </w:rPr>
        <w:t>澄江市202</w:t>
      </w:r>
      <w:r>
        <w:rPr>
          <w:rFonts w:hint="default" w:ascii="Times New Roman" w:hAnsi="Times New Roman" w:eastAsia="方正小标宋_GBK" w:cs="Times New Roman"/>
          <w:color w:val="282828"/>
          <w:sz w:val="36"/>
          <w:szCs w:val="36"/>
          <w:lang w:val="en-US" w:eastAsia="zh-CN"/>
        </w:rPr>
        <w:t>3</w:t>
      </w:r>
      <w:r>
        <w:rPr>
          <w:rFonts w:hint="default" w:ascii="Times New Roman" w:hAnsi="Times New Roman" w:eastAsia="方正小标宋_GBK" w:cs="Times New Roman"/>
          <w:color w:val="282828"/>
          <w:sz w:val="36"/>
          <w:szCs w:val="36"/>
        </w:rPr>
        <w:t>年</w:t>
      </w:r>
      <w:r>
        <w:rPr>
          <w:rFonts w:hint="eastAsia" w:ascii="Times New Roman" w:hAnsi="Times New Roman" w:eastAsia="方正小标宋_GBK" w:cs="Times New Roman"/>
          <w:color w:val="282828"/>
          <w:sz w:val="36"/>
          <w:szCs w:val="36"/>
          <w:lang w:val="en-US" w:eastAsia="zh-CN"/>
        </w:rPr>
        <w:t>中央</w:t>
      </w:r>
      <w:r>
        <w:rPr>
          <w:rFonts w:hint="default" w:ascii="Times New Roman" w:hAnsi="Times New Roman" w:eastAsia="方正小标宋_GBK" w:cs="Times New Roman"/>
          <w:color w:val="282828"/>
          <w:sz w:val="36"/>
          <w:szCs w:val="36"/>
        </w:rPr>
        <w:t>财政衔接推进乡村振兴补助资金分配表</w:t>
      </w:r>
      <w:r>
        <w:rPr>
          <w:rFonts w:hint="default" w:ascii="Times New Roman" w:hAnsi="Times New Roman" w:eastAsia="方正小标宋_GBK" w:cs="Times New Roman"/>
          <w:color w:val="282828"/>
          <w:sz w:val="36"/>
          <w:szCs w:val="36"/>
          <w:lang w:val="en-US" w:eastAsia="zh-CN"/>
        </w:rPr>
        <w:t xml:space="preserve">  </w:t>
      </w:r>
      <w:r>
        <w:rPr>
          <w:rFonts w:hint="eastAsia" w:eastAsia="方正小标宋_GBK" w:cs="Times New Roman"/>
          <w:color w:val="282828"/>
          <w:sz w:val="36"/>
          <w:szCs w:val="36"/>
          <w:lang w:val="en-US" w:eastAsia="zh-CN"/>
        </w:rPr>
        <w:t xml:space="preserve">  </w:t>
      </w:r>
      <w:r>
        <w:rPr>
          <w:rFonts w:hint="default" w:ascii="Times New Roman" w:hAnsi="Times New Roman" w:eastAsia="方正小标宋_GBK" w:cs="Times New Roman"/>
          <w:color w:val="282828"/>
          <w:sz w:val="36"/>
          <w:szCs w:val="36"/>
          <w:lang w:val="en-US" w:eastAsia="zh-CN"/>
        </w:rPr>
        <w:t xml:space="preserve">  </w:t>
      </w:r>
      <w:r>
        <w:rPr>
          <w:rFonts w:hint="default" w:ascii="Times New Roman" w:hAnsi="Times New Roman" w:eastAsia="宋体" w:cs="Times New Roman"/>
          <w:color w:val="282828"/>
          <w:sz w:val="52"/>
          <w:szCs w:val="52"/>
          <w:vertAlign w:val="subscript"/>
          <w:lang w:val="en-US" w:eastAsia="zh-CN"/>
        </w:rPr>
        <w:t>单位：万元</w:t>
      </w:r>
    </w:p>
    <w:p>
      <w:pPr>
        <w:rPr>
          <w:rFonts w:hint="eastAsia" w:asciiTheme="minorEastAsia" w:hAnsiTheme="minorEastAsia" w:eastAsiaTheme="minorEastAsia" w:cstheme="minorEastAsia"/>
          <w:spacing w:val="-20"/>
          <w:sz w:val="24"/>
          <w:szCs w:val="24"/>
        </w:rPr>
      </w:pPr>
    </w:p>
    <w:p>
      <w:pPr>
        <w:rPr>
          <w:rFonts w:hint="eastAsia" w:asciiTheme="minorEastAsia" w:hAnsiTheme="minorEastAsia" w:eastAsiaTheme="minorEastAsia" w:cstheme="minorEastAsia"/>
          <w:spacing w:val="-20"/>
          <w:sz w:val="24"/>
          <w:szCs w:val="24"/>
        </w:rPr>
        <w:sectPr>
          <w:pgSz w:w="16838" w:h="11906"/>
          <w:pgMar w:top="850" w:right="850" w:bottom="850" w:left="850" w:header="851" w:footer="992" w:gutter="0"/>
          <w:cols w:space="0" w:num="1"/>
        </w:sectPr>
      </w:pPr>
    </w:p>
    <w:p>
      <w:pPr>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附件</w:t>
      </w:r>
      <w:r>
        <w:rPr>
          <w:rFonts w:hint="eastAsia" w:ascii="方正黑体_GBK" w:hAnsi="方正黑体_GBK" w:eastAsia="方正黑体_GBK" w:cs="方正黑体_GBK"/>
          <w:spacing w:val="-20"/>
          <w:sz w:val="24"/>
          <w:szCs w:val="24"/>
          <w:lang w:val="en-US" w:eastAsia="zh-CN"/>
        </w:rPr>
        <w:t>2-1</w:t>
      </w:r>
    </w:p>
    <w:p>
      <w:pPr>
        <w:rPr>
          <w:rFonts w:hint="eastAsia" w:ascii="宋体" w:hAnsi="宋体" w:eastAsia="宋体" w:cs="宋体"/>
          <w:spacing w:val="-20"/>
          <w:sz w:val="24"/>
          <w:szCs w:val="24"/>
          <w:lang w:val="en-US" w:eastAsia="zh-CN"/>
        </w:rPr>
      </w:pP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澄江市2023年中央财政衔接推进乡村振兴补助资金</w:t>
      </w:r>
    </w:p>
    <w:p>
      <w:pPr>
        <w:jc w:val="center"/>
        <w:rPr>
          <w:rFonts w:hint="eastAsia" w:eastAsia="方正小标宋_GBK"/>
          <w:spacing w:val="-20"/>
          <w:sz w:val="40"/>
          <w:szCs w:val="40"/>
        </w:rPr>
      </w:pPr>
      <w:r>
        <w:rPr>
          <w:rFonts w:hint="eastAsia" w:ascii="方正小标宋_GBK" w:hAnsi="方正小标宋_GBK" w:eastAsia="方正小标宋_GBK" w:cs="方正小标宋_GBK"/>
          <w:spacing w:val="-20"/>
          <w:sz w:val="36"/>
          <w:szCs w:val="36"/>
          <w:lang w:val="en-US" w:eastAsia="zh-CN"/>
        </w:rPr>
        <w:t>产业扶持建设项目绩效目标表</w:t>
      </w:r>
    </w:p>
    <w:tbl>
      <w:tblPr>
        <w:tblStyle w:val="37"/>
        <w:tblW w:w="9060" w:type="dxa"/>
        <w:tblInd w:w="0" w:type="dxa"/>
        <w:tblLayout w:type="fixed"/>
        <w:tblCellMar>
          <w:top w:w="15" w:type="dxa"/>
          <w:left w:w="15" w:type="dxa"/>
          <w:bottom w:w="15" w:type="dxa"/>
          <w:right w:w="15" w:type="dxa"/>
        </w:tblCellMar>
      </w:tblPr>
      <w:tblGrid>
        <w:gridCol w:w="1002"/>
        <w:gridCol w:w="1002"/>
        <w:gridCol w:w="1603"/>
        <w:gridCol w:w="2117"/>
        <w:gridCol w:w="1333"/>
        <w:gridCol w:w="2003"/>
      </w:tblGrid>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专项名称</w:t>
            </w:r>
          </w:p>
        </w:tc>
        <w:tc>
          <w:tcPr>
            <w:tcW w:w="705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default" w:ascii="宋体" w:hAnsi="宋体" w:eastAsia="宋体" w:cs="宋体"/>
                <w:color w:val="auto"/>
                <w:sz w:val="20"/>
                <w:szCs w:val="20"/>
                <w:lang w:val="en-US" w:eastAsia="zh-CN"/>
              </w:rPr>
            </w:pPr>
            <w:r>
              <w:rPr>
                <w:rFonts w:hint="default" w:ascii="宋体" w:hAnsi="宋体" w:eastAsia="宋体" w:cs="宋体"/>
                <w:color w:val="auto"/>
                <w:sz w:val="20"/>
                <w:szCs w:val="20"/>
                <w:lang w:val="en-US" w:eastAsia="zh-CN"/>
              </w:rPr>
              <w:t>澄江市龙街街道双树社区郭家村小组2023年财政衔接推进乡村振兴烤房</w:t>
            </w:r>
          </w:p>
          <w:p>
            <w:pPr>
              <w:keepNext w:val="0"/>
              <w:keepLines w:val="0"/>
              <w:widowControl/>
              <w:suppressLineNumbers w:val="0"/>
              <w:jc w:val="center"/>
              <w:rPr>
                <w:rFonts w:hint="eastAsia" w:ascii="宋体" w:hAnsi="宋体" w:eastAsia="宋体" w:cs="宋体"/>
                <w:color w:val="000000"/>
                <w:sz w:val="20"/>
                <w:szCs w:val="20"/>
              </w:rPr>
            </w:pPr>
            <w:r>
              <w:rPr>
                <w:rFonts w:hint="default" w:ascii="宋体" w:hAnsi="宋体" w:eastAsia="宋体" w:cs="宋体"/>
                <w:color w:val="auto"/>
                <w:sz w:val="20"/>
                <w:szCs w:val="20"/>
                <w:lang w:val="en-US" w:eastAsia="zh-CN"/>
              </w:rPr>
              <w:t>建设项目</w:t>
            </w:r>
          </w:p>
        </w:tc>
      </w:tr>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市级财政主管部门</w:t>
            </w:r>
          </w:p>
        </w:tc>
        <w:tc>
          <w:tcPr>
            <w:tcW w:w="37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default" w:ascii="宋体" w:hAnsi="宋体" w:eastAsia="宋体" w:cs="宋体"/>
                <w:color w:val="000000"/>
                <w:sz w:val="20"/>
                <w:szCs w:val="20"/>
                <w:lang w:val="en-US"/>
              </w:rPr>
            </w:pPr>
            <w:r>
              <w:rPr>
                <w:rFonts w:hint="eastAsia" w:ascii="宋体" w:hAnsi="宋体" w:eastAsia="宋体" w:cs="宋体"/>
                <w:i w:val="0"/>
                <w:color w:val="000000"/>
                <w:sz w:val="20"/>
                <w:szCs w:val="20"/>
                <w:u w:val="none"/>
                <w:lang w:val="en-US" w:eastAsia="zh-CN" w:bidi="ar"/>
              </w:rPr>
              <w:t>玉溪市财政局</w:t>
            </w:r>
          </w:p>
        </w:tc>
        <w:tc>
          <w:tcPr>
            <w:tcW w:w="13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市级主管部门</w:t>
            </w:r>
          </w:p>
        </w:tc>
        <w:tc>
          <w:tcPr>
            <w:tcW w:w="200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eastAsia="宋体" w:cs="宋体"/>
                <w:i w:val="0"/>
                <w:color w:val="000000"/>
                <w:sz w:val="20"/>
                <w:szCs w:val="20"/>
                <w:u w:val="none"/>
                <w:lang w:val="en-US" w:eastAsia="zh-CN" w:bidi="ar"/>
              </w:rPr>
              <w:t>玉溪市</w:t>
            </w:r>
            <w:r>
              <w:rPr>
                <w:rFonts w:hint="eastAsia" w:ascii="宋体" w:hAnsi="宋体" w:eastAsia="宋体" w:cs="宋体"/>
                <w:color w:val="000000"/>
                <w:sz w:val="20"/>
                <w:szCs w:val="20"/>
                <w:lang w:val="en-US" w:eastAsia="zh-CN"/>
              </w:rPr>
              <w:t>乡村振兴局</w:t>
            </w:r>
          </w:p>
        </w:tc>
      </w:tr>
      <w:tr>
        <w:tblPrEx>
          <w:tblLayout w:type="fixed"/>
          <w:tblCellMar>
            <w:top w:w="15" w:type="dxa"/>
            <w:left w:w="15" w:type="dxa"/>
            <w:bottom w:w="15" w:type="dxa"/>
            <w:right w:w="15" w:type="dxa"/>
          </w:tblCellMar>
        </w:tblPrEx>
        <w:trPr>
          <w:trHeight w:val="711" w:hRule="atLeast"/>
        </w:trPr>
        <w:tc>
          <w:tcPr>
            <w:tcW w:w="200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县级财政部门</w:t>
            </w:r>
          </w:p>
        </w:tc>
        <w:tc>
          <w:tcPr>
            <w:tcW w:w="37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澄江市财政局</w:t>
            </w:r>
          </w:p>
        </w:tc>
        <w:tc>
          <w:tcPr>
            <w:tcW w:w="13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县级主管部门</w:t>
            </w:r>
          </w:p>
        </w:tc>
        <w:tc>
          <w:tcPr>
            <w:tcW w:w="200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0"/>
                <w:szCs w:val="20"/>
                <w:lang w:eastAsia="zh-CN"/>
              </w:rPr>
            </w:pPr>
            <w:r>
              <w:rPr>
                <w:rFonts w:hint="eastAsia" w:ascii="宋体" w:hAnsi="宋体" w:eastAsia="宋体" w:cs="宋体"/>
                <w:i w:val="0"/>
                <w:color w:val="000000"/>
                <w:sz w:val="20"/>
                <w:szCs w:val="20"/>
                <w:u w:val="none"/>
                <w:lang w:val="en-US" w:eastAsia="zh-CN" w:bidi="ar"/>
              </w:rPr>
              <w:t>澄江市</w:t>
            </w:r>
            <w:r>
              <w:rPr>
                <w:rFonts w:hint="eastAsia" w:ascii="宋体" w:hAnsi="宋体" w:eastAsia="宋体" w:cs="宋体"/>
                <w:color w:val="000000"/>
                <w:sz w:val="20"/>
                <w:szCs w:val="20"/>
                <w:lang w:val="en-US" w:eastAsia="zh-CN"/>
              </w:rPr>
              <w:t>乡村振兴局</w:t>
            </w:r>
          </w:p>
        </w:tc>
      </w:tr>
      <w:tr>
        <w:tblPrEx>
          <w:tblLayout w:type="fixed"/>
          <w:tblCellMar>
            <w:top w:w="15" w:type="dxa"/>
            <w:left w:w="15" w:type="dxa"/>
            <w:bottom w:w="15" w:type="dxa"/>
            <w:right w:w="15" w:type="dxa"/>
          </w:tblCellMar>
        </w:tblPrEx>
        <w:trPr>
          <w:trHeight w:val="889" w:hRule="atLeast"/>
        </w:trPr>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年度总体目标</w:t>
            </w:r>
          </w:p>
        </w:tc>
        <w:tc>
          <w:tcPr>
            <w:tcW w:w="8058"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00"/>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完成中央财政衔接推进乡村振兴补助资金产业扶持项目建设</w:t>
            </w:r>
            <w:r>
              <w:rPr>
                <w:rFonts w:hint="eastAsia" w:ascii="宋体" w:hAnsi="宋体" w:eastAsia="宋体" w:cs="宋体"/>
                <w:color w:val="auto"/>
                <w:sz w:val="20"/>
                <w:szCs w:val="20"/>
                <w:lang w:val="en-US" w:eastAsia="zh-CN"/>
              </w:rPr>
              <w:t>1</w:t>
            </w:r>
            <w:r>
              <w:rPr>
                <w:rFonts w:hint="eastAsia" w:ascii="宋体" w:hAnsi="宋体" w:eastAsia="宋体" w:cs="宋体"/>
                <w:color w:val="auto"/>
                <w:sz w:val="20"/>
                <w:szCs w:val="20"/>
                <w:lang w:eastAsia="zh-CN"/>
              </w:rPr>
              <w:t>个，扶持</w:t>
            </w: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人口发展产业，筑牢</w:t>
            </w: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人口增收平台，巩固提升</w:t>
            </w:r>
            <w:r>
              <w:rPr>
                <w:rFonts w:hint="eastAsia" w:ascii="宋体" w:hAnsi="宋体" w:eastAsia="宋体" w:cs="宋体"/>
                <w:color w:val="auto"/>
                <w:sz w:val="20"/>
                <w:szCs w:val="20"/>
                <w:lang w:val="en-US" w:eastAsia="zh-CN"/>
              </w:rPr>
              <w:t>39</w:t>
            </w:r>
            <w:r>
              <w:rPr>
                <w:rFonts w:hint="eastAsia" w:ascii="宋体" w:hAnsi="宋体" w:eastAsia="宋体" w:cs="宋体"/>
                <w:color w:val="auto"/>
                <w:sz w:val="20"/>
                <w:szCs w:val="20"/>
                <w:lang w:eastAsia="zh-CN"/>
              </w:rPr>
              <w:t>人已脱贫贫困人口的脱贫质量，防止返贫情况</w:t>
            </w:r>
            <w:r>
              <w:rPr>
                <w:rFonts w:hint="eastAsia" w:ascii="宋体" w:hAnsi="宋体" w:eastAsia="宋体" w:cs="宋体"/>
                <w:color w:val="auto"/>
                <w:sz w:val="20"/>
                <w:szCs w:val="20"/>
                <w:lang w:val="en-US" w:eastAsia="zh-CN"/>
              </w:rPr>
              <w:t>现</w:t>
            </w:r>
            <w:r>
              <w:rPr>
                <w:rFonts w:hint="eastAsia" w:ascii="宋体" w:hAnsi="宋体" w:eastAsia="宋体" w:cs="宋体"/>
                <w:color w:val="auto"/>
                <w:sz w:val="20"/>
                <w:szCs w:val="20"/>
                <w:lang w:eastAsia="zh-CN"/>
              </w:rPr>
              <w:t>象的发生。</w:t>
            </w:r>
          </w:p>
        </w:tc>
      </w:tr>
      <w:tr>
        <w:tblPrEx>
          <w:tblLayout w:type="fixed"/>
          <w:tblCellMar>
            <w:top w:w="15" w:type="dxa"/>
            <w:left w:w="15" w:type="dxa"/>
            <w:bottom w:w="15" w:type="dxa"/>
            <w:right w:w="15" w:type="dxa"/>
          </w:tblCellMar>
        </w:tblPrEx>
        <w:trPr>
          <w:trHeight w:val="711" w:hRule="atLeast"/>
        </w:trPr>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绩效目标</w:t>
            </w: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一级指标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二级指标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三级指标</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指标值</w:t>
            </w:r>
          </w:p>
        </w:tc>
      </w:tr>
      <w:tr>
        <w:tblPrEx>
          <w:tblLayout w:type="fixed"/>
          <w:tblCellMar>
            <w:top w:w="15" w:type="dxa"/>
            <w:left w:w="15" w:type="dxa"/>
            <w:bottom w:w="15" w:type="dxa"/>
            <w:right w:w="15" w:type="dxa"/>
          </w:tblCellMar>
        </w:tblPrEx>
        <w:trPr>
          <w:trHeight w:val="56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产出指标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数量指标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完成实施项目个数（个）</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w:t>
            </w:r>
          </w:p>
        </w:tc>
      </w:tr>
      <w:tr>
        <w:tblPrEx>
          <w:tblLayout w:type="fixed"/>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成本指标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财政资金投入（万元）</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70</w:t>
            </w:r>
          </w:p>
        </w:tc>
      </w:tr>
      <w:tr>
        <w:tblPrEx>
          <w:tblLayout w:type="fixed"/>
          <w:tblCellMar>
            <w:top w:w="15" w:type="dxa"/>
            <w:left w:w="15" w:type="dxa"/>
            <w:bottom w:w="15" w:type="dxa"/>
            <w:right w:w="15" w:type="dxa"/>
          </w:tblCellMar>
        </w:tblPrEx>
        <w:trPr>
          <w:trHeight w:val="58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时效指标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工程建设工期（月）</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10</w:t>
            </w:r>
          </w:p>
        </w:tc>
      </w:tr>
      <w:tr>
        <w:tblPrEx>
          <w:tblLayout w:type="fixed"/>
          <w:tblCellMar>
            <w:top w:w="15" w:type="dxa"/>
            <w:left w:w="15" w:type="dxa"/>
            <w:bottom w:w="15" w:type="dxa"/>
            <w:right w:w="15" w:type="dxa"/>
          </w:tblCellMar>
        </w:tblPrEx>
        <w:trPr>
          <w:trHeight w:val="491"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质量指标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项目质量合格率（</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lang w:eastAsia="zh-CN"/>
              </w:rPr>
              <w:t>）</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100%</w:t>
            </w:r>
          </w:p>
        </w:tc>
      </w:tr>
      <w:tr>
        <w:tblPrEx>
          <w:tblLayout w:type="fixed"/>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效益指标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社会效益指标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受益</w:t>
            </w: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人口（人）</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39</w:t>
            </w:r>
          </w:p>
        </w:tc>
      </w:tr>
      <w:tr>
        <w:tblPrEx>
          <w:tblLayout w:type="fixed"/>
          <w:tblCellMar>
            <w:top w:w="15" w:type="dxa"/>
            <w:left w:w="15" w:type="dxa"/>
            <w:bottom w:w="15" w:type="dxa"/>
            <w:right w:w="15" w:type="dxa"/>
          </w:tblCellMar>
        </w:tblPrEx>
        <w:trPr>
          <w:trHeight w:val="53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经济效益指标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受益</w:t>
            </w:r>
            <w:r>
              <w:rPr>
                <w:rFonts w:hint="eastAsia" w:ascii="宋体" w:hAnsi="宋体" w:eastAsia="宋体" w:cs="宋体"/>
                <w:color w:val="auto"/>
                <w:sz w:val="20"/>
                <w:szCs w:val="20"/>
                <w:lang w:val="en-US" w:eastAsia="zh-CN"/>
              </w:rPr>
              <w:t>脱贫</w:t>
            </w:r>
            <w:r>
              <w:rPr>
                <w:rFonts w:hint="eastAsia" w:ascii="宋体" w:hAnsi="宋体" w:eastAsia="宋体" w:cs="宋体"/>
                <w:color w:val="auto"/>
                <w:sz w:val="20"/>
                <w:szCs w:val="20"/>
                <w:lang w:eastAsia="zh-CN"/>
              </w:rPr>
              <w:t>人口年均增收（元）</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400</w:t>
            </w:r>
          </w:p>
        </w:tc>
      </w:tr>
      <w:tr>
        <w:tblPrEx>
          <w:tblLayout w:type="fixed"/>
          <w:tblCellMar>
            <w:top w:w="15" w:type="dxa"/>
            <w:left w:w="15" w:type="dxa"/>
            <w:bottom w:w="15" w:type="dxa"/>
            <w:right w:w="15" w:type="dxa"/>
          </w:tblCellMar>
        </w:tblPrEx>
        <w:trPr>
          <w:trHeight w:val="59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auto"/>
                <w:sz w:val="20"/>
                <w:szCs w:val="20"/>
              </w:rPr>
            </w:pP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可持续影响指标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工程设计使用年限</w:t>
            </w:r>
            <w:r>
              <w:rPr>
                <w:rFonts w:hint="eastAsia" w:ascii="宋体" w:hAnsi="宋体" w:eastAsia="宋体" w:cs="宋体"/>
                <w:color w:val="auto"/>
                <w:sz w:val="20"/>
                <w:szCs w:val="20"/>
                <w:lang w:eastAsia="zh-CN"/>
              </w:rPr>
              <w:t>（年）</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10</w:t>
            </w:r>
          </w:p>
        </w:tc>
      </w:tr>
      <w:tr>
        <w:tblPrEx>
          <w:tblLayout w:type="fixed"/>
          <w:tblCellMar>
            <w:top w:w="15" w:type="dxa"/>
            <w:left w:w="15" w:type="dxa"/>
            <w:bottom w:w="15" w:type="dxa"/>
            <w:right w:w="15" w:type="dxa"/>
          </w:tblCellMar>
        </w:tblPrEx>
        <w:trPr>
          <w:trHeight w:val="586" w:hRule="atLeast"/>
        </w:trPr>
        <w:tc>
          <w:tcPr>
            <w:tcW w:w="10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color w:val="000000"/>
                <w:sz w:val="20"/>
                <w:szCs w:val="20"/>
              </w:rPr>
            </w:pPr>
          </w:p>
        </w:tc>
        <w:tc>
          <w:tcPr>
            <w:tcW w:w="10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满意度指标</w:t>
            </w:r>
          </w:p>
        </w:tc>
        <w:tc>
          <w:tcPr>
            <w:tcW w:w="160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服务对象满意度指标</w:t>
            </w:r>
          </w:p>
        </w:tc>
        <w:tc>
          <w:tcPr>
            <w:tcW w:w="211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已脱贫</w:t>
            </w:r>
            <w:r>
              <w:rPr>
                <w:rFonts w:hint="eastAsia" w:ascii="宋体" w:hAnsi="宋体" w:eastAsia="宋体" w:cs="宋体"/>
                <w:color w:val="auto"/>
                <w:sz w:val="20"/>
                <w:szCs w:val="20"/>
                <w:lang w:eastAsia="zh-CN"/>
              </w:rPr>
              <w:t>人口满意率（</w:t>
            </w:r>
            <w:r>
              <w:rPr>
                <w:rFonts w:hint="eastAsia" w:ascii="宋体" w:hAnsi="宋体" w:eastAsia="宋体" w:cs="宋体"/>
                <w:color w:val="auto"/>
                <w:sz w:val="20"/>
                <w:szCs w:val="20"/>
                <w:lang w:val="en-US" w:eastAsia="zh-CN"/>
              </w:rPr>
              <w:t>%</w:t>
            </w:r>
            <w:r>
              <w:rPr>
                <w:rFonts w:hint="eastAsia" w:ascii="宋体" w:hAnsi="宋体" w:eastAsia="宋体" w:cs="宋体"/>
                <w:color w:val="auto"/>
                <w:sz w:val="20"/>
                <w:szCs w:val="20"/>
                <w:lang w:eastAsia="zh-CN"/>
              </w:rPr>
              <w:t>）</w:t>
            </w:r>
          </w:p>
        </w:tc>
        <w:tc>
          <w:tcPr>
            <w:tcW w:w="3336"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highlight w:val="none"/>
                <w:lang w:val="en-US" w:eastAsia="zh-CN"/>
              </w:rPr>
              <w:t>≥</w:t>
            </w:r>
            <w:r>
              <w:rPr>
                <w:rFonts w:hint="eastAsia" w:ascii="宋体" w:hAnsi="宋体" w:eastAsia="宋体" w:cs="宋体"/>
                <w:color w:val="auto"/>
                <w:sz w:val="20"/>
                <w:szCs w:val="20"/>
                <w:lang w:val="en-US" w:eastAsia="zh-CN"/>
              </w:rPr>
              <w:t>95%</w:t>
            </w:r>
          </w:p>
        </w:tc>
      </w:tr>
    </w:tbl>
    <w:p>
      <w:pPr>
        <w:keepNext w:val="0"/>
        <w:keepLines w:val="0"/>
        <w:pageBreakBefore w:val="0"/>
        <w:widowControl w:val="0"/>
        <w:spacing w:line="240" w:lineRule="auto"/>
        <w:ind w:right="0" w:firstLine="0"/>
        <w:jc w:val="both"/>
        <w:rPr>
          <w:rFonts w:hint="eastAsia" w:ascii="方正仿宋_GBK" w:hAnsi="方正仿宋_GBK" w:eastAsia="方正仿宋_GBK" w:cs="方正仿宋_GBK"/>
          <w:color w:val="282828"/>
          <w:sz w:val="32"/>
          <w:szCs w:val="32"/>
          <w:vertAlign w:val="subscript"/>
          <w:lang w:val="en-US" w:eastAsia="zh-CN"/>
        </w:rPr>
      </w:pPr>
    </w:p>
    <w:p>
      <w:pPr>
        <w:rPr>
          <w:rFonts w:hint="eastAsia" w:ascii="方正黑体_GBK" w:hAnsi="方正黑体_GBK" w:eastAsia="方正黑体_GBK" w:cs="方正黑体_GBK"/>
          <w:spacing w:val="-20"/>
          <w:sz w:val="24"/>
          <w:szCs w:val="24"/>
        </w:rPr>
      </w:pPr>
    </w:p>
    <w:p>
      <w:pPr>
        <w:rPr>
          <w:rFonts w:hint="eastAsia" w:ascii="方正黑体_GBK" w:hAnsi="方正黑体_GBK" w:eastAsia="方正黑体_GBK" w:cs="方正黑体_GBK"/>
          <w:spacing w:val="-20"/>
          <w:sz w:val="24"/>
          <w:szCs w:val="24"/>
        </w:rPr>
      </w:pPr>
    </w:p>
    <w:p>
      <w:pPr>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附件</w:t>
      </w:r>
      <w:r>
        <w:rPr>
          <w:rFonts w:hint="eastAsia" w:ascii="方正黑体_GBK" w:hAnsi="方正黑体_GBK" w:eastAsia="方正黑体_GBK" w:cs="方正黑体_GBK"/>
          <w:spacing w:val="-20"/>
          <w:sz w:val="24"/>
          <w:szCs w:val="24"/>
          <w:lang w:val="en-US" w:eastAsia="zh-CN"/>
        </w:rPr>
        <w:t>2-2</w:t>
      </w:r>
    </w:p>
    <w:p>
      <w:pPr>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澄江市2023年中央财政衔接推进乡村振兴补助资金</w:t>
      </w:r>
    </w:p>
    <w:p>
      <w:pPr>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雨露计划项目绩效目标表</w:t>
      </w:r>
    </w:p>
    <w:tbl>
      <w:tblPr>
        <w:tblStyle w:val="37"/>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35"/>
        <w:gridCol w:w="1125"/>
        <w:gridCol w:w="1965"/>
        <w:gridCol w:w="1481"/>
        <w:gridCol w:w="1300"/>
        <w:gridCol w:w="17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11" w:hRule="atLeast"/>
        </w:trPr>
        <w:tc>
          <w:tcPr>
            <w:tcW w:w="246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专项名称</w:t>
            </w:r>
          </w:p>
        </w:tc>
        <w:tc>
          <w:tcPr>
            <w:tcW w:w="6474"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澄江市2023年度雨露计划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19" w:hRule="atLeast"/>
        </w:trPr>
        <w:tc>
          <w:tcPr>
            <w:tcW w:w="2460" w:type="dxa"/>
            <w:gridSpan w:val="2"/>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市级财政主管部门</w:t>
            </w:r>
          </w:p>
        </w:tc>
        <w:tc>
          <w:tcPr>
            <w:tcW w:w="3446" w:type="dxa"/>
            <w:gridSpan w:val="2"/>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玉溪市财政局</w:t>
            </w:r>
          </w:p>
        </w:tc>
        <w:tc>
          <w:tcPr>
            <w:tcW w:w="1300" w:type="dxa"/>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市级主管部门</w:t>
            </w:r>
          </w:p>
        </w:tc>
        <w:tc>
          <w:tcPr>
            <w:tcW w:w="1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玉溪市</w:t>
            </w:r>
            <w:r>
              <w:rPr>
                <w:rFonts w:hint="eastAsia" w:ascii="宋体" w:hAnsi="宋体" w:eastAsia="宋体" w:cs="宋体"/>
                <w:color w:val="000000"/>
                <w:sz w:val="20"/>
                <w:szCs w:val="20"/>
                <w:lang w:val="en-US" w:eastAsia="zh-CN"/>
              </w:rPr>
              <w:t>乡村振兴局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69" w:hRule="atLeast"/>
        </w:trPr>
        <w:tc>
          <w:tcPr>
            <w:tcW w:w="2460" w:type="dxa"/>
            <w:gridSpan w:val="2"/>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县级财政部门</w:t>
            </w:r>
          </w:p>
        </w:tc>
        <w:tc>
          <w:tcPr>
            <w:tcW w:w="3446" w:type="dxa"/>
            <w:gridSpan w:val="2"/>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澄江市财政局</w:t>
            </w:r>
          </w:p>
        </w:tc>
        <w:tc>
          <w:tcPr>
            <w:tcW w:w="1300" w:type="dxa"/>
            <w:tcBorders>
              <w:top w:val="single" w:color="000000" w:sz="4" w:space="0"/>
              <w:left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县级主管部门</w:t>
            </w:r>
          </w:p>
        </w:tc>
        <w:tc>
          <w:tcPr>
            <w:tcW w:w="17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澄江市</w:t>
            </w:r>
            <w:r>
              <w:rPr>
                <w:rFonts w:hint="eastAsia" w:ascii="宋体" w:hAnsi="宋体" w:eastAsia="宋体" w:cs="宋体"/>
                <w:color w:val="000000"/>
                <w:sz w:val="20"/>
                <w:szCs w:val="20"/>
                <w:lang w:val="en-US" w:eastAsia="zh-CN"/>
              </w:rPr>
              <w:t>乡村振兴局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00" w:hRule="atLeast"/>
        </w:trPr>
        <w:tc>
          <w:tcPr>
            <w:tcW w:w="13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年度总体目标</w:t>
            </w:r>
          </w:p>
        </w:tc>
        <w:tc>
          <w:tcPr>
            <w:tcW w:w="7599"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ind w:firstLine="400"/>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val="en-US" w:eastAsia="zh-CN" w:bidi="ar"/>
              </w:rPr>
              <w:t>完成2023年春季学期已脱贫家庭中高职学生生活补助、2023年冬季学期已脱贫家庭中高职学生生活补助雨露计划项目，按1500元/生/学期的标准补助已脱贫家庭中高职学生，提高新成长已脱贫劳动力素质，切断贫困的代际传递，</w:t>
            </w:r>
            <w:bookmarkStart w:id="1" w:name="_GoBack"/>
            <w:bookmarkEnd w:id="1"/>
            <w:r>
              <w:rPr>
                <w:rFonts w:hint="eastAsia" w:ascii="宋体" w:hAnsi="宋体" w:eastAsia="宋体" w:cs="宋体"/>
                <w:i w:val="0"/>
                <w:color w:val="000000"/>
                <w:sz w:val="20"/>
                <w:szCs w:val="20"/>
                <w:u w:val="none"/>
                <w:lang w:val="en-US" w:eastAsia="zh-CN" w:bidi="ar"/>
              </w:rPr>
              <w:t>巩固拓展脱贫攻坚成果。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1" w:hRule="atLeast"/>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绩效目标</w:t>
            </w: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一级指标</w:t>
            </w: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二级指标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三级指标</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产出指标</w:t>
            </w: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数量指标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完成项目个数（个）</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成本指标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财政资金投入（万元）</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时效指标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补助期限（学期）</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质量指标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已脱贫家庭中高职学生覆盖率（%）</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6"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可持续影响指标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项目年限（年）</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3" w:hRule="atLeast"/>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满意度指标</w:t>
            </w:r>
          </w:p>
        </w:tc>
        <w:tc>
          <w:tcPr>
            <w:tcW w:w="196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服务对象满意度指标</w:t>
            </w:r>
          </w:p>
        </w:tc>
        <w:tc>
          <w:tcPr>
            <w:tcW w:w="148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受补助已脱贫家庭满意率（%）</w:t>
            </w:r>
          </w:p>
        </w:tc>
        <w:tc>
          <w:tcPr>
            <w:tcW w:w="3028"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98%</w:t>
            </w:r>
          </w:p>
        </w:tc>
      </w:tr>
    </w:tbl>
    <w:p>
      <w:pPr>
        <w:keepNext w:val="0"/>
        <w:keepLines w:val="0"/>
        <w:pageBreakBefore w:val="0"/>
        <w:widowControl w:val="0"/>
        <w:spacing w:line="590" w:lineRule="exact"/>
        <w:ind w:right="640"/>
        <w:jc w:val="both"/>
        <w:outlineLvl w:val="9"/>
        <w:rPr>
          <w:rFonts w:eastAsia="方正仿宋_GBK"/>
          <w:color w:val="282828"/>
          <w:sz w:val="32"/>
          <w:szCs w:val="32"/>
        </w:rPr>
      </w:pPr>
    </w:p>
    <w:p>
      <w:pPr>
        <w:keepNext w:val="0"/>
        <w:keepLines w:val="0"/>
        <w:pageBreakBefore w:val="0"/>
        <w:widowControl w:val="0"/>
        <w:spacing w:line="590" w:lineRule="exact"/>
        <w:ind w:right="640"/>
        <w:jc w:val="both"/>
        <w:outlineLvl w:val="9"/>
        <w:rPr>
          <w:rFonts w:eastAsia="方正仿宋_GBK"/>
          <w:color w:val="282828"/>
          <w:sz w:val="32"/>
          <w:szCs w:val="32"/>
        </w:rPr>
      </w:pPr>
    </w:p>
    <w:p>
      <w:pPr>
        <w:rPr>
          <w:rFonts w:hint="default"/>
          <w:lang w:val="en-US" w:eastAsia="zh-CN"/>
        </w:rPr>
      </w:pPr>
    </w:p>
    <w:sectPr>
      <w:pgSz w:w="11906" w:h="16838" w:orient="landscape"/>
      <w:pgMar w:top="850" w:right="850" w:bottom="850" w:left="85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Arial">
    <w:panose1 w:val="020B0604020202020204"/>
    <w:charset w:val="00"/>
    <w:family w:val="auto"/>
    <w:pitch w:val="default"/>
    <w:sig w:usb0="E0002AFF" w:usb1="C0007843" w:usb2="00000009" w:usb3="00000000" w:csb0="400001FF" w:csb1="FFFF0000"/>
  </w:font>
  <w:font w:name="Verdana">
    <w:panose1 w:val="020B0604030504040204"/>
    <w:charset w:val="00"/>
    <w:family w:val="auto"/>
    <w:pitch w:val="default"/>
    <w:sig w:usb0="A10006FF" w:usb1="4000205B" w:usb2="00000010" w:usb3="00000000" w:csb0="2000019F" w:csb1="00000000"/>
  </w:font>
  <w:font w:name="等线">
    <w:altName w:val="宋体"/>
    <w:panose1 w:val="020B0604020202020204"/>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page">
                <wp:posOffset>5868035</wp:posOffset>
              </wp:positionH>
              <wp:positionV relativeFrom="page">
                <wp:posOffset>9984105</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wps:txbx>
                    <wps:bodyPr wrap="none" lIns="0" tIns="0" rIns="0" bIns="0" upright="1">
                      <a:spAutoFit/>
                    </wps:bodyPr>
                  </wps:wsp>
                </a:graphicData>
              </a:graphic>
            </wp:anchor>
          </w:drawing>
        </mc:Choice>
        <mc:Fallback>
          <w:pict>
            <v:shape id="文本框 6" o:spid="_x0000_s1026" o:spt="202" type="#_x0000_t202" style="position:absolute;left:0pt;margin-left:462.05pt;margin-top:786.15pt;height:144pt;width:144pt;mso-position-horizontal-relative:page;mso-position-vertical-relative:page;mso-wrap-style:none;z-index:251659264;mso-width-relative:page;mso-height-relative:page;" filled="f" stroked="f" coordsize="21600,21600" o:gfxdata="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tqI5ndkAAAAOAQAADwAAAAAAAAABACAAAAAiAAAAZHJzL2Rvd25yZXYueG1sUEsBAhQA&#10;FAAAAAgAh07iQIbEwxy4AQAAWQMAAA4AAAAAAAAAAQAgAAAAKAEAAGRycy9lMm9Eb2MueG1sUEsF&#10;BgAAAAAGAAYAWQEAAFIFAAAAAA==&#10;">
              <v:fill on="f" focussize="0,0"/>
              <v:stroke on="f"/>
              <v:imagedata o:title=""/>
              <o:lock v:ext="edit" aspectratio="f"/>
              <v:textbox inset="0mm,0mm,0mm,0mm" style="mso-fit-shape-to-text:t;">
                <w:txbxContent>
                  <w:p>
                    <w:pPr>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pPr>
    <w:r>
      <w:rPr>
        <w:sz w:val="18"/>
      </w:rPr>
      <mc:AlternateContent>
        <mc:Choice Requires="wps">
          <w:drawing>
            <wp:anchor distT="0" distB="0" distL="114300" distR="114300" simplePos="0" relativeHeight="251660288" behindDoc="0" locked="0" layoutInCell="1" allowOverlap="1">
              <wp:simplePos x="0" y="0"/>
              <wp:positionH relativeFrom="page">
                <wp:posOffset>1188085</wp:posOffset>
              </wp:positionH>
              <wp:positionV relativeFrom="page">
                <wp:posOffset>9984105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pPr>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wps:txbx>
                    <wps:bodyPr wrap="none" lIns="0" tIns="0" rIns="0" bIns="0" upright="1">
                      <a:spAutoFit/>
                    </wps:bodyPr>
                  </wps:wsp>
                </a:graphicData>
              </a:graphic>
            </wp:anchor>
          </w:drawing>
        </mc:Choice>
        <mc:Fallback>
          <w:pict>
            <v:shape id="文本框 7" o:spid="_x0000_s1026" o:spt="202" type="#_x0000_t202" style="position:absolute;left:0pt;margin-left:93.55pt;margin-top:786.15pt;height:144pt;width:144pt;mso-position-horizontal-relative:page;mso-position-vertical-relative:page;mso-wrap-style:none;z-index:251660288;mso-width-relative:page;mso-height-relative:page;" filled="f" stroked="f" coordsize="21600,21600" o:gfxdata="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VGHMp1wAAAA0BAAAPAAAAAAAAAAEAIAAAACIAAABkcnMvZG93bnJldi54bWxQSwECFAAU&#10;AAAACACHTuJAjA2LobkBAABZAwAADgAAAAAAAAABACAAAAAmAQAAZHJzL2Uyb0RvYy54bWxQSwUG&#10;AAAAAAYABgBZAQAAUQUAAAAA&#10;">
              <v:fill on="f" focussize="0,0"/>
              <v:stroke on="f"/>
              <v:imagedata o:title=""/>
              <o:lock v:ext="edit" aspectratio="f"/>
              <v:textbox inset="0mm,0mm,0mm,0mm" style="mso-fit-shape-to-text:t;">
                <w:txbxContent>
                  <w:p>
                    <w:pPr>
                      <w:rPr>
                        <w:rFonts w:hint="eastAsia" w:eastAsia="方正仿宋_GBK"/>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AF2CE"/>
    <w:multiLevelType w:val="multilevel"/>
    <w:tmpl w:val="663AF2CE"/>
    <w:lvl w:ilvl="0" w:tentative="0">
      <w:start w:val="1"/>
      <w:numFmt w:val="chineseCounting"/>
      <w:suff w:val="nothing"/>
      <w:lvlText w:val="%1、"/>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05275C"/>
  </w:rsids>
  <m:mathPr>
    <m:lMargin m:val="0"/>
    <m:rMargin m:val="0"/>
    <m:wrapIndent m:val="1440"/>
    <m:brkBin m:val="before"/>
    <m:brkBinSub m:val="--"/>
    <m:defJc m:val="centerGroup"/>
    <m:intLim m:val="subSup"/>
    <m:naryLim m:val="undOvr"/>
    <m:smallFrac m:val="false"/>
    <m:dispDef m:val="true"/>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方正仿宋_GBK" w:cs="Times New Roman"/>
      <w:sz w:val="32"/>
      <w:szCs w:val="32"/>
      <w:lang w:val="en-US" w:eastAsia="zh-CN" w:bidi="ar-SA"/>
    </w:rPr>
  </w:style>
  <w:style w:type="paragraph" w:styleId="2">
    <w:name w:val="heading 1"/>
    <w:basedOn w:val="1"/>
    <w:next w:val="1"/>
    <w:link w:val="39"/>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40"/>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41"/>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42"/>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43"/>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44"/>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5"/>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6"/>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7"/>
    <w:unhideWhenUsed/>
    <w:qFormat/>
    <w:uiPriority w:val="9"/>
    <w:pPr>
      <w:keepNext/>
      <w:keepLines/>
      <w:spacing w:before="320" w:after="200"/>
      <w:outlineLvl w:val="8"/>
    </w:pPr>
    <w:rPr>
      <w:rFonts w:ascii="等线" w:hAnsi="等线" w:eastAsia="等线" w:cs="等线"/>
      <w:i/>
      <w:iCs/>
      <w:sz w:val="21"/>
      <w:szCs w:val="21"/>
    </w:rPr>
  </w:style>
  <w:style w:type="character" w:default="1" w:styleId="32">
    <w:name w:val="Default Paragraph Font"/>
    <w:semiHidden/>
    <w:qFormat/>
    <w:uiPriority w:val="0"/>
  </w:style>
  <w:style w:type="table" w:default="1" w:styleId="37">
    <w:name w:val="Normal Table"/>
    <w:semiHidden/>
    <w:qFormat/>
    <w:uiPriority w:val="0"/>
    <w:tblPr>
      <w:tblLayout w:type="fixed"/>
      <w:tblCellMar>
        <w:top w:w="0" w:type="dxa"/>
        <w:left w:w="108" w:type="dxa"/>
        <w:bottom w:w="0" w:type="dxa"/>
        <w:right w:w="108" w:type="dxa"/>
      </w:tblCellMar>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Plain Text"/>
    <w:basedOn w:val="1"/>
    <w:qFormat/>
    <w:uiPriority w:val="0"/>
    <w:rPr>
      <w:rFonts w:ascii="方正仿宋_GBK" w:hAnsi="Courier New" w:cs="Courier New"/>
    </w:rPr>
  </w:style>
  <w:style w:type="paragraph" w:styleId="16">
    <w:name w:val="toc 8"/>
    <w:basedOn w:val="1"/>
    <w:next w:val="1"/>
    <w:unhideWhenUsed/>
    <w:uiPriority w:val="39"/>
    <w:pPr>
      <w:spacing w:after="57"/>
      <w:ind w:left="1984" w:right="0" w:firstLine="0"/>
    </w:pPr>
  </w:style>
  <w:style w:type="paragraph" w:styleId="17">
    <w:name w:val="Date"/>
    <w:basedOn w:val="1"/>
    <w:next w:val="1"/>
    <w:qFormat/>
    <w:uiPriority w:val="0"/>
    <w:pPr>
      <w:ind w:left="100"/>
    </w:pPr>
  </w:style>
  <w:style w:type="paragraph" w:styleId="18">
    <w:name w:val="endnote text"/>
    <w:basedOn w:val="1"/>
    <w:link w:val="185"/>
    <w:unhideWhenUsed/>
    <w:uiPriority w:val="99"/>
    <w:pPr>
      <w:spacing w:after="0" w:line="240" w:lineRule="auto"/>
    </w:pPr>
    <w:rPr>
      <w:sz w:val="20"/>
    </w:rPr>
  </w:style>
  <w:style w:type="paragraph" w:styleId="19">
    <w:name w:val="Balloon Text"/>
    <w:basedOn w:val="1"/>
    <w:qFormat/>
    <w:uiPriority w:val="0"/>
    <w:rPr>
      <w:sz w:val="18"/>
      <w:szCs w:val="18"/>
    </w:rPr>
  </w:style>
  <w:style w:type="paragraph" w:styleId="20">
    <w:name w:val="footer"/>
    <w:basedOn w:val="1"/>
    <w:qFormat/>
    <w:uiPriority w:val="0"/>
    <w:pPr>
      <w:tabs>
        <w:tab w:val="center" w:pos="4153"/>
        <w:tab w:val="right" w:pos="8306"/>
      </w:tabs>
      <w:jc w:val="left"/>
    </w:pPr>
    <w:rPr>
      <w:sz w:val="18"/>
    </w:rPr>
  </w:style>
  <w:style w:type="paragraph" w:styleId="21">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rFonts w:ascii="Times New Roman" w:hAnsi="Times New Roman"/>
      <w:sz w:val="18"/>
    </w:rPr>
  </w:style>
  <w:style w:type="paragraph" w:styleId="22">
    <w:name w:val="toc 1"/>
    <w:basedOn w:val="1"/>
    <w:next w:val="1"/>
    <w:unhideWhenUsed/>
    <w:uiPriority w:val="39"/>
    <w:pPr>
      <w:spacing w:after="57"/>
      <w:ind w:left="0" w:right="0" w:firstLine="0"/>
    </w:pPr>
  </w:style>
  <w:style w:type="paragraph" w:styleId="23">
    <w:name w:val="toc 4"/>
    <w:basedOn w:val="1"/>
    <w:next w:val="1"/>
    <w:unhideWhenUsed/>
    <w:uiPriority w:val="39"/>
    <w:pPr>
      <w:spacing w:after="57"/>
      <w:ind w:left="850" w:right="0" w:firstLine="0"/>
    </w:pPr>
  </w:style>
  <w:style w:type="paragraph" w:styleId="24">
    <w:name w:val="Subtitle"/>
    <w:basedOn w:val="1"/>
    <w:next w:val="1"/>
    <w:link w:val="51"/>
    <w:qFormat/>
    <w:uiPriority w:val="11"/>
    <w:pPr>
      <w:spacing w:before="200" w:after="200"/>
    </w:pPr>
    <w:rPr>
      <w:sz w:val="24"/>
      <w:szCs w:val="24"/>
    </w:rPr>
  </w:style>
  <w:style w:type="paragraph" w:styleId="25">
    <w:name w:val="footnote text"/>
    <w:basedOn w:val="1"/>
    <w:link w:val="184"/>
    <w:unhideWhenUsed/>
    <w:uiPriority w:val="99"/>
    <w:pPr>
      <w:spacing w:after="40" w:line="240" w:lineRule="auto"/>
    </w:pPr>
    <w:rPr>
      <w:sz w:val="18"/>
    </w:rPr>
  </w:style>
  <w:style w:type="paragraph" w:styleId="26">
    <w:name w:val="toc 6"/>
    <w:basedOn w:val="1"/>
    <w:next w:val="1"/>
    <w:unhideWhenUsed/>
    <w:uiPriority w:val="39"/>
    <w:pPr>
      <w:spacing w:after="57"/>
      <w:ind w:left="1417" w:right="0" w:firstLine="0"/>
    </w:pPr>
  </w:style>
  <w:style w:type="paragraph" w:styleId="27">
    <w:name w:val="table of figures"/>
    <w:basedOn w:val="1"/>
    <w:next w:val="1"/>
    <w:unhideWhenUsed/>
    <w:uiPriority w:val="99"/>
    <w:pPr>
      <w:spacing w:after="0" w:afterAutospacing="0"/>
    </w:pPr>
  </w:style>
  <w:style w:type="paragraph" w:styleId="28">
    <w:name w:val="toc 2"/>
    <w:basedOn w:val="1"/>
    <w:next w:val="1"/>
    <w:unhideWhenUsed/>
    <w:uiPriority w:val="39"/>
    <w:pPr>
      <w:spacing w:after="57"/>
      <w:ind w:left="283" w:right="0" w:firstLine="0"/>
    </w:pPr>
  </w:style>
  <w:style w:type="paragraph" w:styleId="29">
    <w:name w:val="toc 9"/>
    <w:basedOn w:val="1"/>
    <w:next w:val="1"/>
    <w:unhideWhenUsed/>
    <w:uiPriority w:val="39"/>
    <w:pPr>
      <w:spacing w:after="57"/>
      <w:ind w:left="2268" w:right="0" w:firstLine="0"/>
    </w:pPr>
  </w:style>
  <w:style w:type="paragraph" w:styleId="30">
    <w:name w:val="Normal (Web)"/>
    <w:basedOn w:val="1"/>
    <w:qFormat/>
    <w:uiPriority w:val="0"/>
    <w:pPr>
      <w:spacing w:before="100" w:beforeAutospacing="1" w:after="100" w:afterAutospacing="1"/>
      <w:jc w:val="left"/>
    </w:pPr>
    <w:rPr>
      <w:rFonts w:ascii="Calibri" w:hAnsi="Calibri" w:eastAsia="宋体"/>
      <w:sz w:val="24"/>
      <w:szCs w:val="24"/>
    </w:rPr>
  </w:style>
  <w:style w:type="paragraph" w:styleId="31">
    <w:name w:val="Title"/>
    <w:basedOn w:val="1"/>
    <w:next w:val="1"/>
    <w:link w:val="50"/>
    <w:qFormat/>
    <w:uiPriority w:val="10"/>
    <w:pPr>
      <w:spacing w:before="300" w:after="200"/>
      <w:contextualSpacing/>
    </w:pPr>
    <w:rPr>
      <w:sz w:val="48"/>
      <w:szCs w:val="48"/>
    </w:rPr>
  </w:style>
  <w:style w:type="character" w:styleId="33">
    <w:name w:val="endnote reference"/>
    <w:basedOn w:val="32"/>
    <w:unhideWhenUsed/>
    <w:uiPriority w:val="99"/>
    <w:rPr>
      <w:vertAlign w:val="superscript"/>
    </w:rPr>
  </w:style>
  <w:style w:type="character" w:styleId="34">
    <w:name w:val="page number"/>
    <w:basedOn w:val="32"/>
    <w:qFormat/>
    <w:uiPriority w:val="0"/>
    <w:rPr>
      <w:rFonts w:ascii="Times New Roman" w:hAnsi="Times New Roman" w:eastAsia="宋体" w:cs="Times New Roman"/>
    </w:rPr>
  </w:style>
  <w:style w:type="character" w:styleId="35">
    <w:name w:val="Hyperlink"/>
    <w:unhideWhenUsed/>
    <w:uiPriority w:val="99"/>
    <w:rPr>
      <w:color w:val="0563C1" w:themeColor="hyperlink"/>
      <w:u w:val="single"/>
      <w14:textFill>
        <w14:solidFill>
          <w14:schemeClr w14:val="hlink"/>
        </w14:solidFill>
      </w14:textFill>
    </w:rPr>
  </w:style>
  <w:style w:type="character" w:styleId="36">
    <w:name w:val="footnote reference"/>
    <w:basedOn w:val="32"/>
    <w:unhideWhenUsed/>
    <w:uiPriority w:val="99"/>
    <w:rPr>
      <w:vertAlign w:val="superscript"/>
    </w:rPr>
  </w:style>
  <w:style w:type="table" w:styleId="38">
    <w:name w:val="Table Grid"/>
    <w:basedOn w:val="37"/>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character" w:customStyle="1" w:styleId="39">
    <w:name w:val="Heading 1 Char"/>
    <w:basedOn w:val="32"/>
    <w:link w:val="2"/>
    <w:uiPriority w:val="9"/>
    <w:rPr>
      <w:rFonts w:ascii="等线" w:hAnsi="等线" w:eastAsia="等线" w:cs="等线"/>
      <w:sz w:val="40"/>
      <w:szCs w:val="40"/>
    </w:rPr>
  </w:style>
  <w:style w:type="character" w:customStyle="1" w:styleId="40">
    <w:name w:val="Heading 2 Char"/>
    <w:basedOn w:val="32"/>
    <w:link w:val="3"/>
    <w:uiPriority w:val="9"/>
    <w:rPr>
      <w:rFonts w:ascii="等线" w:hAnsi="等线" w:eastAsia="等线" w:cs="等线"/>
      <w:sz w:val="34"/>
    </w:rPr>
  </w:style>
  <w:style w:type="character" w:customStyle="1" w:styleId="41">
    <w:name w:val="Heading 3 Char"/>
    <w:basedOn w:val="32"/>
    <w:link w:val="4"/>
    <w:uiPriority w:val="9"/>
    <w:rPr>
      <w:rFonts w:ascii="等线" w:hAnsi="等线" w:eastAsia="等线" w:cs="等线"/>
      <w:sz w:val="30"/>
      <w:szCs w:val="30"/>
    </w:rPr>
  </w:style>
  <w:style w:type="character" w:customStyle="1" w:styleId="42">
    <w:name w:val="Heading 4 Char"/>
    <w:basedOn w:val="32"/>
    <w:link w:val="5"/>
    <w:uiPriority w:val="9"/>
    <w:rPr>
      <w:rFonts w:ascii="等线" w:hAnsi="等线" w:eastAsia="等线" w:cs="等线"/>
      <w:b/>
      <w:bCs/>
      <w:sz w:val="26"/>
      <w:szCs w:val="26"/>
    </w:rPr>
  </w:style>
  <w:style w:type="character" w:customStyle="1" w:styleId="43">
    <w:name w:val="Heading 5 Char"/>
    <w:basedOn w:val="32"/>
    <w:link w:val="6"/>
    <w:uiPriority w:val="9"/>
    <w:rPr>
      <w:rFonts w:ascii="等线" w:hAnsi="等线" w:eastAsia="等线" w:cs="等线"/>
      <w:b/>
      <w:bCs/>
      <w:sz w:val="24"/>
      <w:szCs w:val="24"/>
    </w:rPr>
  </w:style>
  <w:style w:type="character" w:customStyle="1" w:styleId="44">
    <w:name w:val="Heading 6 Char"/>
    <w:basedOn w:val="32"/>
    <w:link w:val="7"/>
    <w:uiPriority w:val="9"/>
    <w:rPr>
      <w:rFonts w:ascii="等线" w:hAnsi="等线" w:eastAsia="等线" w:cs="等线"/>
      <w:b/>
      <w:bCs/>
      <w:sz w:val="22"/>
      <w:szCs w:val="22"/>
    </w:rPr>
  </w:style>
  <w:style w:type="character" w:customStyle="1" w:styleId="45">
    <w:name w:val="Heading 7 Char"/>
    <w:basedOn w:val="32"/>
    <w:link w:val="8"/>
    <w:uiPriority w:val="9"/>
    <w:rPr>
      <w:rFonts w:ascii="等线" w:hAnsi="等线" w:eastAsia="等线" w:cs="等线"/>
      <w:b/>
      <w:bCs/>
      <w:i/>
      <w:iCs/>
      <w:sz w:val="22"/>
      <w:szCs w:val="22"/>
    </w:rPr>
  </w:style>
  <w:style w:type="character" w:customStyle="1" w:styleId="46">
    <w:name w:val="Heading 8 Char"/>
    <w:basedOn w:val="32"/>
    <w:link w:val="9"/>
    <w:uiPriority w:val="9"/>
    <w:rPr>
      <w:rFonts w:ascii="等线" w:hAnsi="等线" w:eastAsia="等线" w:cs="等线"/>
      <w:i/>
      <w:iCs/>
      <w:sz w:val="22"/>
      <w:szCs w:val="22"/>
    </w:rPr>
  </w:style>
  <w:style w:type="character" w:customStyle="1" w:styleId="47">
    <w:name w:val="Heading 9 Char"/>
    <w:basedOn w:val="32"/>
    <w:link w:val="10"/>
    <w:uiPriority w:val="9"/>
    <w:rPr>
      <w:rFonts w:ascii="等线" w:hAnsi="等线" w:eastAsia="等线" w:cs="等线"/>
      <w:i/>
      <w:iCs/>
      <w:sz w:val="21"/>
      <w:szCs w:val="21"/>
    </w:rPr>
  </w:style>
  <w:style w:type="paragraph" w:customStyle="1" w:styleId="48">
    <w:name w:val="List Paragraph"/>
    <w:basedOn w:val="1"/>
    <w:qFormat/>
    <w:uiPriority w:val="34"/>
    <w:pPr>
      <w:ind w:left="720"/>
      <w:contextualSpacing/>
    </w:pPr>
  </w:style>
  <w:style w:type="paragraph" w:customStyle="1" w:styleId="49">
    <w:name w:val="No Spacing"/>
    <w:qFormat/>
    <w:uiPriority w:val="1"/>
    <w:pPr>
      <w:spacing w:before="0" w:after="0" w:line="240" w:lineRule="auto"/>
    </w:pPr>
    <w:rPr>
      <w:rFonts w:hint="default" w:asciiTheme="minorHAnsi" w:hAnsiTheme="minorHAnsi" w:eastAsiaTheme="minorEastAsia" w:cstheme="minorBidi"/>
    </w:rPr>
  </w:style>
  <w:style w:type="character" w:customStyle="1" w:styleId="50">
    <w:name w:val="Title Char"/>
    <w:basedOn w:val="32"/>
    <w:link w:val="31"/>
    <w:uiPriority w:val="10"/>
    <w:rPr>
      <w:sz w:val="48"/>
      <w:szCs w:val="48"/>
    </w:rPr>
  </w:style>
  <w:style w:type="character" w:customStyle="1" w:styleId="51">
    <w:name w:val="Subtitle Char"/>
    <w:basedOn w:val="32"/>
    <w:link w:val="24"/>
    <w:uiPriority w:val="11"/>
    <w:rPr>
      <w:sz w:val="24"/>
      <w:szCs w:val="24"/>
    </w:rPr>
  </w:style>
  <w:style w:type="paragraph" w:customStyle="1" w:styleId="52">
    <w:name w:val="Quote"/>
    <w:basedOn w:val="1"/>
    <w:next w:val="1"/>
    <w:link w:val="53"/>
    <w:qFormat/>
    <w:uiPriority w:val="29"/>
    <w:pPr>
      <w:ind w:left="720" w:right="720"/>
    </w:pPr>
    <w:rPr>
      <w:i/>
    </w:rPr>
  </w:style>
  <w:style w:type="character" w:customStyle="1" w:styleId="53">
    <w:name w:val="Quote Char"/>
    <w:link w:val="52"/>
    <w:uiPriority w:val="29"/>
    <w:rPr>
      <w:i/>
    </w:rPr>
  </w:style>
  <w:style w:type="paragraph" w:customStyle="1" w:styleId="54">
    <w:name w:val="Intense Quote"/>
    <w:basedOn w:val="1"/>
    <w:next w:val="1"/>
    <w:link w:val="5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5">
    <w:name w:val="Intense Quote Char"/>
    <w:link w:val="54"/>
    <w:uiPriority w:val="30"/>
    <w:rPr>
      <w:i/>
    </w:rPr>
  </w:style>
  <w:style w:type="character" w:customStyle="1" w:styleId="56">
    <w:name w:val="Header Char"/>
    <w:basedOn w:val="32"/>
    <w:uiPriority w:val="99"/>
  </w:style>
  <w:style w:type="character" w:customStyle="1" w:styleId="57">
    <w:name w:val="Footer Char"/>
    <w:basedOn w:val="32"/>
    <w:uiPriority w:val="99"/>
  </w:style>
  <w:style w:type="character" w:customStyle="1" w:styleId="58">
    <w:name w:val="Caption Char"/>
    <w:uiPriority w:val="99"/>
  </w:style>
  <w:style w:type="table" w:customStyle="1" w:styleId="59">
    <w:name w:val="Table Grid Light"/>
    <w:basedOn w:val="37"/>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tblPr>
        <w:tblLayout w:type="fixed"/>
      </w:tblPr>
    </w:tblStylePr>
    <w:tblStylePr w:type="lastRow">
      <w:tblPr>
        <w:tblLayout w:type="fixed"/>
      </w:tblPr>
    </w:tblStylePr>
    <w:tblStylePr w:type="firstCol">
      <w:tblPr>
        <w:tblLayout w:type="fixed"/>
      </w:tblPr>
    </w:tblStylePr>
    <w:tblStylePr w:type="lastCol">
      <w:tblPr>
        <w:tblLayout w:type="fixed"/>
      </w:tblPr>
    </w:tblStylePr>
    <w:tblStylePr w:type="band1Vert">
      <w:tblPr>
        <w:tblLayout w:type="fixed"/>
      </w:tblPr>
    </w:tblStylePr>
    <w:tblStylePr w:type="band2Vert">
      <w:tblPr>
        <w:tblLayout w:type="fixed"/>
      </w:tblPr>
    </w:tblStylePr>
    <w:tblStylePr w:type="band1Horz">
      <w:tblPr>
        <w:tblLayout w:type="fixed"/>
      </w:tbl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0">
    <w:name w:val="Plain Table 1"/>
    <w:basedOn w:val="37"/>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Layout w:type="fixed"/>
      <w:tblCellMar>
        <w:top w:w="0" w:type="dxa"/>
        <w:left w:w="108" w:type="dxa"/>
        <w:bottom w:w="0" w:type="dxa"/>
        <w:right w:w="108" w:type="dxa"/>
      </w:tblCellMar>
    </w:tblPr>
    <w:tblStylePr w:type="firstRow">
      <w:rPr>
        <w:rFonts w:ascii="Arial" w:hAnsi="Arial"/>
        <w:b/>
        <w:color w:val="404040"/>
        <w:sz w:val="22"/>
      </w:rPr>
      <w:tblPr>
        <w:tblLayout w:type="fixed"/>
      </w:tblPr>
    </w:tblStylePr>
    <w:tblStylePr w:type="lastRow">
      <w:rPr>
        <w:rFonts w:ascii="Arial" w:hAnsi="Arial"/>
        <w:b/>
        <w:color w:val="404040"/>
        <w:sz w:val="22"/>
      </w:rPr>
      <w:tblPr>
        <w:tblLayout w:type="fixed"/>
      </w:tbl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tblPr>
        <w:tblLayout w:type="fixed"/>
      </w:tblPr>
      <w:tcPr>
        <w:shd w:val="clear" w:color="F1F1F1" w:themeColor="text1" w:themeTint="0D" w:fill="F1F1F1" w:themeFill="text1" w:themeFillTint="0D"/>
      </w:tcPr>
    </w:tblStylePr>
    <w:tblStylePr w:type="band2Vert">
      <w:tblPr>
        <w:tblLayout w:type="fixed"/>
      </w:tblPr>
    </w:tblStylePr>
    <w:tblStylePr w:type="band1Horz">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1">
    <w:name w:val="Plain Table 2"/>
    <w:basedOn w:val="3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Layout w:type="fixed"/>
      <w:tblCellMar>
        <w:top w:w="0" w:type="dxa"/>
        <w:left w:w="108" w:type="dxa"/>
        <w:bottom w:w="0" w:type="dxa"/>
        <w:right w:w="108" w:type="dxa"/>
      </w:tblCellMar>
    </w:tblPr>
    <w:tblStylePr w:type="firstRow">
      <w:rPr>
        <w:rFonts w:ascii="Arial" w:hAnsi="Arial"/>
        <w:b/>
        <w:color w:val="404040"/>
        <w:sz w:val="22"/>
      </w:rPr>
      <w:tblPr>
        <w:tblLayout w:type="fixed"/>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Layout w:type="fixed"/>
      </w:tbl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tblPr>
        <w:tblLayout w:type="fixed"/>
      </w:tblPr>
      <w:tcPr>
        <w:tcBorders>
          <w:left w:val="single" w:color="000000" w:themeColor="text1" w:sz="4" w:space="0"/>
          <w:right w:val="single" w:color="000000" w:themeColor="text1" w:sz="4" w:space="0"/>
        </w:tcBorders>
      </w:tcPr>
    </w:tblStylePr>
    <w:tblStylePr w:type="band2Vert">
      <w:tblPr>
        <w:tblLayout w:type="fixed"/>
      </w:tblPr>
      <w:tcPr>
        <w:tcBorders>
          <w:left w:val="single" w:color="000000" w:themeColor="text1" w:sz="4" w:space="0"/>
          <w:right w:val="single" w:color="000000" w:themeColor="text1" w:sz="4" w:space="0"/>
        </w:tcBorders>
      </w:tcPr>
    </w:tblStylePr>
    <w:tblStylePr w:type="band1Horz">
      <w:tblPr>
        <w:tblLayout w:type="fixed"/>
      </w:tblPr>
      <w:tcPr>
        <w:tcBorders>
          <w:top w:val="single" w:color="000000" w:themeColor="text1" w:sz="4" w:space="0"/>
          <w:bottom w:val="single" w:color="000000" w:themeColor="tex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2">
    <w:name w:val="Plain Table 3"/>
    <w:basedOn w:val="37"/>
    <w:qFormat/>
    <w:uiPriority w:val="99"/>
    <w:pPr>
      <w:spacing w:after="0" w:line="240" w:lineRule="auto"/>
    </w:pPr>
    <w:tblPr>
      <w:tblLayout w:type="fixed"/>
    </w:tblPr>
    <w:tblStylePr w:type="firstRow">
      <w:rPr>
        <w:b/>
        <w:caps/>
        <w:color w:val="404040"/>
      </w:rPr>
      <w:tblPr>
        <w:tblLayout w:type="fixed"/>
      </w:tblPr>
      <w:tcPr>
        <w:tcBorders>
          <w:top w:val="nil"/>
          <w:left w:val="nil"/>
          <w:bottom w:val="single" w:color="404040" w:sz="4" w:space="0"/>
          <w:right w:val="nil"/>
        </w:tcBorders>
      </w:tcPr>
    </w:tblStylePr>
    <w:tblStylePr w:type="lastRow">
      <w:rPr>
        <w:b/>
        <w:caps/>
        <w:color w:val="404040"/>
      </w:rPr>
      <w:tblPr>
        <w:tblLayout w:type="fixed"/>
      </w:tblPr>
    </w:tblStylePr>
    <w:tblStylePr w:type="firstCol">
      <w:rPr>
        <w:b/>
        <w:caps/>
        <w:color w:val="404040"/>
      </w:rPr>
      <w:tblPr>
        <w:tblLayout w:type="fixed"/>
      </w:tblPr>
      <w:tcPr>
        <w:tcBorders>
          <w:top w:val="nil"/>
          <w:left w:val="nil"/>
          <w:bottom w:val="nil"/>
          <w:right w:val="single" w:color="404040" w:sz="4" w:space="0"/>
        </w:tcBorders>
      </w:tcPr>
    </w:tblStylePr>
    <w:tblStylePr w:type="lastCol">
      <w:rPr>
        <w:b/>
        <w:caps/>
        <w:color w:val="404040"/>
      </w:rPr>
      <w:tblPr>
        <w:tblLayout w:type="fixed"/>
      </w:tbl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3">
    <w:name w:val="Plain Table 4"/>
    <w:basedOn w:val="37"/>
    <w:qFormat/>
    <w:uiPriority w:val="99"/>
    <w:pPr>
      <w:spacing w:after="0" w:line="240" w:lineRule="auto"/>
    </w:pPr>
    <w:tblPr>
      <w:tblLayout w:type="fixed"/>
    </w:tblPr>
    <w:tblStylePr w:type="firstRow">
      <w:rPr>
        <w:b/>
        <w:color w:val="404040"/>
      </w:rPr>
      <w:tblPr>
        <w:tblLayout w:type="fixed"/>
      </w:tbl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4">
    <w:name w:val="Plain Table 5"/>
    <w:basedOn w:val="37"/>
    <w:qFormat/>
    <w:uiPriority w:val="99"/>
    <w:pPr>
      <w:spacing w:after="0" w:line="240" w:lineRule="auto"/>
    </w:pPr>
    <w:tblPr>
      <w:tblLayout w:type="fixed"/>
    </w:tblPr>
    <w:tblStylePr w:type="firstRow">
      <w:rPr>
        <w:i/>
        <w:color w:val="404040"/>
      </w:rPr>
      <w:tblPr>
        <w:tblLayout w:type="fixed"/>
      </w:tblPr>
      <w:tcPr>
        <w:tcBorders>
          <w:left w:val="nil"/>
          <w:bottom w:val="single" w:color="404040" w:sz="4" w:space="0"/>
          <w:right w:val="nil"/>
        </w:tcBorders>
        <w:shd w:val="clear" w:color="FFFFFF" w:fill="auto"/>
      </w:tcPr>
    </w:tblStylePr>
    <w:tblStylePr w:type="lastRow">
      <w:rPr>
        <w:i/>
        <w:color w:val="404040"/>
      </w:rPr>
      <w:tblPr>
        <w:tblLayout w:type="fixed"/>
      </w:tblPr>
      <w:tcPr>
        <w:tcBorders>
          <w:top w:val="single" w:color="404040" w:sz="4" w:space="0"/>
          <w:left w:val="nil"/>
          <w:right w:val="nil"/>
        </w:tcBorders>
        <w:shd w:val="clear" w:color="FFFFFF" w:fill="auto"/>
      </w:tcPr>
    </w:tblStylePr>
    <w:tblStylePr w:type="firstCol">
      <w:pPr>
        <w:jc w:val="right"/>
      </w:pPr>
      <w:rPr>
        <w:i/>
        <w:color w:val="404040"/>
      </w:rPr>
      <w:tblPr>
        <w:tblLayout w:type="fixed"/>
      </w:tblPr>
      <w:tcPr>
        <w:tcBorders>
          <w:right w:val="single" w:color="404040" w:sz="4" w:space="0"/>
        </w:tcBorders>
        <w:shd w:val="clear" w:color="FFFFFF" w:fill="auto"/>
      </w:tcPr>
    </w:tblStylePr>
    <w:tblStylePr w:type="lastCol">
      <w:rPr>
        <w:i/>
        <w:color w:val="404040"/>
      </w:rPr>
      <w:tblPr>
        <w:tblLayout w:type="fixed"/>
      </w:tblPr>
      <w:tcPr>
        <w:tcBorders>
          <w:left w:val="single" w:color="404040" w:sz="4" w:space="0"/>
        </w:tcBorders>
        <w:shd w:val="clear" w:color="FFFFFF" w:fill="auto"/>
      </w:tcPr>
    </w:tblStylePr>
    <w:tblStylePr w:type="band1Vert">
      <w:rPr>
        <w:rFonts w:ascii="Arial" w:hAnsi="Arial"/>
        <w:color w:val="404040"/>
        <w:sz w:val="22"/>
      </w:rPr>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404040"/>
        <w:sz w:val="22"/>
      </w:rPr>
      <w:tblPr>
        <w:tblLayout w:type="fixed"/>
      </w:tblPr>
      <w:tcPr>
        <w:shd w:val="clear" w:color="F1F1F1" w:themeColor="text1" w:themeTint="0D" w:fill="F1F1F1" w:themeFill="text1" w:themeFillTint="0D"/>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5">
    <w:name w:val="Grid Table 1 Light"/>
    <w:basedOn w:val="37"/>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Layout w:type="fixed"/>
    </w:tblPr>
    <w:tblStylePr w:type="firstRow">
      <w:rPr>
        <w:b/>
        <w:color w:val="404040"/>
      </w:rPr>
      <w:tblPr>
        <w:tblLayout w:type="fixed"/>
      </w:tblPr>
      <w:tcPr>
        <w:tcBorders>
          <w:bottom w:val="single" w:color="696969" w:themeColor="text1"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6">
    <w:name w:val="Grid Table 1 Light - Accent 1"/>
    <w:basedOn w:val="37"/>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Layout w:type="fixed"/>
    </w:tblPr>
    <w:tblStylePr w:type="firstRow">
      <w:rPr>
        <w:b/>
        <w:color w:val="404040"/>
      </w:rPr>
      <w:tblPr>
        <w:tblLayout w:type="fixed"/>
      </w:tblPr>
      <w:tcPr>
        <w:tcBorders>
          <w:bottom w:val="single" w:color="9FC4E6" w:themeColor="accent1"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7">
    <w:name w:val="Grid Table 1 Light - Accent 2"/>
    <w:basedOn w:val="37"/>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Layout w:type="fixed"/>
    </w:tblPr>
    <w:tblStylePr w:type="firstRow">
      <w:rPr>
        <w:b/>
        <w:color w:val="404040"/>
      </w:rPr>
      <w:tblPr>
        <w:tblLayout w:type="fixed"/>
      </w:tblPr>
      <w:tcPr>
        <w:tcBorders>
          <w:bottom w:val="single" w:color="F4B386" w:themeColor="accent2"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8">
    <w:name w:val="Grid Table 1 Light - Accent 3"/>
    <w:basedOn w:val="37"/>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Layout w:type="fixed"/>
    </w:tblPr>
    <w:tblStylePr w:type="firstRow">
      <w:rPr>
        <w:b/>
        <w:color w:val="404040"/>
      </w:rPr>
      <w:tblPr>
        <w:tblLayout w:type="fixed"/>
      </w:tblPr>
      <w:tcPr>
        <w:tcBorders>
          <w:bottom w:val="single" w:color="CACACA" w:themeColor="accent3"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69">
    <w:name w:val="Grid Table 1 Light - Accent 4"/>
    <w:basedOn w:val="37"/>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Layout w:type="fixed"/>
    </w:tblPr>
    <w:tblStylePr w:type="firstRow">
      <w:rPr>
        <w:b/>
        <w:color w:val="404040"/>
      </w:rPr>
      <w:tblPr>
        <w:tblLayout w:type="fixed"/>
      </w:tblPr>
      <w:tcPr>
        <w:tcBorders>
          <w:bottom w:val="single" w:color="FFDA69" w:themeColor="accent4"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0">
    <w:name w:val="Grid Table 1 Light - Accent 5"/>
    <w:basedOn w:val="37"/>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Layout w:type="fixed"/>
    </w:tblPr>
    <w:tblStylePr w:type="firstRow">
      <w:rPr>
        <w:b/>
        <w:color w:val="404040"/>
      </w:rPr>
      <w:tblPr>
        <w:tblLayout w:type="fixed"/>
      </w:tblPr>
      <w:tcPr>
        <w:tcBorders>
          <w:bottom w:val="single" w:color="91ACDC" w:themeColor="accent5"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1">
    <w:name w:val="Grid Table 1 Light - Accent 6"/>
    <w:basedOn w:val="37"/>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Layout w:type="fixed"/>
    </w:tblPr>
    <w:tblStylePr w:type="firstRow">
      <w:rPr>
        <w:b/>
        <w:color w:val="404040"/>
      </w:rPr>
      <w:tblPr>
        <w:tblLayout w:type="fixed"/>
      </w:tblPr>
      <w:tcPr>
        <w:tcBorders>
          <w:bottom w:val="single" w:color="AAD190" w:themeColor="accent6" w:themeTint="95" w:sz="12" w:space="0"/>
        </w:tcBorders>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2">
    <w:name w:val="Grid Table 2"/>
    <w:basedOn w:val="37"/>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blPr>
        <w:tblLayout w:type="fixed"/>
      </w:tblPr>
      <w:tcPr>
        <w:tcBorders>
          <w:top w:val="nil"/>
          <w:left w:val="nil"/>
          <w:bottom w:val="single" w:color="696969" w:themeColor="text1" w:themeTint="95" w:sz="12" w:space="0"/>
          <w:right w:val="nil"/>
        </w:tcBorders>
        <w:shd w:val="clear" w:color="FFFFFF" w:fill="auto"/>
      </w:tcPr>
    </w:tblStylePr>
    <w:tblStylePr w:type="lastRow">
      <w:rPr>
        <w:b/>
        <w:color w:val="404040"/>
      </w:rPr>
      <w:tblPr>
        <w:tblLayout w:type="fixed"/>
      </w:tblPr>
      <w:tcPr>
        <w:tcBorders>
          <w:top w:val="single" w:color="696969" w:themeColor="text1" w:themeTint="95"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3">
    <w:name w:val="Grid Table 2 - Accent 1"/>
    <w:basedOn w:val="37"/>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Layout w:type="fixed"/>
    </w:tblPr>
    <w:tblStylePr w:type="firstRow">
      <w:rPr>
        <w:b/>
        <w:color w:val="404040"/>
      </w:rPr>
      <w:tblPr>
        <w:tblLayout w:type="fixed"/>
      </w:tblPr>
      <w:tcPr>
        <w:tcBorders>
          <w:top w:val="nil"/>
          <w:left w:val="nil"/>
          <w:bottom w:val="single" w:color="68A3D8" w:themeColor="accent1" w:themeTint="EA" w:sz="12" w:space="0"/>
          <w:right w:val="nil"/>
        </w:tcBorders>
        <w:shd w:val="clear" w:color="FFFFFF" w:fill="auto"/>
      </w:tcPr>
    </w:tblStylePr>
    <w:tblStylePr w:type="lastRow">
      <w:rPr>
        <w:b/>
        <w:color w:val="404040"/>
      </w:rPr>
      <w:tblPr>
        <w:tblLayout w:type="fixed"/>
      </w:tblPr>
      <w:tcPr>
        <w:tcBorders>
          <w:top w:val="single" w:color="68A3D8" w:themeColor="accent1" w:themeTint="EA"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404040"/>
        <w:sz w:val="22"/>
      </w:rPr>
      <w:tblPr>
        <w:tblLayout w:type="fixed"/>
      </w:tblPr>
      <w:tcPr>
        <w:shd w:val="clear" w:color="DDEAF6" w:themeColor="accent1" w:themeTint="34" w:fill="DDEAF6" w:themeFill="accen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4">
    <w:name w:val="Grid Table 2 - Accent 2"/>
    <w:basedOn w:val="37"/>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404040"/>
      </w:rPr>
      <w:tblPr>
        <w:tblLayout w:type="fixed"/>
      </w:tblPr>
      <w:tcPr>
        <w:tcBorders>
          <w:top w:val="nil"/>
          <w:left w:val="nil"/>
          <w:bottom w:val="single" w:color="F4B285" w:themeColor="accent2" w:themeTint="97" w:sz="12" w:space="0"/>
          <w:right w:val="nil"/>
        </w:tcBorders>
        <w:shd w:val="clear" w:color="FFFFFF" w:fill="auto"/>
      </w:tcPr>
    </w:tblStylePr>
    <w:tblStylePr w:type="lastRow">
      <w:rPr>
        <w:b/>
        <w:color w:val="404040"/>
      </w:rPr>
      <w:tblPr>
        <w:tblLayout w:type="fixed"/>
      </w:tblPr>
      <w:tcPr>
        <w:tcBorders>
          <w:top w:val="single" w:color="F4B285" w:themeColor="accent2" w:themeTint="97"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5">
    <w:name w:val="Grid Table 2 - Accent 3"/>
    <w:basedOn w:val="37"/>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404040"/>
      </w:rPr>
      <w:tblPr>
        <w:tblLayout w:type="fixed"/>
      </w:tblPr>
      <w:tcPr>
        <w:tcBorders>
          <w:top w:val="nil"/>
          <w:left w:val="nil"/>
          <w:bottom w:val="single" w:color="A5A5A5" w:themeColor="accent3" w:themeTint="FE" w:sz="12" w:space="0"/>
          <w:right w:val="nil"/>
        </w:tcBorders>
        <w:shd w:val="clear" w:color="FFFFFF" w:fill="auto"/>
      </w:tcPr>
    </w:tblStylePr>
    <w:tblStylePr w:type="lastRow">
      <w:rPr>
        <w:b/>
        <w:color w:val="404040"/>
      </w:rPr>
      <w:tblPr>
        <w:tblLayout w:type="fixed"/>
      </w:tblPr>
      <w:tcPr>
        <w:tcBorders>
          <w:top w:val="single" w:color="A5A5A5" w:themeColor="accent3" w:themeTint="FE"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6">
    <w:name w:val="Grid Table 2 - Accent 4"/>
    <w:basedOn w:val="37"/>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404040"/>
      </w:rPr>
      <w:tblPr>
        <w:tblLayout w:type="fixed"/>
      </w:tblPr>
      <w:tcPr>
        <w:tcBorders>
          <w:top w:val="nil"/>
          <w:left w:val="nil"/>
          <w:bottom w:val="single" w:color="FFD864" w:themeColor="accent4" w:themeTint="9A" w:sz="12" w:space="0"/>
          <w:right w:val="nil"/>
        </w:tcBorders>
        <w:shd w:val="clear" w:color="FFFFFF" w:fill="auto"/>
      </w:tcPr>
    </w:tblStylePr>
    <w:tblStylePr w:type="lastRow">
      <w:rPr>
        <w:b/>
        <w:color w:val="404040"/>
      </w:rPr>
      <w:tblPr>
        <w:tblLayout w:type="fixed"/>
      </w:tblPr>
      <w:tcPr>
        <w:tcBorders>
          <w:top w:val="single" w:color="FFD864" w:themeColor="accent4" w:themeTint="9A"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7">
    <w:name w:val="Grid Table 2 - Accent 5"/>
    <w:basedOn w:val="37"/>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Layout w:type="fixed"/>
    </w:tblPr>
    <w:tblStylePr w:type="firstRow">
      <w:rPr>
        <w:b/>
        <w:color w:val="404040"/>
      </w:rPr>
      <w:tblPr>
        <w:tblLayout w:type="fixed"/>
      </w:tblPr>
      <w:tcPr>
        <w:tcBorders>
          <w:top w:val="nil"/>
          <w:left w:val="nil"/>
          <w:bottom w:val="single" w:color="4472C4" w:themeColor="accent5" w:sz="12" w:space="0"/>
          <w:right w:val="nil"/>
        </w:tcBorders>
        <w:shd w:val="clear" w:color="FFFFFF" w:fill="auto"/>
      </w:tcPr>
    </w:tblStylePr>
    <w:tblStylePr w:type="lastRow">
      <w:rPr>
        <w:b/>
        <w:color w:val="404040"/>
      </w:rPr>
      <w:tblPr>
        <w:tblLayout w:type="fixed"/>
      </w:tblPr>
      <w:tcPr>
        <w:tcBorders>
          <w:top w:val="single" w:color="4472C4" w:themeColor="accent5"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8">
    <w:name w:val="Grid Table 2 - Accent 6"/>
    <w:basedOn w:val="37"/>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Layout w:type="fixed"/>
    </w:tblPr>
    <w:tblStylePr w:type="firstRow">
      <w:rPr>
        <w:b/>
        <w:color w:val="404040"/>
      </w:rPr>
      <w:tblPr>
        <w:tblLayout w:type="fixed"/>
      </w:tblPr>
      <w:tcPr>
        <w:tcBorders>
          <w:top w:val="nil"/>
          <w:left w:val="nil"/>
          <w:bottom w:val="single" w:color="70AD47" w:themeColor="accent6" w:sz="12" w:space="0"/>
          <w:right w:val="nil"/>
        </w:tcBorders>
        <w:shd w:val="clear" w:color="FFFFFF" w:fill="auto"/>
      </w:tcPr>
    </w:tblStylePr>
    <w:tblStylePr w:type="lastRow">
      <w:rPr>
        <w:b/>
        <w:color w:val="404040"/>
      </w:rPr>
      <w:tblPr>
        <w:tblLayout w:type="fixed"/>
      </w:tblPr>
      <w:tcPr>
        <w:tcBorders>
          <w:top w:val="single" w:color="70AD47" w:themeColor="accent6" w:sz="4" w:space="0"/>
          <w:left w:val="nil"/>
          <w:bottom w:val="nil"/>
          <w:right w:val="nil"/>
        </w:tcBorders>
        <w:shd w:val="clear" w:color="FFFFFF" w:fill="auto"/>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79">
    <w:name w:val="Grid Table 3"/>
    <w:basedOn w:val="37"/>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0">
    <w:name w:val="Grid Table 3 - Accent 1"/>
    <w:basedOn w:val="37"/>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404040"/>
        <w:sz w:val="22"/>
      </w:rPr>
      <w:tblPr>
        <w:tblLayout w:type="fixed"/>
      </w:tblPr>
      <w:tcPr>
        <w:shd w:val="clear" w:color="DDEAF6" w:themeColor="accent1" w:themeTint="34" w:fill="DDEAF6" w:themeFill="accen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1">
    <w:name w:val="Grid Table 3 - Accent 2"/>
    <w:basedOn w:val="37"/>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2">
    <w:name w:val="Grid Table 3 - Accent 3"/>
    <w:basedOn w:val="37"/>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3">
    <w:name w:val="Grid Table 3 - Accent 4"/>
    <w:basedOn w:val="37"/>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4">
    <w:name w:val="Grid Table 3 - Accent 5"/>
    <w:basedOn w:val="37"/>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5">
    <w:name w:val="Grid Table 3 - Accent 6"/>
    <w:basedOn w:val="37"/>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Layout w:type="fixed"/>
    </w:tblPr>
    <w:tblStylePr w:type="firstRow">
      <w:rPr>
        <w:b/>
        <w:color w:val="404040"/>
      </w:rPr>
      <w:tblPr>
        <w:tblLayout w:type="fixed"/>
      </w:tblPr>
      <w:tcPr>
        <w:tcBorders>
          <w:top w:val="nil"/>
          <w:left w:val="nil"/>
          <w:bottom w:val="nil"/>
          <w:right w:val="nil"/>
        </w:tcBorders>
        <w:shd w:val="clear" w:color="FFFFFF" w:fill="auto"/>
      </w:tcPr>
    </w:tblStylePr>
    <w:tblStylePr w:type="lastRow">
      <w:rPr>
        <w:b/>
        <w:color w:val="404040"/>
      </w:rPr>
      <w:tblPr>
        <w:tblLayout w:type="fixed"/>
      </w:tblPr>
      <w:tcPr>
        <w:tcBorders>
          <w:top w:val="nil"/>
          <w:left w:val="nil"/>
          <w:bottom w:val="nil"/>
          <w:right w:val="nil"/>
        </w:tcBorders>
        <w:shd w:val="clear" w:color="FFFFFF" w:fill="auto"/>
      </w:tcPr>
    </w:tblStylePr>
    <w:tblStylePr w:type="firstCol">
      <w:pPr>
        <w:jc w:val="right"/>
      </w:pPr>
      <w:rPr>
        <w:i/>
        <w:color w:val="404040"/>
      </w:rPr>
      <w:tblPr>
        <w:tblLayout w:type="fixed"/>
      </w:tblPr>
      <w:tcPr>
        <w:tcBorders>
          <w:top w:val="nil"/>
          <w:left w:val="nil"/>
          <w:bottom w:val="nil"/>
          <w:right w:val="nil"/>
        </w:tcBorders>
        <w:shd w:val="clear" w:color="FFFFFF" w:fill="auto"/>
      </w:tcPr>
    </w:tblStylePr>
    <w:tblStylePr w:type="lastCol">
      <w:rPr>
        <w:i/>
        <w:color w:val="404040"/>
      </w:rPr>
      <w:tblPr>
        <w:tblLayout w:type="fixed"/>
      </w:tblPr>
      <w:tcPr>
        <w:tcBorders>
          <w:top w:val="nil"/>
          <w:left w:val="nil"/>
          <w:bottom w:val="nil"/>
          <w:right w:val="nil"/>
        </w:tcBorders>
        <w:shd w:val="clear" w:color="FFFFFF" w:fill="auto"/>
      </w:tc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6">
    <w:name w:val="Grid Table 4"/>
    <w:basedOn w:val="37"/>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Layout w:type="fixed"/>
    </w:tblPr>
    <w:tblStylePr w:type="firstRow">
      <w:rPr>
        <w:rFonts w:ascii="Arial" w:hAnsi="Arial"/>
        <w:b/>
        <w:color w:val="FFFFFF"/>
        <w:sz w:val="22"/>
      </w:rPr>
      <w:tblPr>
        <w:tblLayout w:type="fixed"/>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blLayout w:type="fixed"/>
      </w:tblPr>
      <w:tcPr>
        <w:tcBorders>
          <w:top w:val="single" w:color="000000" w:themeColor="text1"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404040"/>
        <w:sz w:val="22"/>
      </w:rPr>
      <w:tblPr>
        <w:tblLayout w:type="fixed"/>
      </w:tblPr>
      <w:tcPr>
        <w:shd w:val="clear" w:color="CACACA" w:themeColor="text1" w:themeTint="34" w:fill="CACACA" w:themeFill="text1"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7">
    <w:name w:val="Grid Table 4 - Accent 1"/>
    <w:basedOn w:val="37"/>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Layout w:type="fixed"/>
    </w:tblPr>
    <w:tblStylePr w:type="firstRow">
      <w:rPr>
        <w:rFonts w:ascii="Arial" w:hAnsi="Arial"/>
        <w:b/>
        <w:color w:val="FFFFFF"/>
        <w:sz w:val="22"/>
      </w:rPr>
      <w:tblPr>
        <w:tblLayout w:type="fixed"/>
      </w:tbl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blPr>
        <w:tblLayout w:type="fixed"/>
      </w:tblPr>
      <w:tcPr>
        <w:tcBorders>
          <w:top w:val="single" w:color="68A3D8" w:themeColor="accent1" w:themeTint="EA"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EEBF6" w:themeColor="accent1" w:themeTint="32" w:fill="DEEBF6" w:themeFill="accent1" w:themeFillTint="32"/>
      </w:tcPr>
    </w:tblStylePr>
    <w:tblStylePr w:type="band2Vert">
      <w:tblPr>
        <w:tblLayout w:type="fixed"/>
      </w:tblPr>
    </w:tblStylePr>
    <w:tblStylePr w:type="band1Horz">
      <w:rPr>
        <w:rFonts w:ascii="Arial" w:hAnsi="Arial"/>
        <w:color w:val="404040"/>
        <w:sz w:val="22"/>
      </w:rPr>
      <w:tblPr>
        <w:tblLayout w:type="fixed"/>
      </w:tblPr>
      <w:tcPr>
        <w:shd w:val="clear" w:color="DEEBF6" w:themeColor="accent1" w:themeTint="32" w:fill="DEEBF6" w:themeFill="accent1"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8">
    <w:name w:val="Grid Table 4 - Accent 2"/>
    <w:basedOn w:val="37"/>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Layout w:type="fixed"/>
    </w:tblPr>
    <w:tblStylePr w:type="firstRow">
      <w:rPr>
        <w:rFonts w:ascii="Arial" w:hAnsi="Arial"/>
        <w:b/>
        <w:color w:val="FFFFFF"/>
        <w:sz w:val="22"/>
      </w:rPr>
      <w:tblPr>
        <w:tblLayout w:type="fixed"/>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blLayout w:type="fixed"/>
      </w:tblPr>
      <w:tcPr>
        <w:tcBorders>
          <w:top w:val="single" w:color="F4B285" w:themeColor="accent2" w:themeTint="97"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404040"/>
        <w:sz w:val="22"/>
      </w:rPr>
      <w:tblPr>
        <w:tblLayout w:type="fixed"/>
      </w:tblPr>
      <w:tcPr>
        <w:shd w:val="clear" w:color="FBE5D6" w:themeColor="accent2" w:themeTint="32" w:fill="FBE5D6" w:themeFill="accent2" w:themeFillTint="32"/>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89">
    <w:name w:val="Grid Table 4 - Accent 3"/>
    <w:basedOn w:val="37"/>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Layout w:type="fixed"/>
    </w:tblPr>
    <w:tblStylePr w:type="firstRow">
      <w:rPr>
        <w:rFonts w:ascii="Arial" w:hAnsi="Arial"/>
        <w:b/>
        <w:color w:val="FFFFFF"/>
        <w:sz w:val="22"/>
      </w:rPr>
      <w:tblPr>
        <w:tblLayout w:type="fixed"/>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blLayout w:type="fixed"/>
      </w:tblPr>
      <w:tcPr>
        <w:tcBorders>
          <w:top w:val="single" w:color="A5A5A5" w:themeColor="accent3" w:themeTint="FE"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404040"/>
        <w:sz w:val="22"/>
      </w:rPr>
      <w:tblPr>
        <w:tblLayout w:type="fixed"/>
      </w:tblPr>
      <w:tcPr>
        <w:shd w:val="clear" w:color="ECECEC" w:themeColor="accent3" w:themeTint="34" w:fill="ECECEC" w:themeFill="accent3"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0">
    <w:name w:val="Grid Table 4 - Accent 4"/>
    <w:basedOn w:val="37"/>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Layout w:type="fixed"/>
    </w:tblPr>
    <w:tblStylePr w:type="firstRow">
      <w:rPr>
        <w:rFonts w:ascii="Arial" w:hAnsi="Arial"/>
        <w:b/>
        <w:color w:val="FFFFFF"/>
        <w:sz w:val="22"/>
      </w:rPr>
      <w:tblPr>
        <w:tblLayout w:type="fixed"/>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blLayout w:type="fixed"/>
      </w:tblPr>
      <w:tcPr>
        <w:tcBorders>
          <w:top w:val="single" w:color="FFD864" w:themeColor="accent4" w:themeTint="9A"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404040"/>
        <w:sz w:val="22"/>
      </w:rPr>
      <w:tblPr>
        <w:tblLayout w:type="fixed"/>
      </w:tblPr>
      <w:tcPr>
        <w:shd w:val="clear" w:color="FEF2CA" w:themeColor="accent4" w:themeTint="34" w:fill="FEF2CA" w:themeFill="accent4"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1">
    <w:name w:val="Grid Table 4 - Accent 5"/>
    <w:basedOn w:val="37"/>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Layout w:type="fixed"/>
    </w:tblPr>
    <w:tblStylePr w:type="firstRow">
      <w:rPr>
        <w:rFonts w:ascii="Arial" w:hAnsi="Arial"/>
        <w:b/>
        <w:color w:val="FFFFFF"/>
        <w:sz w:val="22"/>
      </w:rPr>
      <w:tblPr>
        <w:tblLayout w:type="fixed"/>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blPr>
        <w:tblLayout w:type="fixed"/>
      </w:tblPr>
      <w:tcPr>
        <w:tcBorders>
          <w:top w:val="single" w:color="4472C4" w:themeColor="accent5"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404040"/>
        <w:sz w:val="22"/>
      </w:rPr>
      <w:tblPr>
        <w:tblLayout w:type="fixed"/>
      </w:tblPr>
      <w:tcPr>
        <w:shd w:val="clear" w:color="D8E2F2" w:themeColor="accent5" w:themeTint="34" w:fill="D8E2F2" w:themeFill="accent5"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2">
    <w:name w:val="Grid Table 4 - Accent 6"/>
    <w:basedOn w:val="37"/>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Layout w:type="fixed"/>
    </w:tblPr>
    <w:tblStylePr w:type="firstRow">
      <w:rPr>
        <w:rFonts w:ascii="Arial" w:hAnsi="Arial"/>
        <w:b/>
        <w:color w:val="FFFFFF"/>
        <w:sz w:val="22"/>
      </w:rPr>
      <w:tblPr>
        <w:tblLayout w:type="fixed"/>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blLayout w:type="fixed"/>
      </w:tblPr>
      <w:tcPr>
        <w:tcBorders>
          <w:top w:val="single" w:color="70AD47" w:themeColor="accent6" w:sz="4" w:space="0"/>
        </w:tcBorders>
      </w:tc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04040"/>
        <w:sz w:val="22"/>
      </w:rPr>
      <w:tblPr>
        <w:tblLayout w:type="fixed"/>
      </w:tblPr>
      <w:tcPr>
        <w:shd w:val="clear" w:color="E1EFD8" w:themeColor="accent6" w:themeTint="34" w:fill="E1EFD8" w:themeFill="accent6" w:themeFillTint="34"/>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3">
    <w:name w:val="Grid Table 5 Dark"/>
    <w:basedOn w:val="37"/>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rFonts w:ascii="Arial" w:hAnsi="Arial"/>
        <w:b/>
        <w:color w:val="FFFFFF"/>
        <w:sz w:val="22"/>
      </w:rPr>
      <w:tblPr>
        <w:tblLayout w:type="fixed"/>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blLayout w:type="fixed"/>
      </w:tblPr>
      <w:tcPr>
        <w:shd w:val="clear" w:color="000000" w:themeColor="text1" w:fill="000000" w:themeFill="text1"/>
      </w:tcPr>
    </w:tblStylePr>
    <w:tblStylePr w:type="lastCol">
      <w:rPr>
        <w:rFonts w:ascii="Arial" w:hAnsi="Arial"/>
        <w:b/>
        <w:color w:val="FFFFFF"/>
        <w:sz w:val="22"/>
      </w:rPr>
      <w:tblPr>
        <w:tblLayout w:type="fixed"/>
      </w:tblPr>
      <w:tcPr>
        <w:shd w:val="clear" w:color="000000" w:themeColor="text1" w:fill="000000" w:themeFill="text1"/>
      </w:tcPr>
    </w:tblStylePr>
    <w:tblStylePr w:type="band1Vert">
      <w:tblPr>
        <w:tblLayout w:type="fixed"/>
      </w:tblPr>
      <w:tcPr>
        <w:shd w:val="clear" w:color="898989" w:themeColor="text1" w:themeTint="75" w:fill="898989" w:themeFill="text1" w:themeFillTint="75"/>
      </w:tcPr>
    </w:tblStylePr>
    <w:tblStylePr w:type="band2Vert">
      <w:tblPr>
        <w:tblLayout w:type="fixed"/>
      </w:tblPr>
    </w:tblStylePr>
    <w:tblStylePr w:type="band1Horz">
      <w:tblPr>
        <w:tblLayout w:type="fixed"/>
      </w:tblPr>
      <w:tcPr>
        <w:shd w:val="clear" w:color="898989" w:themeColor="text1" w:themeTint="75" w:fill="898989" w:themeFill="text1"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4">
    <w:name w:val="Grid Table 5 Dark- Accent 1"/>
    <w:basedOn w:val="37"/>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rFonts w:ascii="Arial" w:hAnsi="Arial"/>
        <w:b/>
        <w:color w:val="FFFFFF"/>
        <w:sz w:val="22"/>
      </w:rPr>
      <w:tblPr>
        <w:tblLayout w:type="fixed"/>
      </w:tbl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blPr>
        <w:tblLayout w:type="fixed"/>
      </w:tblPr>
      <w:tcPr>
        <w:shd w:val="clear" w:color="5B9BD5" w:themeColor="accent1" w:fill="5B9BD5" w:themeFill="accent1"/>
      </w:tcPr>
    </w:tblStylePr>
    <w:tblStylePr w:type="lastCol">
      <w:rPr>
        <w:rFonts w:ascii="Arial" w:hAnsi="Arial"/>
        <w:b/>
        <w:color w:val="FFFFFF"/>
        <w:sz w:val="22"/>
      </w:rPr>
      <w:tblPr>
        <w:tblLayout w:type="fixed"/>
      </w:tblPr>
      <w:tcPr>
        <w:shd w:val="clear" w:color="5B9BD5" w:themeColor="accent1" w:fill="5B9BD5" w:themeFill="accent1"/>
      </w:tcPr>
    </w:tblStylePr>
    <w:tblStylePr w:type="band1Vert">
      <w:tblPr>
        <w:tblLayout w:type="fixed"/>
      </w:tblPr>
      <w:tcPr>
        <w:shd w:val="clear" w:color="B3D1EB" w:themeColor="accent1" w:themeTint="75" w:fill="B3D1EB" w:themeFill="accent1" w:themeFillTint="75"/>
      </w:tcPr>
    </w:tblStylePr>
    <w:tblStylePr w:type="band2Vert">
      <w:tblPr>
        <w:tblLayout w:type="fixed"/>
      </w:tblPr>
    </w:tblStylePr>
    <w:tblStylePr w:type="band1Horz">
      <w:tblPr>
        <w:tblLayout w:type="fixed"/>
      </w:tblPr>
      <w:tcPr>
        <w:shd w:val="clear" w:color="B3D1EB" w:themeColor="accent1" w:themeTint="75" w:fill="B3D1EB" w:themeFill="accent1"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5">
    <w:name w:val="Grid Table 5 Dark - Accent 2"/>
    <w:basedOn w:val="37"/>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ED7D31" w:themeColor="accent2" w:fill="ED7D31" w:themeFill="accent2"/>
      </w:tcPr>
    </w:tblStylePr>
    <w:tblStylePr w:type="lastRow">
      <w:rPr>
        <w:rFonts w:ascii="Arial" w:hAnsi="Arial"/>
        <w:b/>
        <w:color w:val="FFFFFF"/>
        <w:sz w:val="22"/>
      </w:rPr>
      <w:tblPr>
        <w:tblLayout w:type="fixed"/>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blLayout w:type="fixed"/>
      </w:tblPr>
      <w:tcPr>
        <w:shd w:val="clear" w:color="ED7D31" w:themeColor="accent2" w:fill="ED7D31" w:themeFill="accent2"/>
      </w:tcPr>
    </w:tblStylePr>
    <w:tblStylePr w:type="lastCol">
      <w:rPr>
        <w:rFonts w:ascii="Arial" w:hAnsi="Arial"/>
        <w:b/>
        <w:color w:val="FFFFFF"/>
        <w:sz w:val="22"/>
      </w:rPr>
      <w:tblPr>
        <w:tblLayout w:type="fixed"/>
      </w:tblPr>
      <w:tcPr>
        <w:shd w:val="clear" w:color="ED7D31" w:themeColor="accent2" w:fill="ED7D31" w:themeFill="accent2"/>
      </w:tcPr>
    </w:tblStylePr>
    <w:tblStylePr w:type="band1Vert">
      <w:tblPr>
        <w:tblLayout w:type="fixed"/>
      </w:tblPr>
      <w:tcPr>
        <w:shd w:val="clear" w:color="F6C3A0" w:themeColor="accent2" w:themeTint="75" w:fill="F6C3A0" w:themeFill="accent2" w:themeFillTint="75"/>
      </w:tcPr>
    </w:tblStylePr>
    <w:tblStylePr w:type="band2Vert">
      <w:tblPr>
        <w:tblLayout w:type="fixed"/>
      </w:tblPr>
    </w:tblStylePr>
    <w:tblStylePr w:type="band1Horz">
      <w:tblPr>
        <w:tblLayout w:type="fixed"/>
      </w:tblPr>
      <w:tcPr>
        <w:shd w:val="clear" w:color="F6C3A0" w:themeColor="accent2" w:themeTint="75" w:fill="F6C3A0" w:themeFill="accent2"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6">
    <w:name w:val="Grid Table 5 Dark - Accent 3"/>
    <w:basedOn w:val="37"/>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A5A5A5" w:themeColor="accent3" w:fill="A5A5A5" w:themeFill="accent3"/>
      </w:tcPr>
    </w:tblStylePr>
    <w:tblStylePr w:type="lastRow">
      <w:rPr>
        <w:rFonts w:ascii="Arial" w:hAnsi="Arial"/>
        <w:b/>
        <w:color w:val="FFFFFF"/>
        <w:sz w:val="22"/>
      </w:rPr>
      <w:tblPr>
        <w:tblLayout w:type="fixed"/>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blLayout w:type="fixed"/>
      </w:tblPr>
      <w:tcPr>
        <w:shd w:val="clear" w:color="A5A5A5" w:themeColor="accent3" w:fill="A5A5A5" w:themeFill="accent3"/>
      </w:tcPr>
    </w:tblStylePr>
    <w:tblStylePr w:type="lastCol">
      <w:rPr>
        <w:rFonts w:ascii="Arial" w:hAnsi="Arial"/>
        <w:b/>
        <w:color w:val="FFFFFF"/>
        <w:sz w:val="22"/>
      </w:rPr>
      <w:tblPr>
        <w:tblLayout w:type="fixed"/>
      </w:tblPr>
      <w:tcPr>
        <w:shd w:val="clear" w:color="A5A5A5" w:themeColor="accent3" w:fill="A5A5A5" w:themeFill="accent3"/>
      </w:tcPr>
    </w:tblStylePr>
    <w:tblStylePr w:type="band1Vert">
      <w:tblPr>
        <w:tblLayout w:type="fixed"/>
      </w:tblPr>
      <w:tcPr>
        <w:shd w:val="clear" w:color="D5D5D5" w:themeColor="accent3" w:themeTint="75" w:fill="D5D5D5" w:themeFill="accent3" w:themeFillTint="75"/>
      </w:tcPr>
    </w:tblStylePr>
    <w:tblStylePr w:type="band2Vert">
      <w:tblPr>
        <w:tblLayout w:type="fixed"/>
      </w:tblPr>
    </w:tblStylePr>
    <w:tblStylePr w:type="band1Horz">
      <w:tblPr>
        <w:tblLayout w:type="fixed"/>
      </w:tblPr>
      <w:tcPr>
        <w:shd w:val="clear" w:color="D5D5D5" w:themeColor="accent3" w:themeTint="75" w:fill="D5D5D5" w:themeFill="accent3"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7">
    <w:name w:val="Grid Table 5 Dark- Accent 4"/>
    <w:basedOn w:val="37"/>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FFC000" w:themeColor="accent4" w:fill="FFC000" w:themeFill="accent4"/>
      </w:tcPr>
    </w:tblStylePr>
    <w:tblStylePr w:type="lastRow">
      <w:rPr>
        <w:rFonts w:ascii="Arial" w:hAnsi="Arial"/>
        <w:b/>
        <w:color w:val="FFFFFF"/>
        <w:sz w:val="22"/>
      </w:rPr>
      <w:tblPr>
        <w:tblLayout w:type="fixed"/>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blLayout w:type="fixed"/>
      </w:tblPr>
      <w:tcPr>
        <w:shd w:val="clear" w:color="FFC000" w:themeColor="accent4" w:fill="FFC000" w:themeFill="accent4"/>
      </w:tcPr>
    </w:tblStylePr>
    <w:tblStylePr w:type="lastCol">
      <w:rPr>
        <w:rFonts w:ascii="Arial" w:hAnsi="Arial"/>
        <w:b/>
        <w:color w:val="FFFFFF"/>
        <w:sz w:val="22"/>
      </w:rPr>
      <w:tblPr>
        <w:tblLayout w:type="fixed"/>
      </w:tblPr>
      <w:tcPr>
        <w:shd w:val="clear" w:color="FFC000" w:themeColor="accent4" w:fill="FFC000" w:themeFill="accent4"/>
      </w:tcPr>
    </w:tblStylePr>
    <w:tblStylePr w:type="band1Vert">
      <w:tblPr>
        <w:tblLayout w:type="fixed"/>
      </w:tblPr>
      <w:tcPr>
        <w:shd w:val="clear" w:color="FEE289" w:themeColor="accent4" w:themeTint="75" w:fill="FEE289" w:themeFill="accent4" w:themeFillTint="75"/>
      </w:tcPr>
    </w:tblStylePr>
    <w:tblStylePr w:type="band2Vert">
      <w:tblPr>
        <w:tblLayout w:type="fixed"/>
      </w:tblPr>
    </w:tblStylePr>
    <w:tblStylePr w:type="band1Horz">
      <w:tblPr>
        <w:tblLayout w:type="fixed"/>
      </w:tblPr>
      <w:tcPr>
        <w:shd w:val="clear" w:color="FEE289" w:themeColor="accent4" w:themeTint="75" w:fill="FEE289" w:themeFill="accent4"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8">
    <w:name w:val="Grid Table 5 Dark - Accent 5"/>
    <w:basedOn w:val="37"/>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4472C4" w:themeColor="accent5" w:fill="4472C4" w:themeFill="accent5"/>
      </w:tcPr>
    </w:tblStylePr>
    <w:tblStylePr w:type="lastRow">
      <w:rPr>
        <w:rFonts w:ascii="Arial" w:hAnsi="Arial"/>
        <w:b/>
        <w:color w:val="FFFFFF"/>
        <w:sz w:val="22"/>
      </w:rPr>
      <w:tblPr>
        <w:tblLayout w:type="fixed"/>
      </w:tbl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blPr>
        <w:tblLayout w:type="fixed"/>
      </w:tblPr>
      <w:tcPr>
        <w:shd w:val="clear" w:color="4472C4" w:themeColor="accent5" w:fill="4472C4" w:themeFill="accent5"/>
      </w:tcPr>
    </w:tblStylePr>
    <w:tblStylePr w:type="lastCol">
      <w:rPr>
        <w:rFonts w:ascii="Arial" w:hAnsi="Arial"/>
        <w:b/>
        <w:color w:val="FFFFFF"/>
        <w:sz w:val="22"/>
      </w:rPr>
      <w:tblPr>
        <w:tblLayout w:type="fixed"/>
      </w:tblPr>
      <w:tcPr>
        <w:shd w:val="clear" w:color="4472C4" w:themeColor="accent5" w:fill="4472C4" w:themeFill="accent5"/>
      </w:tcPr>
    </w:tblStylePr>
    <w:tblStylePr w:type="band1Vert">
      <w:tblPr>
        <w:tblLayout w:type="fixed"/>
      </w:tblPr>
      <w:tcPr>
        <w:shd w:val="clear" w:color="A9BEE3" w:themeColor="accent5" w:themeTint="75" w:fill="A9BEE3" w:themeFill="accent5" w:themeFillTint="75"/>
      </w:tcPr>
    </w:tblStylePr>
    <w:tblStylePr w:type="band2Vert">
      <w:tblPr>
        <w:tblLayout w:type="fixed"/>
      </w:tblPr>
    </w:tblStylePr>
    <w:tblStylePr w:type="band1Horz">
      <w:tblPr>
        <w:tblLayout w:type="fixed"/>
      </w:tblPr>
      <w:tcPr>
        <w:shd w:val="clear" w:color="A9BEE3" w:themeColor="accent5" w:themeTint="75" w:fill="A9BEE3" w:themeFill="accent5"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99">
    <w:name w:val="Grid Table 5 Dark - Accent 6"/>
    <w:basedOn w:val="37"/>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Layout w:type="fixed"/>
    </w:tblPr>
    <w:tblStylePr w:type="firstRow">
      <w:rPr>
        <w:rFonts w:ascii="Arial" w:hAnsi="Arial"/>
        <w:b/>
        <w:color w:val="FFFFFF"/>
        <w:sz w:val="22"/>
      </w:rPr>
      <w:tblPr>
        <w:tblLayout w:type="fixed"/>
      </w:tblPr>
      <w:tcPr>
        <w:shd w:val="clear" w:color="70AD47" w:themeColor="accent6" w:fill="70AD47" w:themeFill="accent6"/>
      </w:tcPr>
    </w:tblStylePr>
    <w:tblStylePr w:type="lastRow">
      <w:rPr>
        <w:rFonts w:ascii="Arial" w:hAnsi="Arial"/>
        <w:b/>
        <w:color w:val="FFFFFF"/>
        <w:sz w:val="22"/>
      </w:rPr>
      <w:tblPr>
        <w:tblLayout w:type="fixed"/>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blLayout w:type="fixed"/>
      </w:tblPr>
      <w:tcPr>
        <w:shd w:val="clear" w:color="70AD47" w:themeColor="accent6" w:fill="70AD47" w:themeFill="accent6"/>
      </w:tcPr>
    </w:tblStylePr>
    <w:tblStylePr w:type="lastCol">
      <w:rPr>
        <w:rFonts w:ascii="Arial" w:hAnsi="Arial"/>
        <w:b/>
        <w:color w:val="FFFFFF"/>
        <w:sz w:val="22"/>
      </w:rPr>
      <w:tblPr>
        <w:tblLayout w:type="fixed"/>
      </w:tblPr>
      <w:tcPr>
        <w:shd w:val="clear" w:color="70AD47" w:themeColor="accent6" w:fill="70AD47" w:themeFill="accent6"/>
      </w:tcPr>
    </w:tblStylePr>
    <w:tblStylePr w:type="band1Vert">
      <w:tblPr>
        <w:tblLayout w:type="fixed"/>
      </w:tblPr>
      <w:tcPr>
        <w:shd w:val="clear" w:color="BCDBA8" w:themeColor="accent6" w:themeTint="75" w:fill="BCDBA8" w:themeFill="accent6" w:themeFillTint="75"/>
      </w:tcPr>
    </w:tblStylePr>
    <w:tblStylePr w:type="band2Vert">
      <w:tblPr>
        <w:tblLayout w:type="fixed"/>
      </w:tblPr>
    </w:tblStylePr>
    <w:tblStylePr w:type="band1Horz">
      <w:tblPr>
        <w:tblLayout w:type="fixed"/>
      </w:tblPr>
      <w:tcPr>
        <w:shd w:val="clear" w:color="BCDBA8" w:themeColor="accent6" w:themeTint="75" w:fill="BCDBA8" w:themeFill="accent6" w:themeFillTint="75"/>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0">
    <w:name w:val="Grid Table 6 Colorful"/>
    <w:basedOn w:val="37"/>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b/>
        <w:color w:val="808080" w:themeColor="text1" w:themeTint="80"/>
        <w14:textFill>
          <w14:solidFill>
            <w14:schemeClr w14:val="tx1">
              <w14:lumMod w14:val="50000"/>
              <w14:lumOff w14:val="50000"/>
            </w14:schemeClr>
          </w14:solidFill>
        </w14:textFill>
      </w:rPr>
      <w:tblPr>
        <w:tblLayout w:type="fixed"/>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Layout w:type="fixed"/>
      </w:tblPr>
    </w:tblStylePr>
    <w:tblStylePr w:type="firstCol">
      <w:rPr>
        <w:b/>
        <w:color w:val="808080" w:themeColor="text1" w:themeTint="80"/>
        <w14:textFill>
          <w14:solidFill>
            <w14:schemeClr w14:val="tx1">
              <w14:lumMod w14:val="50000"/>
              <w14:lumOff w14:val="50000"/>
            </w14:schemeClr>
          </w14:solidFill>
        </w14:textFill>
      </w:rPr>
      <w:tblPr>
        <w:tblLayout w:type="fixed"/>
      </w:tblPr>
    </w:tblStylePr>
    <w:tblStylePr w:type="lastCol">
      <w:rPr>
        <w:b/>
        <w:color w:val="808080" w:themeColor="text1" w:themeTint="80"/>
        <w14:textFill>
          <w14:solidFill>
            <w14:schemeClr w14:val="tx1">
              <w14:lumMod w14:val="50000"/>
              <w14:lumOff w14:val="50000"/>
            </w14:schemeClr>
          </w14:solidFill>
        </w14:textFill>
      </w:rPr>
      <w:tblPr>
        <w:tblLayout w:type="fixed"/>
      </w:tblPr>
    </w:tblStylePr>
    <w:tblStylePr w:type="band1Vert">
      <w:tblPr>
        <w:tblLayout w:type="fixed"/>
      </w:tblPr>
      <w:tcPr>
        <w:shd w:val="clear" w:color="CACACA" w:themeColor="text1" w:themeTint="34" w:fill="CACACA" w:themeFill="text1" w:themeFillTint="34"/>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1">
    <w:name w:val="Grid Table 6 Colorful - Accent 1"/>
    <w:basedOn w:val="37"/>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Layout w:type="fixed"/>
    </w:tblPr>
    <w:tblStylePr w:type="firstRow">
      <w:rPr>
        <w:b/>
        <w:color w:val="ADCDEA" w:themeColor="accent1" w:themeTint="80"/>
        <w14:textFill>
          <w14:solidFill>
            <w14:schemeClr w14:val="accent1">
              <w14:lumMod w14:val="50000"/>
              <w14:lumOff w14:val="50000"/>
            </w14:schemeClr>
          </w14:solidFill>
        </w14:textFill>
      </w:rPr>
      <w:tblPr>
        <w:tblLayout w:type="fixed"/>
      </w:tbl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Pr>
        <w:tblLayout w:type="fixed"/>
      </w:tblPr>
    </w:tblStylePr>
    <w:tblStylePr w:type="firstCol">
      <w:rPr>
        <w:b/>
        <w:color w:val="ADCDEA" w:themeColor="accent1" w:themeTint="80"/>
        <w14:textFill>
          <w14:solidFill>
            <w14:schemeClr w14:val="accent1">
              <w14:lumMod w14:val="50000"/>
              <w14:lumOff w14:val="50000"/>
            </w14:schemeClr>
          </w14:solidFill>
        </w14:textFill>
      </w:rPr>
      <w:tblPr>
        <w:tblLayout w:type="fixed"/>
      </w:tblPr>
    </w:tblStylePr>
    <w:tblStylePr w:type="lastCol">
      <w:rPr>
        <w:b/>
        <w:color w:val="ADCDEA" w:themeColor="accent1" w:themeTint="80"/>
        <w14:textFill>
          <w14:solidFill>
            <w14:schemeClr w14:val="accent1">
              <w14:lumMod w14:val="50000"/>
              <w14:lumOff w14:val="50000"/>
            </w14:schemeClr>
          </w14:solidFill>
        </w14:textFill>
      </w:rPr>
      <w:tblPr>
        <w:tblLayout w:type="fixed"/>
      </w:tblPr>
    </w:tblStylePr>
    <w:tblStylePr w:type="band1Vert">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2">
    <w:name w:val="Grid Table 6 Colorful - Accent 2"/>
    <w:basedOn w:val="37"/>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b/>
        <w:color w:val="F4B285" w:themeColor="accent2" w:themeTint="96"/>
        <w14:textFill>
          <w14:solidFill>
            <w14:schemeClr w14:val="accent2">
              <w14:lumMod w14:val="59000"/>
              <w14:lumOff w14:val="41000"/>
            </w14:schemeClr>
          </w14:solidFill>
        </w14:textFill>
      </w:rPr>
      <w:tblPr>
        <w:tblLayout w:type="fixed"/>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Layout w:type="fixed"/>
      </w:tblPr>
    </w:tblStylePr>
    <w:tblStylePr w:type="firstCol">
      <w:rPr>
        <w:b/>
        <w:color w:val="F4B285" w:themeColor="accent2" w:themeTint="96"/>
        <w14:textFill>
          <w14:solidFill>
            <w14:schemeClr w14:val="accent2">
              <w14:lumMod w14:val="59000"/>
              <w14:lumOff w14:val="41000"/>
            </w14:schemeClr>
          </w14:solidFill>
        </w14:textFill>
      </w:rPr>
      <w:tblPr>
        <w:tblLayout w:type="fixed"/>
      </w:tblPr>
    </w:tblStylePr>
    <w:tblStylePr w:type="lastCol">
      <w:rPr>
        <w:b/>
        <w:color w:val="F4B285" w:themeColor="accent2" w:themeTint="96"/>
        <w14:textFill>
          <w14:solidFill>
            <w14:schemeClr w14:val="accent2">
              <w14:lumMod w14:val="59000"/>
              <w14:lumOff w14:val="41000"/>
            </w14:schemeClr>
          </w14:solidFill>
        </w14:textFill>
      </w:rPr>
      <w:tblPr>
        <w:tblLayout w:type="fixed"/>
      </w:tblPr>
    </w:tblStylePr>
    <w:tblStylePr w:type="band1Vert">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3">
    <w:name w:val="Grid Table 6 Colorful - Accent 3"/>
    <w:basedOn w:val="37"/>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b/>
        <w:color w:val="A5A5A5" w:themeColor="accent3" w:themeTint="FF"/>
        <w14:textFill>
          <w14:solidFill>
            <w14:schemeClr w14:val="accent3">
              <w14:lumMod w14:val="100000"/>
              <w14:lumOff w14:val="0"/>
            </w14:schemeClr>
          </w14:solidFill>
        </w14:textFill>
      </w:rPr>
      <w:tblPr>
        <w:tblLayout w:type="fixed"/>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Layout w:type="fixed"/>
      </w:tblPr>
    </w:tblStylePr>
    <w:tblStylePr w:type="firstCol">
      <w:rPr>
        <w:b/>
        <w:color w:val="A5A5A5" w:themeColor="accent3" w:themeTint="FF"/>
        <w14:textFill>
          <w14:solidFill>
            <w14:schemeClr w14:val="accent3">
              <w14:lumMod w14:val="100000"/>
              <w14:lumOff w14:val="0"/>
            </w14:schemeClr>
          </w14:solidFill>
        </w14:textFill>
      </w:rPr>
      <w:tblPr>
        <w:tblLayout w:type="fixed"/>
      </w:tblPr>
    </w:tblStylePr>
    <w:tblStylePr w:type="lastCol">
      <w:rPr>
        <w:b/>
        <w:color w:val="A5A5A5" w:themeColor="accent3" w:themeTint="FF"/>
        <w14:textFill>
          <w14:solidFill>
            <w14:schemeClr w14:val="accent3">
              <w14:lumMod w14:val="100000"/>
              <w14:lumOff w14:val="0"/>
            </w14:schemeClr>
          </w14:solidFill>
        </w14:textFill>
      </w:rPr>
      <w:tblPr>
        <w:tblLayout w:type="fixed"/>
      </w:tblPr>
    </w:tblStylePr>
    <w:tblStylePr w:type="band1Vert">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blLayout w:type="fixed"/>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4">
    <w:name w:val="Grid Table 6 Colorful - Accent 4"/>
    <w:basedOn w:val="37"/>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b/>
        <w:color w:val="FFD966" w:themeColor="accent4" w:themeTint="99"/>
        <w14:textFill>
          <w14:solidFill>
            <w14:schemeClr w14:val="accent4">
              <w14:lumMod w14:val="60000"/>
              <w14:lumOff w14:val="40000"/>
            </w14:schemeClr>
          </w14:solidFill>
        </w14:textFill>
      </w:rPr>
      <w:tblPr>
        <w:tblLayout w:type="fixed"/>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Layout w:type="fixed"/>
      </w:tblPr>
    </w:tblStylePr>
    <w:tblStylePr w:type="firstCol">
      <w:rPr>
        <w:b/>
        <w:color w:val="FFD966" w:themeColor="accent4" w:themeTint="99"/>
        <w14:textFill>
          <w14:solidFill>
            <w14:schemeClr w14:val="accent4">
              <w14:lumMod w14:val="60000"/>
              <w14:lumOff w14:val="40000"/>
            </w14:schemeClr>
          </w14:solidFill>
        </w14:textFill>
      </w:rPr>
      <w:tblPr>
        <w:tblLayout w:type="fixed"/>
      </w:tblPr>
    </w:tblStylePr>
    <w:tblStylePr w:type="lastCol">
      <w:rPr>
        <w:b/>
        <w:color w:val="FFD966" w:themeColor="accent4" w:themeTint="99"/>
        <w14:textFill>
          <w14:solidFill>
            <w14:schemeClr w14:val="accent4">
              <w14:lumMod w14:val="60000"/>
              <w14:lumOff w14:val="40000"/>
            </w14:schemeClr>
          </w14:solidFill>
        </w14:textFill>
      </w:rPr>
      <w:tblPr>
        <w:tblLayout w:type="fixed"/>
      </w:tblPr>
    </w:tblStylePr>
    <w:tblStylePr w:type="band1Vert">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5">
    <w:name w:val="Grid Table 6 Colorful - Accent 5"/>
    <w:basedOn w:val="37"/>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Layout w:type="fixed"/>
    </w:tblPr>
    <w:tblStylePr w:type="firstRow">
      <w:rPr>
        <w:b/>
        <w:color w:val="254174" w:themeColor="accent5" w:themeShade="94"/>
      </w:rPr>
      <w:tblPr>
        <w:tblLayout w:type="fixed"/>
      </w:tblPr>
      <w:tcPr>
        <w:tcBorders>
          <w:bottom w:val="single" w:color="4472C4" w:themeColor="accent5" w:sz="12" w:space="0"/>
        </w:tcBorders>
      </w:tcPr>
    </w:tblStylePr>
    <w:tblStylePr w:type="lastRow">
      <w:rPr>
        <w:b/>
        <w:color w:val="254174" w:themeColor="accent5" w:themeShade="94"/>
      </w:rPr>
      <w:tblPr>
        <w:tblLayout w:type="fixed"/>
      </w:tblPr>
    </w:tblStylePr>
    <w:tblStylePr w:type="firstCol">
      <w:rPr>
        <w:b/>
        <w:color w:val="254174" w:themeColor="accent5" w:themeShade="94"/>
      </w:rPr>
      <w:tblPr>
        <w:tblLayout w:type="fixed"/>
      </w:tblPr>
    </w:tblStylePr>
    <w:tblStylePr w:type="lastCol">
      <w:rPr>
        <w:b/>
        <w:color w:val="254174" w:themeColor="accent5" w:themeShade="94"/>
      </w:rPr>
      <w:tblPr>
        <w:tblLayout w:type="fixed"/>
      </w:tblPr>
    </w:tblStylePr>
    <w:tblStylePr w:type="band1Vert">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6">
    <w:name w:val="Grid Table 6 Colorful - Accent 6"/>
    <w:basedOn w:val="37"/>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Layout w:type="fixed"/>
    </w:tblPr>
    <w:tblStylePr w:type="firstRow">
      <w:rPr>
        <w:b/>
        <w:color w:val="254174" w:themeColor="accent5" w:themeShade="94"/>
      </w:rPr>
      <w:tblPr>
        <w:tblLayout w:type="fixed"/>
      </w:tblPr>
      <w:tcPr>
        <w:tcBorders>
          <w:bottom w:val="single" w:color="70AD47" w:themeColor="accent6" w:sz="12" w:space="0"/>
        </w:tcBorders>
      </w:tcPr>
    </w:tblStylePr>
    <w:tblStylePr w:type="lastRow">
      <w:rPr>
        <w:b/>
        <w:color w:val="254174" w:themeColor="accent5" w:themeShade="94"/>
      </w:rPr>
      <w:tblPr>
        <w:tblLayout w:type="fixed"/>
      </w:tblPr>
    </w:tblStylePr>
    <w:tblStylePr w:type="firstCol">
      <w:rPr>
        <w:b/>
        <w:color w:val="254174" w:themeColor="accent5" w:themeShade="94"/>
      </w:rPr>
      <w:tblPr>
        <w:tblLayout w:type="fixed"/>
      </w:tblPr>
    </w:tblStylePr>
    <w:tblStylePr w:type="lastCol">
      <w:rPr>
        <w:b/>
        <w:color w:val="254174" w:themeColor="accent5" w:themeShade="94"/>
      </w:rPr>
      <w:tblPr>
        <w:tblLayout w:type="fixed"/>
      </w:tblPr>
    </w:tblStylePr>
    <w:tblStylePr w:type="band1Vert">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E1EFD8" w:themeColor="accent6" w:themeTint="34" w:fill="E1EFD8" w:themeFill="accent6"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7">
    <w:name w:val="Grid Table 7 Colorful"/>
    <w:basedOn w:val="37"/>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Layout w:type="fixed"/>
    </w:tblPr>
    <w:tblStylePr w:type="firstRow">
      <w:rPr>
        <w:rFonts w:ascii="Arial" w:hAnsi="Arial"/>
        <w:b/>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blLayout w:type="fixed"/>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single" w:color="7E7E7E" w:themeColor="text1" w:themeTint="80" w:sz="4" w:space="0"/>
          <w:bottom w:val="nil"/>
          <w:right w:val="nil"/>
        </w:tcBorders>
        <w:shd w:val="clear" w:color="FFFFFF" w:fill="auto"/>
      </w:tcPr>
    </w:tblStylePr>
    <w:tblStylePr w:type="band1Vert">
      <w:tblPr>
        <w:tblLayout w:type="fixed"/>
      </w:tblPr>
      <w:tcPr>
        <w:shd w:val="clear" w:color="F1F1F1" w:themeColor="text1" w:themeTint="0D" w:fill="F1F1F1" w:themeFill="text1" w:themeFillTint="0D"/>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8">
    <w:name w:val="Grid Table 7 Colorful - Accent 1"/>
    <w:basedOn w:val="37"/>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Layout w:type="fixed"/>
    </w:tblPr>
    <w:tblStylePr w:type="firstRow">
      <w:rPr>
        <w:rFonts w:ascii="Arial" w:hAnsi="Arial"/>
        <w:b/>
        <w:color w:val="ADCDEA" w:themeColor="accent1" w:themeTint="80"/>
        <w:sz w:val="22"/>
        <w14:textFill>
          <w14:solidFill>
            <w14:schemeClr w14:val="accent1">
              <w14:lumMod w14:val="50000"/>
              <w14:lumOff w14:val="50000"/>
            </w14:schemeClr>
          </w14:solidFill>
        </w14:textFill>
      </w:rPr>
      <w:tblPr>
        <w:tblLayout w:type="fixed"/>
      </w:tbl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blPr>
        <w:tblLayout w:type="fixed"/>
      </w:tbl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blPr>
        <w:tblLayout w:type="fixed"/>
      </w:tbl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blPr>
        <w:tblLayout w:type="fixed"/>
      </w:tblPr>
      <w:tcPr>
        <w:tcBorders>
          <w:top w:val="nil"/>
          <w:left w:val="single" w:color="ACCCE9" w:themeColor="accent1" w:themeTint="80" w:sz="4" w:space="0"/>
          <w:bottom w:val="nil"/>
          <w:right w:val="nil"/>
        </w:tcBorders>
        <w:shd w:val="clear" w:color="FFFFFF" w:fill="auto"/>
      </w:tcPr>
    </w:tblStylePr>
    <w:tblStylePr w:type="band1Vert">
      <w:tblPr>
        <w:tblLayout w:type="fixed"/>
      </w:tblPr>
      <w:tcPr>
        <w:shd w:val="clear" w:color="DDEAF6" w:themeColor="accent1" w:themeTint="34" w:fill="DDEAF6" w:themeFill="accent1" w:themeFillTint="34"/>
      </w:tcPr>
    </w:tblStylePr>
    <w:tblStylePr w:type="band2Vert">
      <w:tblPr>
        <w:tblLayout w:type="fixed"/>
      </w:tbl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09">
    <w:name w:val="Grid Table 7 Colorful - Accent 2"/>
    <w:basedOn w:val="37"/>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Layout w:type="fixed"/>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blLayout w:type="fixed"/>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single" w:color="F4B285" w:themeColor="accent2" w:themeTint="97" w:sz="4" w:space="0"/>
          <w:bottom w:val="nil"/>
          <w:right w:val="nil"/>
        </w:tcBorders>
        <w:shd w:val="clear" w:color="FFFFFF" w:fill="auto"/>
      </w:tcPr>
    </w:tblStylePr>
    <w:tblStylePr w:type="band1Vert">
      <w:tblPr>
        <w:tblLayout w:type="fixed"/>
      </w:tblPr>
      <w:tcPr>
        <w:shd w:val="clear" w:color="FBE5D6" w:themeColor="accent2" w:themeTint="32" w:fill="FBE5D6" w:themeFill="accent2" w:themeFillTint="32"/>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0">
    <w:name w:val="Grid Table 7 Colorful - Accent 3"/>
    <w:basedOn w:val="37"/>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Layout w:type="fixed"/>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blLayout w:type="fixed"/>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blLayout w:type="fixed"/>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blLayout w:type="fixed"/>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blLayout w:type="fixed"/>
      </w:tblPr>
      <w:tcPr>
        <w:tcBorders>
          <w:top w:val="nil"/>
          <w:left w:val="single" w:color="A5A5A5" w:themeColor="accent3" w:themeTint="FE" w:sz="4" w:space="0"/>
          <w:bottom w:val="nil"/>
          <w:right w:val="nil"/>
        </w:tcBorders>
        <w:shd w:val="clear" w:color="FFFFFF" w:fill="auto"/>
      </w:tcPr>
    </w:tblStylePr>
    <w:tblStylePr w:type="band1Vert">
      <w:tblPr>
        <w:tblLayout w:type="fixed"/>
      </w:tblPr>
      <w:tcPr>
        <w:shd w:val="clear" w:color="ECECEC" w:themeColor="accent3" w:themeTint="34" w:fill="ECECEC" w:themeFill="accent3" w:themeFillTint="34"/>
      </w:tcPr>
    </w:tblStylePr>
    <w:tblStylePr w:type="band2Vert">
      <w:tblPr>
        <w:tblLayout w:type="fixed"/>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blLayout w:type="fixed"/>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1">
    <w:name w:val="Grid Table 7 Colorful - Accent 4"/>
    <w:basedOn w:val="37"/>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Layout w:type="fixed"/>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blLayout w:type="fixed"/>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single" w:color="FFD864" w:themeColor="accent4" w:themeTint="9A" w:sz="4" w:space="0"/>
          <w:bottom w:val="nil"/>
          <w:right w:val="nil"/>
        </w:tcBorders>
        <w:shd w:val="clear" w:color="FFFFFF" w:fill="auto"/>
      </w:tcPr>
    </w:tblStylePr>
    <w:tblStylePr w:type="band1Vert">
      <w:tblPr>
        <w:tblLayout w:type="fixed"/>
      </w:tblPr>
      <w:tcPr>
        <w:shd w:val="clear" w:color="FEF2CA" w:themeColor="accent4" w:themeTint="34" w:fill="FEF2CA" w:themeFill="accent4" w:themeFillTint="34"/>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2">
    <w:name w:val="Grid Table 7 Colorful - Accent 5"/>
    <w:basedOn w:val="37"/>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Layout w:type="fixed"/>
    </w:tblPr>
    <w:tblStylePr w:type="firstRow">
      <w:rPr>
        <w:rFonts w:ascii="Arial" w:hAnsi="Arial"/>
        <w:b/>
        <w:color w:val="254174" w:themeColor="accent5" w:themeShade="94"/>
        <w:sz w:val="22"/>
      </w:rPr>
      <w:tblPr>
        <w:tblLayout w:type="fixed"/>
      </w:tbl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blPr>
        <w:tblLayout w:type="fixed"/>
      </w:tbl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blPr>
        <w:tblLayout w:type="fixed"/>
      </w:tbl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blPr>
        <w:tblLayout w:type="fixed"/>
      </w:tblPr>
      <w:tcPr>
        <w:tcBorders>
          <w:top w:val="nil"/>
          <w:left w:val="single" w:color="95AFDD" w:themeColor="accent5" w:themeTint="90" w:sz="4" w:space="0"/>
          <w:bottom w:val="nil"/>
          <w:right w:val="nil"/>
        </w:tcBorders>
        <w:shd w:val="clear" w:color="FFFFFF" w:fill="auto"/>
      </w:tcPr>
    </w:tblStylePr>
    <w:tblStylePr w:type="band1Vert">
      <w:tblPr>
        <w:tblLayout w:type="fixed"/>
      </w:tblPr>
      <w:tcPr>
        <w:shd w:val="clear" w:color="D8E2F2" w:themeColor="accent5" w:themeTint="34" w:fill="D8E2F2" w:themeFill="accent5" w:themeFillTint="34"/>
      </w:tcPr>
    </w:tblStylePr>
    <w:tblStylePr w:type="band2Vert">
      <w:tblPr>
        <w:tblLayout w:type="fixed"/>
      </w:tblPr>
    </w:tblStylePr>
    <w:tblStylePr w:type="band1Horz">
      <w:rPr>
        <w:rFonts w:ascii="Arial" w:hAnsi="Arial"/>
        <w:color w:val="254174" w:themeColor="accent5" w:themeShade="94"/>
        <w:sz w:val="22"/>
      </w:rPr>
      <w:tblPr>
        <w:tblLayout w:type="fixed"/>
      </w:tblPr>
      <w:tcPr>
        <w:shd w:val="clear" w:color="D8E2F2" w:themeColor="accent5" w:themeTint="34" w:fill="D8E2F2" w:themeFill="accent5" w:themeFillTint="34"/>
      </w:tcPr>
    </w:tblStylePr>
    <w:tblStylePr w:type="band2Horz">
      <w:rPr>
        <w:rFonts w:ascii="Arial" w:hAnsi="Arial"/>
        <w:color w:val="254174" w:themeColor="accent5"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3">
    <w:name w:val="Grid Table 7 Colorful - Accent 6"/>
    <w:basedOn w:val="37"/>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Layout w:type="fixed"/>
    </w:tblPr>
    <w:tblStylePr w:type="firstRow">
      <w:rPr>
        <w:rFonts w:ascii="Arial" w:hAnsi="Arial"/>
        <w:b/>
        <w:color w:val="416429" w:themeColor="accent6" w:themeShade="94"/>
        <w:sz w:val="22"/>
      </w:rPr>
      <w:tblPr>
        <w:tblLayout w:type="fixed"/>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blLayout w:type="fixed"/>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blLayout w:type="fixed"/>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blLayout w:type="fixed"/>
      </w:tblPr>
      <w:tcPr>
        <w:tcBorders>
          <w:top w:val="nil"/>
          <w:left w:val="single" w:color="ADD394" w:themeColor="accent6" w:themeTint="90" w:sz="4" w:space="0"/>
          <w:bottom w:val="nil"/>
          <w:right w:val="nil"/>
        </w:tcBorders>
        <w:shd w:val="clear" w:color="FFFFFF" w:fill="auto"/>
      </w:tcPr>
    </w:tblStylePr>
    <w:tblStylePr w:type="band1Vert">
      <w:tblPr>
        <w:tblLayout w:type="fixed"/>
      </w:tblPr>
      <w:tcPr>
        <w:shd w:val="clear" w:color="E1EFD8" w:themeColor="accent6" w:themeTint="34" w:fill="E1EFD8" w:themeFill="accent6" w:themeFillTint="34"/>
      </w:tcPr>
    </w:tblStylePr>
    <w:tblStylePr w:type="band2Vert">
      <w:tblPr>
        <w:tblLayout w:type="fixed"/>
      </w:tblPr>
    </w:tblStylePr>
    <w:tblStylePr w:type="band1Horz">
      <w:rPr>
        <w:rFonts w:ascii="Arial" w:hAnsi="Arial"/>
        <w:color w:val="416429" w:themeColor="accent6" w:themeShade="94"/>
        <w:sz w:val="22"/>
      </w:rPr>
      <w:tblPr>
        <w:tblLayout w:type="fixed"/>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4">
    <w:name w:val="List Table 1 Light"/>
    <w:basedOn w:val="37"/>
    <w:qFormat/>
    <w:uiPriority w:val="99"/>
    <w:pPr>
      <w:spacing w:after="0" w:line="240" w:lineRule="auto"/>
    </w:pPr>
    <w:tblPr>
      <w:tblLayout w:type="fixed"/>
    </w:tblPr>
    <w:tblStylePr w:type="firstRow">
      <w:rPr>
        <w:b/>
        <w:color w:val="404040"/>
      </w:rPr>
      <w:tblPr>
        <w:tblLayout w:type="fixed"/>
      </w:tblPr>
      <w:tcPr>
        <w:tcBorders>
          <w:top w:val="nil"/>
          <w:left w:val="nil"/>
          <w:bottom w:val="single" w:color="000000" w:themeColor="text1" w:sz="4" w:space="0"/>
          <w:right w:val="nil"/>
        </w:tcBorders>
      </w:tcPr>
    </w:tblStylePr>
    <w:tblStylePr w:type="lastRow">
      <w:rPr>
        <w:b/>
        <w:color w:val="404040"/>
      </w:rPr>
      <w:tblPr>
        <w:tblLayout w:type="fixed"/>
      </w:tblPr>
      <w:tcPr>
        <w:tcBorders>
          <w:top w:val="single" w:color="000000" w:themeColor="text1"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5">
    <w:name w:val="List Table 1 Light - Accent 1"/>
    <w:basedOn w:val="37"/>
    <w:qFormat/>
    <w:uiPriority w:val="99"/>
    <w:pPr>
      <w:spacing w:after="0" w:line="240" w:lineRule="auto"/>
    </w:pPr>
    <w:tblPr>
      <w:tblLayout w:type="fixed"/>
    </w:tblPr>
    <w:tblStylePr w:type="firstRow">
      <w:rPr>
        <w:b/>
        <w:color w:val="404040"/>
      </w:rPr>
      <w:tblPr>
        <w:tblLayout w:type="fixed"/>
      </w:tblPr>
      <w:tcPr>
        <w:tcBorders>
          <w:top w:val="nil"/>
          <w:left w:val="nil"/>
          <w:bottom w:val="single" w:color="5B9BD5" w:themeColor="accent1" w:sz="4" w:space="0"/>
          <w:right w:val="nil"/>
        </w:tcBorders>
      </w:tcPr>
    </w:tblStylePr>
    <w:tblStylePr w:type="lastRow">
      <w:rPr>
        <w:b/>
        <w:color w:val="404040"/>
      </w:rPr>
      <w:tblPr>
        <w:tblLayout w:type="fixed"/>
      </w:tblPr>
      <w:tcPr>
        <w:tcBorders>
          <w:top w:val="single" w:color="5B9BD5" w:themeColor="accent1"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6">
    <w:name w:val="List Table 1 Light - Accent 2"/>
    <w:basedOn w:val="37"/>
    <w:qFormat/>
    <w:uiPriority w:val="99"/>
    <w:pPr>
      <w:spacing w:after="0" w:line="240" w:lineRule="auto"/>
    </w:pPr>
    <w:tblPr>
      <w:tblLayout w:type="fixed"/>
    </w:tblPr>
    <w:tblStylePr w:type="firstRow">
      <w:rPr>
        <w:b/>
        <w:color w:val="404040"/>
      </w:rPr>
      <w:tblPr>
        <w:tblLayout w:type="fixed"/>
      </w:tblPr>
      <w:tcPr>
        <w:tcBorders>
          <w:top w:val="nil"/>
          <w:left w:val="nil"/>
          <w:bottom w:val="single" w:color="ED7D31" w:themeColor="accent2" w:sz="4" w:space="0"/>
          <w:right w:val="nil"/>
        </w:tcBorders>
      </w:tcPr>
    </w:tblStylePr>
    <w:tblStylePr w:type="lastRow">
      <w:rPr>
        <w:b/>
        <w:color w:val="404040"/>
      </w:rPr>
      <w:tblPr>
        <w:tblLayout w:type="fixed"/>
      </w:tblPr>
      <w:tcPr>
        <w:tcBorders>
          <w:top w:val="single" w:color="ED7D31" w:themeColor="accent2"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7">
    <w:name w:val="List Table 1 Light - Accent 3"/>
    <w:basedOn w:val="37"/>
    <w:uiPriority w:val="99"/>
    <w:pPr>
      <w:spacing w:after="0" w:line="240" w:lineRule="auto"/>
    </w:pPr>
    <w:tblPr>
      <w:tblLayout w:type="fixed"/>
    </w:tblPr>
    <w:tblStylePr w:type="firstRow">
      <w:rPr>
        <w:b/>
        <w:color w:val="404040"/>
      </w:rPr>
      <w:tblPr>
        <w:tblLayout w:type="fixed"/>
      </w:tblPr>
      <w:tcPr>
        <w:tcBorders>
          <w:top w:val="nil"/>
          <w:left w:val="nil"/>
          <w:bottom w:val="single" w:color="A5A5A5" w:themeColor="accent3" w:sz="4" w:space="0"/>
          <w:right w:val="nil"/>
        </w:tcBorders>
      </w:tcPr>
    </w:tblStylePr>
    <w:tblStylePr w:type="lastRow">
      <w:rPr>
        <w:b/>
        <w:color w:val="404040"/>
      </w:rPr>
      <w:tblPr>
        <w:tblLayout w:type="fixed"/>
      </w:tblPr>
      <w:tcPr>
        <w:tcBorders>
          <w:top w:val="single" w:color="A5A5A5" w:themeColor="accent3"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8">
    <w:name w:val="List Table 1 Light - Accent 4"/>
    <w:basedOn w:val="37"/>
    <w:uiPriority w:val="99"/>
    <w:pPr>
      <w:spacing w:after="0" w:line="240" w:lineRule="auto"/>
    </w:pPr>
    <w:tblPr>
      <w:tblLayout w:type="fixed"/>
    </w:tblPr>
    <w:tblStylePr w:type="firstRow">
      <w:rPr>
        <w:b/>
        <w:color w:val="404040"/>
      </w:rPr>
      <w:tblPr>
        <w:tblLayout w:type="fixed"/>
      </w:tblPr>
      <w:tcPr>
        <w:tcBorders>
          <w:top w:val="nil"/>
          <w:left w:val="nil"/>
          <w:bottom w:val="single" w:color="FFC000" w:themeColor="accent4" w:sz="4" w:space="0"/>
          <w:right w:val="nil"/>
        </w:tcBorders>
      </w:tcPr>
    </w:tblStylePr>
    <w:tblStylePr w:type="lastRow">
      <w:rPr>
        <w:b/>
        <w:color w:val="404040"/>
      </w:rPr>
      <w:tblPr>
        <w:tblLayout w:type="fixed"/>
      </w:tblPr>
      <w:tcPr>
        <w:tcBorders>
          <w:top w:val="single" w:color="FFC000" w:themeColor="accent4"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19">
    <w:name w:val="List Table 1 Light - Accent 5"/>
    <w:basedOn w:val="37"/>
    <w:qFormat/>
    <w:uiPriority w:val="99"/>
    <w:pPr>
      <w:spacing w:after="0" w:line="240" w:lineRule="auto"/>
    </w:pPr>
    <w:tblPr>
      <w:tblLayout w:type="fixed"/>
    </w:tblPr>
    <w:tblStylePr w:type="firstRow">
      <w:rPr>
        <w:b/>
        <w:color w:val="404040"/>
      </w:rPr>
      <w:tblPr>
        <w:tblLayout w:type="fixed"/>
      </w:tblPr>
      <w:tcPr>
        <w:tcBorders>
          <w:top w:val="nil"/>
          <w:left w:val="nil"/>
          <w:bottom w:val="single" w:color="4472C4" w:themeColor="accent5" w:sz="4" w:space="0"/>
          <w:right w:val="nil"/>
        </w:tcBorders>
      </w:tcPr>
    </w:tblStylePr>
    <w:tblStylePr w:type="lastRow">
      <w:rPr>
        <w:b/>
        <w:color w:val="404040"/>
      </w:rPr>
      <w:tblPr>
        <w:tblLayout w:type="fixed"/>
      </w:tblPr>
      <w:tcPr>
        <w:tcBorders>
          <w:top w:val="single" w:color="4472C4" w:themeColor="accent5"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0">
    <w:name w:val="List Table 1 Light - Accent 6"/>
    <w:basedOn w:val="37"/>
    <w:uiPriority w:val="99"/>
    <w:pPr>
      <w:spacing w:after="0" w:line="240" w:lineRule="auto"/>
    </w:pPr>
    <w:tblPr>
      <w:tblLayout w:type="fixed"/>
    </w:tblPr>
    <w:tblStylePr w:type="firstRow">
      <w:rPr>
        <w:b/>
        <w:color w:val="404040"/>
      </w:rPr>
      <w:tblPr>
        <w:tblLayout w:type="fixed"/>
      </w:tblPr>
      <w:tcPr>
        <w:tcBorders>
          <w:top w:val="nil"/>
          <w:left w:val="nil"/>
          <w:bottom w:val="single" w:color="70AD47" w:themeColor="accent6" w:sz="4" w:space="0"/>
          <w:right w:val="nil"/>
        </w:tcBorders>
      </w:tcPr>
    </w:tblStylePr>
    <w:tblStylePr w:type="lastRow">
      <w:rPr>
        <w:b/>
        <w:color w:val="404040"/>
      </w:rPr>
      <w:tblPr>
        <w:tblLayout w:type="fixed"/>
      </w:tblPr>
      <w:tcPr>
        <w:tcBorders>
          <w:top w:val="single" w:color="70AD47" w:themeColor="accent6" w:sz="4" w:space="0"/>
          <w:left w:val="nil"/>
          <w:bottom w:val="nil"/>
          <w:right w:val="nil"/>
        </w:tcBorders>
      </w:tcPr>
    </w:tblStylePr>
    <w:tblStylePr w:type="firstCol">
      <w:rPr>
        <w:b/>
        <w:color w:val="404040"/>
      </w:rPr>
      <w:tblPr>
        <w:tblLayout w:type="fixed"/>
      </w:tblPr>
    </w:tblStylePr>
    <w:tblStylePr w:type="lastCol">
      <w:rPr>
        <w:b/>
        <w:color w:val="404040"/>
      </w:rPr>
      <w:tblPr>
        <w:tblLayout w:type="fixed"/>
      </w:tbl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1">
    <w:name w:val="List Table 2"/>
    <w:basedOn w:val="37"/>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Layout w:type="fixed"/>
    </w:tblPr>
    <w:tblStylePr w:type="firstRow">
      <w:rPr>
        <w:rFonts w:ascii="Arial" w:hAnsi="Arial"/>
        <w:b/>
        <w:color w:val="404040"/>
        <w:sz w:val="22"/>
      </w:rPr>
      <w:tblPr>
        <w:tblLayout w:type="fixed"/>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blLayout w:type="fixed"/>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404040"/>
        <w:sz w:val="22"/>
      </w:rPr>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2">
    <w:name w:val="List Table 2 - Accent 1"/>
    <w:basedOn w:val="37"/>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Layout w:type="fixed"/>
    </w:tblPr>
    <w:tblStylePr w:type="firstRow">
      <w:rPr>
        <w:rFonts w:ascii="Arial" w:hAnsi="Arial"/>
        <w:b/>
        <w:color w:val="404040"/>
        <w:sz w:val="22"/>
      </w:rPr>
      <w:tblPr>
        <w:tblLayout w:type="fixed"/>
      </w:tbl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blPr>
        <w:tblLayout w:type="fixed"/>
      </w:tbl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404040"/>
        <w:sz w:val="22"/>
      </w:rPr>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3">
    <w:name w:val="List Table 2 - Accent 2"/>
    <w:basedOn w:val="37"/>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Layout w:type="fixed"/>
    </w:tblPr>
    <w:tblStylePr w:type="firstRow">
      <w:rPr>
        <w:rFonts w:ascii="Arial" w:hAnsi="Arial"/>
        <w:b/>
        <w:color w:val="404040"/>
        <w:sz w:val="22"/>
      </w:rPr>
      <w:tblPr>
        <w:tblLayout w:type="fixed"/>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blLayout w:type="fixed"/>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404040"/>
        <w:sz w:val="22"/>
      </w:rPr>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4">
    <w:name w:val="List Table 2 - Accent 3"/>
    <w:basedOn w:val="37"/>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Layout w:type="fixed"/>
    </w:tblPr>
    <w:tblStylePr w:type="firstRow">
      <w:rPr>
        <w:rFonts w:ascii="Arial" w:hAnsi="Arial"/>
        <w:b/>
        <w:color w:val="404040"/>
        <w:sz w:val="22"/>
      </w:rPr>
      <w:tblPr>
        <w:tblLayout w:type="fixed"/>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blLayout w:type="fixed"/>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404040"/>
        <w:sz w:val="22"/>
      </w:rPr>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5">
    <w:name w:val="List Table 2 - Accent 4"/>
    <w:basedOn w:val="37"/>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Layout w:type="fixed"/>
    </w:tblPr>
    <w:tblStylePr w:type="firstRow">
      <w:rPr>
        <w:rFonts w:ascii="Arial" w:hAnsi="Arial"/>
        <w:b/>
        <w:color w:val="404040"/>
        <w:sz w:val="22"/>
      </w:rPr>
      <w:tblPr>
        <w:tblLayout w:type="fixed"/>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blLayout w:type="fixed"/>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404040"/>
        <w:sz w:val="22"/>
      </w:rPr>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6">
    <w:name w:val="List Table 2 - Accent 5"/>
    <w:basedOn w:val="37"/>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Layout w:type="fixed"/>
    </w:tblPr>
    <w:tblStylePr w:type="firstRow">
      <w:rPr>
        <w:rFonts w:ascii="Arial" w:hAnsi="Arial"/>
        <w:b/>
        <w:color w:val="404040"/>
        <w:sz w:val="22"/>
      </w:rPr>
      <w:tblPr>
        <w:tblLayout w:type="fixed"/>
      </w:tbl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blPr>
        <w:tblLayout w:type="fixed"/>
      </w:tbl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404040"/>
        <w:sz w:val="22"/>
      </w:rPr>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7">
    <w:name w:val="List Table 2 - Accent 6"/>
    <w:basedOn w:val="37"/>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Layout w:type="fixed"/>
    </w:tblPr>
    <w:tblStylePr w:type="firstRow">
      <w:rPr>
        <w:rFonts w:ascii="Arial" w:hAnsi="Arial"/>
        <w:b/>
        <w:color w:val="404040"/>
        <w:sz w:val="22"/>
      </w:rPr>
      <w:tblPr>
        <w:tblLayout w:type="fixed"/>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blLayout w:type="fixed"/>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Layout w:type="fixed"/>
      </w:tblPr>
    </w:tblStylePr>
    <w:tblStylePr w:type="lastCol">
      <w:rPr>
        <w:rFonts w:ascii="Arial" w:hAnsi="Arial"/>
        <w:b/>
        <w:color w:val="404040"/>
        <w:sz w:val="22"/>
      </w:rPr>
      <w:tblPr>
        <w:tblLayout w:type="fixed"/>
      </w:tblPr>
    </w:tblStylePr>
    <w:tblStylePr w:type="band1Vert">
      <w:rPr>
        <w:rFonts w:ascii="Arial" w:hAnsi="Arial"/>
        <w:color w:val="404040"/>
        <w:sz w:val="22"/>
      </w:rPr>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404040"/>
        <w:sz w:val="22"/>
      </w:rPr>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8">
    <w:name w:val="List Table 3"/>
    <w:basedOn w:val="37"/>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000000" w:themeColor="text1" w:sz="4" w:space="0"/>
          <w:right w:val="single" w:color="000000" w:themeColor="text1"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000000" w:themeColor="text1" w:sz="4" w:space="0"/>
          <w:bottom w:val="single" w:color="000000" w:themeColor="tex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29">
    <w:name w:val="List Table 3 - Accent 1"/>
    <w:basedOn w:val="37"/>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5B9BD5" w:themeColor="accent1" w:sz="4" w:space="0"/>
          <w:right w:val="single" w:color="5B9BD5" w:themeColor="accent1"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5B9BD5" w:themeColor="accent1" w:sz="4" w:space="0"/>
          <w:bottom w:val="single" w:color="5B9BD5" w:themeColor="accent1"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0">
    <w:name w:val="List Table 3 - Accent 2"/>
    <w:basedOn w:val="37"/>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Layout w:type="fixed"/>
    </w:tblPr>
    <w:tblStylePr w:type="firstRow">
      <w:rPr>
        <w:rFonts w:ascii="Arial" w:hAnsi="Arial"/>
        <w:b/>
        <w:color w:val="FFFFFF"/>
        <w:sz w:val="22"/>
      </w:rPr>
      <w:tblPr>
        <w:tblLayout w:type="fixed"/>
      </w:tblPr>
      <w:tcPr>
        <w:shd w:val="clear" w:color="F4B285" w:themeColor="accent2" w:themeTint="97" w:fill="F4B285" w:themeFill="accent2" w:themeFillTint="97"/>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F4B285" w:themeColor="accent2" w:themeTint="97" w:sz="4" w:space="0"/>
          <w:right w:val="single" w:color="F4B285" w:themeColor="accent2" w:themeTint="97"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F4B285" w:themeColor="accent2" w:themeTint="97" w:sz="4" w:space="0"/>
          <w:bottom w:val="single" w:color="F4B285" w:themeColor="accent2" w:themeTint="9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1">
    <w:name w:val="List Table 3 - Accent 3"/>
    <w:basedOn w:val="37"/>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Layout w:type="fixed"/>
    </w:tblPr>
    <w:tblStylePr w:type="firstRow">
      <w:rPr>
        <w:rFonts w:ascii="Arial" w:hAnsi="Arial"/>
        <w:b/>
        <w:color w:val="FFFFFF"/>
        <w:sz w:val="22"/>
      </w:rPr>
      <w:tblPr>
        <w:tblLayout w:type="fixed"/>
      </w:tblPr>
      <w:tcPr>
        <w:shd w:val="clear" w:color="C9C9C9" w:themeColor="accent3" w:themeTint="98" w:fill="C9C9C9" w:themeFill="accent3" w:themeFillTint="98"/>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C9C9C9" w:themeColor="accent3" w:themeTint="98" w:sz="4" w:space="0"/>
          <w:right w:val="single" w:color="C9C9C9" w:themeColor="accent3" w:themeTint="98"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C9C9C9" w:themeColor="accent3" w:themeTint="98" w:sz="4" w:space="0"/>
          <w:bottom w:val="single" w:color="C9C9C9" w:themeColor="accent3" w:themeTint="98"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2">
    <w:name w:val="List Table 3 - Accent 4"/>
    <w:basedOn w:val="37"/>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Layout w:type="fixed"/>
    </w:tblPr>
    <w:tblStylePr w:type="firstRow">
      <w:rPr>
        <w:rFonts w:ascii="Arial" w:hAnsi="Arial"/>
        <w:b/>
        <w:color w:val="FFFFFF"/>
        <w:sz w:val="22"/>
      </w:rPr>
      <w:tblPr>
        <w:tblLayout w:type="fixed"/>
      </w:tblPr>
      <w:tcPr>
        <w:shd w:val="clear" w:color="FFD864" w:themeColor="accent4" w:themeTint="9A" w:fill="FFD864" w:themeFill="accent4" w:themeFillTint="9A"/>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FFD864" w:themeColor="accent4" w:themeTint="9A" w:sz="4" w:space="0"/>
          <w:right w:val="single" w:color="FFD864" w:themeColor="accent4" w:themeTint="9A"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FFD864" w:themeColor="accent4" w:themeTint="9A" w:sz="4" w:space="0"/>
          <w:bottom w:val="single" w:color="FFD864" w:themeColor="accent4" w:themeTint="9A"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3">
    <w:name w:val="List Table 3 - Accent 5"/>
    <w:basedOn w:val="37"/>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Layout w:type="fixed"/>
    </w:tblPr>
    <w:tblStylePr w:type="firstRow">
      <w:rPr>
        <w:rFonts w:ascii="Arial" w:hAnsi="Arial"/>
        <w:b/>
        <w:color w:val="FFFFFF"/>
        <w:sz w:val="22"/>
      </w:rPr>
      <w:tblPr>
        <w:tblLayout w:type="fixed"/>
      </w:tblPr>
      <w:tcPr>
        <w:shd w:val="clear" w:color="8EA9DB" w:themeColor="accent5" w:themeTint="9A" w:fill="8EA9DB" w:themeFill="accent5" w:themeFillTint="9A"/>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8EA9DB" w:themeColor="accent5" w:themeTint="9A" w:sz="4" w:space="0"/>
          <w:right w:val="single" w:color="8EA9DB" w:themeColor="accent5" w:themeTint="9A"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8EA9DB" w:themeColor="accent5" w:themeTint="9A" w:sz="4" w:space="0"/>
          <w:bottom w:val="single" w:color="8EA9DB" w:themeColor="accent5" w:themeTint="9A"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4">
    <w:name w:val="List Table 3 - Accent 6"/>
    <w:basedOn w:val="37"/>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Layout w:type="fixed"/>
    </w:tblPr>
    <w:tblStylePr w:type="firstRow">
      <w:rPr>
        <w:rFonts w:ascii="Arial" w:hAnsi="Arial"/>
        <w:b/>
        <w:color w:val="FFFFFF"/>
        <w:sz w:val="22"/>
      </w:rPr>
      <w:tblPr>
        <w:tblLayout w:type="fixed"/>
      </w:tblPr>
      <w:tcPr>
        <w:shd w:val="clear" w:color="A9D08E" w:themeColor="accent6" w:themeTint="98" w:fill="A9D08E" w:themeFill="accent6" w:themeFillTint="98"/>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tcBorders>
          <w:left w:val="single" w:color="A9D08E" w:themeColor="accent6" w:themeTint="98" w:sz="4" w:space="0"/>
          <w:right w:val="single" w:color="A9D08E" w:themeColor="accent6" w:themeTint="98" w:sz="4" w:space="0"/>
        </w:tcBorders>
      </w:tcPr>
    </w:tblStylePr>
    <w:tblStylePr w:type="band2Vert">
      <w:tblPr>
        <w:tblLayout w:type="fixed"/>
      </w:tblPr>
    </w:tblStylePr>
    <w:tblStylePr w:type="band1Horz">
      <w:rPr>
        <w:rFonts w:ascii="Arial" w:hAnsi="Arial"/>
        <w:color w:val="404040"/>
        <w:sz w:val="22"/>
      </w:rPr>
      <w:tblPr>
        <w:tblLayout w:type="fixed"/>
      </w:tblPr>
      <w:tcPr>
        <w:tcBorders>
          <w:top w:val="single" w:color="A9D08E" w:themeColor="accent6" w:themeTint="98" w:sz="4" w:space="0"/>
          <w:bottom w:val="single" w:color="A9D08E" w:themeColor="accent6" w:themeTint="98"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5">
    <w:name w:val="List Table 4"/>
    <w:basedOn w:val="37"/>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Layout w:type="fixed"/>
    </w:tblPr>
    <w:tblStylePr w:type="firstRow">
      <w:rPr>
        <w:rFonts w:ascii="Arial" w:hAnsi="Arial"/>
        <w:b/>
        <w:color w:val="FFFFFF"/>
        <w:sz w:val="22"/>
      </w:rPr>
      <w:tblPr>
        <w:tblLayout w:type="fixed"/>
      </w:tblPr>
      <w:tcPr>
        <w:shd w:val="clear" w:color="000000" w:themeColor="text1" w:fill="000000" w:themeFill="tex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404040"/>
        <w:sz w:val="22"/>
      </w:rPr>
      <w:tblPr>
        <w:tblLayout w:type="fixed"/>
      </w:tblPr>
      <w:tcPr>
        <w:shd w:val="clear" w:color="BEBEBE" w:themeColor="text1" w:themeTint="40" w:fill="BEBEBE" w:themeFill="tex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6">
    <w:name w:val="List Table 4 - Accent 1"/>
    <w:basedOn w:val="37"/>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Layout w:type="fixed"/>
    </w:tblPr>
    <w:tblStylePr w:type="firstRow">
      <w:rPr>
        <w:rFonts w:ascii="Arial" w:hAnsi="Arial"/>
        <w:b/>
        <w:color w:val="FFFFFF"/>
        <w:sz w:val="22"/>
      </w:rPr>
      <w:tblPr>
        <w:tblLayout w:type="fixed"/>
      </w:tblPr>
      <w:tcPr>
        <w:shd w:val="clear" w:color="5B9BD5" w:themeColor="accent1" w:fill="5B9BD5" w:themeFill="accent1"/>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404040"/>
        <w:sz w:val="22"/>
      </w:rPr>
      <w:tblPr>
        <w:tblLayout w:type="fixed"/>
      </w:tblPr>
      <w:tcPr>
        <w:shd w:val="clear" w:color="D5E5F4" w:themeColor="accent1" w:themeTint="40" w:fill="D5E5F4" w:themeFill="accent1"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7">
    <w:name w:val="List Table 4 - Accent 2"/>
    <w:basedOn w:val="37"/>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Layout w:type="fixed"/>
    </w:tblPr>
    <w:tblStylePr w:type="firstRow">
      <w:rPr>
        <w:rFonts w:ascii="Arial" w:hAnsi="Arial"/>
        <w:b/>
        <w:color w:val="FFFFFF"/>
        <w:sz w:val="22"/>
      </w:rPr>
      <w:tblPr>
        <w:tblLayout w:type="fixed"/>
      </w:tblPr>
      <w:tcPr>
        <w:shd w:val="clear" w:color="ED7D31" w:themeColor="accent2" w:fill="ED7D31" w:themeFill="accent2"/>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404040"/>
        <w:sz w:val="22"/>
      </w:rPr>
      <w:tblPr>
        <w:tblLayout w:type="fixed"/>
      </w:tblPr>
      <w:tcPr>
        <w:shd w:val="clear" w:color="FADECB" w:themeColor="accent2" w:themeTint="40" w:fill="FADECB" w:themeFill="accent2"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8">
    <w:name w:val="List Table 4 - Accent 3"/>
    <w:basedOn w:val="37"/>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Layout w:type="fixed"/>
    </w:tblPr>
    <w:tblStylePr w:type="firstRow">
      <w:rPr>
        <w:rFonts w:ascii="Arial" w:hAnsi="Arial"/>
        <w:b/>
        <w:color w:val="FFFFFF"/>
        <w:sz w:val="22"/>
      </w:rPr>
      <w:tblPr>
        <w:tblLayout w:type="fixed"/>
      </w:tblPr>
      <w:tcPr>
        <w:shd w:val="clear" w:color="A5A5A5" w:themeColor="accent3" w:fill="A5A5A5" w:themeFill="accent3"/>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404040"/>
        <w:sz w:val="22"/>
      </w:rPr>
      <w:tblPr>
        <w:tblLayout w:type="fixed"/>
      </w:tblPr>
      <w:tcPr>
        <w:shd w:val="clear" w:color="E8E8E8" w:themeColor="accent3" w:themeTint="40" w:fill="E8E8E8" w:themeFill="accent3"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39">
    <w:name w:val="List Table 4 - Accent 4"/>
    <w:basedOn w:val="37"/>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Layout w:type="fixed"/>
    </w:tblPr>
    <w:tblStylePr w:type="firstRow">
      <w:rPr>
        <w:rFonts w:ascii="Arial" w:hAnsi="Arial"/>
        <w:b/>
        <w:color w:val="FFFFFF"/>
        <w:sz w:val="22"/>
      </w:rPr>
      <w:tblPr>
        <w:tblLayout w:type="fixed"/>
      </w:tblPr>
      <w:tcPr>
        <w:shd w:val="clear" w:color="FFC000" w:themeColor="accent4" w:fill="FFC000" w:themeFill="accent4"/>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404040"/>
        <w:sz w:val="22"/>
      </w:rPr>
      <w:tblPr>
        <w:tblLayout w:type="fixed"/>
      </w:tblPr>
      <w:tcPr>
        <w:shd w:val="clear" w:color="FFEFBE" w:themeColor="accent4" w:themeTint="40" w:fill="FFEFBE" w:themeFill="accent4"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0">
    <w:name w:val="List Table 4 - Accent 5"/>
    <w:basedOn w:val="37"/>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Layout w:type="fixed"/>
    </w:tblPr>
    <w:tblStylePr w:type="firstRow">
      <w:rPr>
        <w:rFonts w:ascii="Arial" w:hAnsi="Arial"/>
        <w:b/>
        <w:color w:val="FFFFFF"/>
        <w:sz w:val="22"/>
      </w:rPr>
      <w:tblPr>
        <w:tblLayout w:type="fixed"/>
      </w:tblPr>
      <w:tcPr>
        <w:shd w:val="clear" w:color="4472C4" w:themeColor="accent5" w:fill="4472C4" w:themeFill="accent5"/>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404040"/>
        <w:sz w:val="22"/>
      </w:rPr>
      <w:tblPr>
        <w:tblLayout w:type="fixed"/>
      </w:tblPr>
      <w:tcPr>
        <w:shd w:val="clear" w:color="D0DBF0" w:themeColor="accent5" w:themeTint="40" w:fill="D0DBF0" w:themeFill="accent5"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1">
    <w:name w:val="List Table 4 - Accent 6"/>
    <w:basedOn w:val="37"/>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Layout w:type="fixed"/>
    </w:tblPr>
    <w:tblStylePr w:type="firstRow">
      <w:rPr>
        <w:rFonts w:ascii="Arial" w:hAnsi="Arial"/>
        <w:b/>
        <w:color w:val="FFFFFF"/>
        <w:sz w:val="22"/>
      </w:rPr>
      <w:tblPr>
        <w:tblLayout w:type="fixed"/>
      </w:tblPr>
      <w:tcPr>
        <w:shd w:val="clear" w:color="70AD47" w:themeColor="accent6" w:fill="70AD47" w:themeFill="accent6"/>
      </w:tcPr>
    </w:tblStylePr>
    <w:tblStylePr w:type="lastRow">
      <w:rPr>
        <w:b/>
        <w:color w:val="404040"/>
      </w:rPr>
      <w:tblPr>
        <w:tblLayout w:type="fixed"/>
      </w:tblPr>
    </w:tblStylePr>
    <w:tblStylePr w:type="firstCol">
      <w:rPr>
        <w:b/>
        <w:color w:val="404040"/>
      </w:rPr>
      <w:tblPr>
        <w:tblLayout w:type="fixed"/>
      </w:tblPr>
    </w:tblStylePr>
    <w:tblStylePr w:type="lastCol">
      <w:rPr>
        <w:b/>
        <w:color w:val="404040"/>
      </w:rPr>
      <w:tblPr>
        <w:tblLayout w:type="fixed"/>
      </w:tblPr>
    </w:tblStylePr>
    <w:tblStylePr w:type="band1Vert">
      <w:rPr>
        <w:rFonts w:ascii="Arial" w:hAnsi="Arial"/>
        <w:color w:val="404040"/>
        <w:sz w:val="22"/>
      </w:rPr>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404040"/>
        <w:sz w:val="22"/>
      </w:rPr>
      <w:tblPr>
        <w:tblLayout w:type="fixed"/>
      </w:tblPr>
      <w:tcPr>
        <w:shd w:val="clear" w:color="DAEBCF" w:themeColor="accent6" w:themeTint="40" w:fill="DAEBCF" w:themeFill="accent6" w:themeFillTint="40"/>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2">
    <w:name w:val="List Table 5 Dark"/>
    <w:basedOn w:val="37"/>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7E7E7E" w:themeColor="text1" w:themeTint="80" w:sz="32" w:space="0"/>
          <w:right w:val="single" w:color="FFFFFF" w:themeColor="light1" w:sz="4" w:space="0"/>
        </w:tcBorders>
      </w:tcPr>
    </w:tblStylePr>
    <w:tblStylePr w:type="lastCol">
      <w:tblPr>
        <w:tblLayout w:type="fixed"/>
      </w:tblPr>
      <w:tcPr>
        <w:tcBorders>
          <w:left w:val="single" w:color="FFFFFF" w:themeColor="light1" w:sz="4" w:space="0"/>
          <w:right w:val="single" w:color="7E7E7E" w:themeColor="text1" w:themeTint="80" w:sz="32" w:space="0"/>
        </w:tcBorders>
      </w:tcPr>
    </w:tblStylePr>
    <w:tblStylePr w:type="band1Vert">
      <w:tblPr>
        <w:tblLayout w:type="fixed"/>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blLayout w:type="fixed"/>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3">
    <w:name w:val="List Table 5 Dark - Accent 1"/>
    <w:basedOn w:val="37"/>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5B9BD5" w:themeColor="accent1" w:sz="32" w:space="0"/>
          <w:right w:val="single" w:color="FFFFFF" w:themeColor="light1" w:sz="4" w:space="0"/>
        </w:tcBorders>
      </w:tcPr>
    </w:tblStylePr>
    <w:tblStylePr w:type="lastCol">
      <w:tblPr>
        <w:tblLayout w:type="fixed"/>
      </w:tblPr>
      <w:tcPr>
        <w:tcBorders>
          <w:left w:val="single" w:color="FFFFFF" w:themeColor="light1" w:sz="4" w:space="0"/>
          <w:right w:val="single" w:color="5B9BD5" w:themeColor="accent1" w:sz="32" w:space="0"/>
        </w:tcBorders>
      </w:tcPr>
    </w:tblStylePr>
    <w:tblStylePr w:type="band1Vert">
      <w:tblPr>
        <w:tblLayout w:type="fixed"/>
      </w:tblPr>
      <w:tcPr>
        <w:tcBorders>
          <w:left w:val="single" w:color="FFFFFF" w:themeColor="light1" w:sz="4" w:space="0"/>
          <w:right w:val="single" w:color="FFFFFF" w:themeColor="light1" w:sz="4" w:space="0"/>
        </w:tcBorders>
        <w:shd w:val="clear" w:color="5B9BD5" w:themeColor="accent1" w:fill="5B9BD5" w:themeFill="accent1"/>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5B9BD5" w:themeColor="accent1" w:fill="5B9BD5" w:themeFill="accent1"/>
      </w:tcPr>
    </w:tblStylePr>
    <w:tblStylePr w:type="band2Horz">
      <w:tblPr>
        <w:tblLayout w:type="fixed"/>
      </w:tblPr>
      <w:tcPr>
        <w:tcBorders>
          <w:top w:val="single" w:color="FFFFFF" w:themeColor="light1" w:sz="4" w:space="0"/>
          <w:bottom w:val="single" w:color="FFFFFF" w:themeColor="light1" w:sz="4" w:space="0"/>
        </w:tcBorders>
        <w:shd w:val="clear" w:color="5B9BD5" w:themeColor="accent1" w:fill="5B9BD5" w:themeFill="accent1"/>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4">
    <w:name w:val="List Table 5 Dark - Accent 2"/>
    <w:basedOn w:val="37"/>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F4B285" w:themeColor="accent2" w:themeTint="97" w:sz="32" w:space="0"/>
          <w:right w:val="single" w:color="FFFFFF" w:themeColor="light1" w:sz="4" w:space="0"/>
        </w:tcBorders>
      </w:tcPr>
    </w:tblStylePr>
    <w:tblStylePr w:type="lastCol">
      <w:tblPr>
        <w:tblLayout w:type="fixed"/>
      </w:tblPr>
      <w:tcPr>
        <w:tcBorders>
          <w:left w:val="single" w:color="FFFFFF" w:themeColor="light1" w:sz="4" w:space="0"/>
          <w:right w:val="single" w:color="F4B285" w:themeColor="accent2" w:themeTint="97" w:sz="32" w:space="0"/>
        </w:tcBorders>
      </w:tcPr>
    </w:tblStylePr>
    <w:tblStylePr w:type="band1Vert">
      <w:tblPr>
        <w:tblLayout w:type="fixed"/>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blLayout w:type="fixed"/>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5">
    <w:name w:val="List Table 5 Dark - Accent 3"/>
    <w:basedOn w:val="37"/>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C9C9C9" w:themeColor="accent3" w:themeTint="98" w:sz="32" w:space="0"/>
          <w:right w:val="single" w:color="FFFFFF" w:themeColor="light1" w:sz="4" w:space="0"/>
        </w:tcBorders>
      </w:tcPr>
    </w:tblStylePr>
    <w:tblStylePr w:type="lastCol">
      <w:tblPr>
        <w:tblLayout w:type="fixed"/>
      </w:tblPr>
      <w:tcPr>
        <w:tcBorders>
          <w:left w:val="single" w:color="FFFFFF" w:themeColor="light1" w:sz="4" w:space="0"/>
          <w:right w:val="single" w:color="C9C9C9" w:themeColor="accent3" w:themeTint="98" w:sz="32" w:space="0"/>
        </w:tcBorders>
      </w:tcPr>
    </w:tblStylePr>
    <w:tblStylePr w:type="band1Vert">
      <w:tblPr>
        <w:tblLayout w:type="fixed"/>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blLayout w:type="fixed"/>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6">
    <w:name w:val="List Table 5 Dark - Accent 4"/>
    <w:basedOn w:val="37"/>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FFD864" w:themeColor="accent4" w:themeTint="9A" w:sz="32" w:space="0"/>
          <w:right w:val="single" w:color="FFFFFF" w:themeColor="light1" w:sz="4" w:space="0"/>
        </w:tcBorders>
      </w:tcPr>
    </w:tblStylePr>
    <w:tblStylePr w:type="lastCol">
      <w:tblPr>
        <w:tblLayout w:type="fixed"/>
      </w:tblPr>
      <w:tcPr>
        <w:tcBorders>
          <w:left w:val="single" w:color="FFFFFF" w:themeColor="light1" w:sz="4" w:space="0"/>
          <w:right w:val="single" w:color="FFD864" w:themeColor="accent4" w:themeTint="9A" w:sz="32" w:space="0"/>
        </w:tcBorders>
      </w:tcPr>
    </w:tblStylePr>
    <w:tblStylePr w:type="band1Vert">
      <w:tblPr>
        <w:tblLayout w:type="fixed"/>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blLayout w:type="fixed"/>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7">
    <w:name w:val="List Table 5 Dark - Accent 5"/>
    <w:basedOn w:val="37"/>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8EA9DB" w:themeColor="accent5" w:themeTint="9A" w:sz="32" w:space="0"/>
          <w:right w:val="single" w:color="FFFFFF" w:themeColor="light1" w:sz="4" w:space="0"/>
        </w:tcBorders>
      </w:tcPr>
    </w:tblStylePr>
    <w:tblStylePr w:type="lastCol">
      <w:tblPr>
        <w:tblLayout w:type="fixed"/>
      </w:tblPr>
      <w:tcPr>
        <w:tcBorders>
          <w:left w:val="single" w:color="FFFFFF" w:themeColor="light1" w:sz="4" w:space="0"/>
          <w:right w:val="single" w:color="8EA9DB" w:themeColor="accent5" w:themeTint="9A" w:sz="32" w:space="0"/>
        </w:tcBorders>
      </w:tcPr>
    </w:tblStylePr>
    <w:tblStylePr w:type="band1Vert">
      <w:tblPr>
        <w:tblLayout w:type="fixed"/>
      </w:tblPr>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blPr>
        <w:tblLayout w:type="fixed"/>
      </w:tblPr>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8">
    <w:name w:val="List Table 5 Dark - Accent 6"/>
    <w:basedOn w:val="37"/>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Layout w:type="fixed"/>
    </w:tblPr>
    <w:tblStylePr w:type="firstRow">
      <w:rPr>
        <w:rFonts w:ascii="Arial" w:hAnsi="Arial"/>
        <w:b/>
        <w:color w:val="FFFFFF" w:themeColor="light1"/>
        <w:sz w:val="22"/>
        <w14:textFill>
          <w14:solidFill>
            <w14:schemeClr w14:val="lt1"/>
          </w14:solidFill>
        </w14:textFill>
      </w:rPr>
      <w:tblPr>
        <w:tblLayout w:type="fixed"/>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Layout w:type="fixed"/>
      </w:tblPr>
    </w:tblStylePr>
    <w:tblStylePr w:type="firstCol">
      <w:rPr>
        <w:rFonts w:ascii="Arial" w:hAnsi="Arial"/>
        <w:b/>
        <w:color w:val="FFFFFF" w:themeColor="light1"/>
        <w:sz w:val="22"/>
        <w14:textFill>
          <w14:solidFill>
            <w14:schemeClr w14:val="lt1"/>
          </w14:solidFill>
        </w14:textFill>
      </w:rPr>
      <w:tblPr>
        <w:tblLayout w:type="fixed"/>
      </w:tblPr>
      <w:tcPr>
        <w:tcBorders>
          <w:left w:val="single" w:color="A9D08E" w:themeColor="accent6" w:themeTint="98" w:sz="32" w:space="0"/>
          <w:right w:val="single" w:color="FFFFFF" w:themeColor="light1" w:sz="4" w:space="0"/>
        </w:tcBorders>
      </w:tcPr>
    </w:tblStylePr>
    <w:tblStylePr w:type="lastCol">
      <w:tblPr>
        <w:tblLayout w:type="fixed"/>
      </w:tblPr>
      <w:tcPr>
        <w:tcBorders>
          <w:left w:val="single" w:color="FFFFFF" w:themeColor="light1" w:sz="4" w:space="0"/>
          <w:right w:val="single" w:color="A9D08E" w:themeColor="accent6" w:themeTint="98" w:sz="32" w:space="0"/>
        </w:tcBorders>
      </w:tcPr>
    </w:tblStylePr>
    <w:tblStylePr w:type="band1Vert">
      <w:tblPr>
        <w:tblLayout w:type="fixed"/>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blLayout w:type="fixed"/>
      </w:tblPr>
      <w:tcPr>
        <w:tcBorders>
          <w:left w:val="single" w:color="FFFFFF" w:themeColor="light1" w:sz="4" w:space="0"/>
          <w:right w:val="single" w:color="FFFFFF" w:themeColor="light1" w:sz="4" w:space="0"/>
        </w:tcBorders>
      </w:tcPr>
    </w:tblStylePr>
    <w:tblStylePr w:type="band1Horz">
      <w:tblPr>
        <w:tblLayout w:type="fixed"/>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blLayout w:type="fixed"/>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49">
    <w:name w:val="List Table 6 Colorful"/>
    <w:basedOn w:val="37"/>
    <w:uiPriority w:val="99"/>
    <w:pPr>
      <w:spacing w:after="0" w:line="240" w:lineRule="auto"/>
    </w:pPr>
    <w:tblPr>
      <w:tblBorders>
        <w:top w:val="single" w:color="7E7E7E" w:themeColor="text1" w:themeTint="80" w:sz="4" w:space="0"/>
        <w:bottom w:val="single" w:color="7E7E7E" w:themeColor="text1" w:themeTint="80" w:sz="4" w:space="0"/>
      </w:tblBorders>
      <w:tblLayout w:type="fixed"/>
    </w:tblPr>
    <w:tblStylePr w:type="firstRow">
      <w:rPr>
        <w:b/>
        <w:color w:val="000000" w:themeColor="text1"/>
        <w14:textFill>
          <w14:solidFill>
            <w14:schemeClr w14:val="tx1"/>
          </w14:solidFill>
        </w14:textFill>
      </w:rPr>
      <w:tblPr>
        <w:tblLayout w:type="fixed"/>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blLayout w:type="fixed"/>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Layout w:type="fixed"/>
      </w:tblPr>
    </w:tblStylePr>
    <w:tblStylePr w:type="lastCol">
      <w:rPr>
        <w:b/>
        <w:color w:val="000000" w:themeColor="text1"/>
        <w14:textFill>
          <w14:solidFill>
            <w14:schemeClr w14:val="tx1"/>
          </w14:solidFill>
        </w14:textFill>
      </w:rPr>
      <w:tblPr>
        <w:tblLayout w:type="fixed"/>
      </w:tbl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000000" w:themeColor="text1"/>
        <w:sz w:val="22"/>
        <w14:textFill>
          <w14:solidFill>
            <w14:schemeClr w14:val="tx1"/>
          </w14:solidFill>
        </w14:textFill>
      </w:rPr>
      <w:tblPr>
        <w:tblLayout w:type="fixed"/>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0">
    <w:name w:val="List Table 6 Colorful - Accent 1"/>
    <w:basedOn w:val="37"/>
    <w:uiPriority w:val="99"/>
    <w:pPr>
      <w:spacing w:after="0" w:line="240" w:lineRule="auto"/>
    </w:pPr>
    <w:tblPr>
      <w:tblBorders>
        <w:top w:val="single" w:color="5B9BD5" w:themeColor="accent1" w:sz="4" w:space="0"/>
        <w:bottom w:val="single" w:color="5B9BD5" w:themeColor="accent1" w:sz="4" w:space="0"/>
      </w:tblBorders>
      <w:tblLayout w:type="fixed"/>
    </w:tblPr>
    <w:tblStylePr w:type="firstRow">
      <w:rPr>
        <w:b/>
        <w:color w:val="245B8C" w:themeColor="accent1" w:themeShade="94"/>
      </w:rPr>
      <w:tblPr>
        <w:tblLayout w:type="fixed"/>
      </w:tblPr>
      <w:tcPr>
        <w:tcBorders>
          <w:bottom w:val="single" w:color="5B9BD5" w:themeColor="accent1" w:sz="4" w:space="0"/>
        </w:tcBorders>
      </w:tcPr>
    </w:tblStylePr>
    <w:tblStylePr w:type="lastRow">
      <w:rPr>
        <w:b/>
        <w:color w:val="245B8C" w:themeColor="accent1" w:themeShade="94"/>
      </w:rPr>
      <w:tblPr>
        <w:tblLayout w:type="fixed"/>
      </w:tblPr>
      <w:tcPr>
        <w:tcBorders>
          <w:top w:val="single" w:color="5B9BD5" w:themeColor="accent1" w:sz="4" w:space="0"/>
        </w:tcBorders>
      </w:tcPr>
    </w:tblStylePr>
    <w:tblStylePr w:type="firstCol">
      <w:rPr>
        <w:b/>
        <w:color w:val="245B8C" w:themeColor="accent1" w:themeShade="94"/>
      </w:rPr>
      <w:tblPr>
        <w:tblLayout w:type="fixed"/>
      </w:tblPr>
    </w:tblStylePr>
    <w:tblStylePr w:type="lastCol">
      <w:rPr>
        <w:b/>
        <w:color w:val="245B8C" w:themeColor="accent1" w:themeShade="94"/>
      </w:rPr>
      <w:tblPr>
        <w:tblLayout w:type="fixed"/>
      </w:tbl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245B8C" w:themeColor="accent1" w:themeShade="94"/>
        <w:sz w:val="22"/>
      </w:rPr>
      <w:tblPr>
        <w:tblLayout w:type="fixed"/>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1">
    <w:name w:val="List Table 6 Colorful - Accent 2"/>
    <w:basedOn w:val="37"/>
    <w:uiPriority w:val="99"/>
    <w:pPr>
      <w:spacing w:after="0" w:line="240" w:lineRule="auto"/>
    </w:pPr>
    <w:tblPr>
      <w:tblBorders>
        <w:top w:val="single" w:color="F4B285" w:themeColor="accent2" w:themeTint="97" w:sz="4" w:space="0"/>
        <w:bottom w:val="single" w:color="F4B285" w:themeColor="accent2" w:themeTint="97" w:sz="4" w:space="0"/>
      </w:tblBorders>
      <w:tblLayout w:type="fixed"/>
    </w:tblPr>
    <w:tblStylePr w:type="firstRow">
      <w:rPr>
        <w:b/>
        <w:color w:val="F4B285" w:themeColor="accent2" w:themeTint="96"/>
        <w14:textFill>
          <w14:solidFill>
            <w14:schemeClr w14:val="accent2">
              <w14:lumMod w14:val="59000"/>
              <w14:lumOff w14:val="41000"/>
            </w14:schemeClr>
          </w14:solidFill>
        </w14:textFill>
      </w:rPr>
      <w:tblPr>
        <w:tblLayout w:type="fixed"/>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blLayout w:type="fixed"/>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Layout w:type="fixed"/>
      </w:tblPr>
    </w:tblStylePr>
    <w:tblStylePr w:type="lastCol">
      <w:rPr>
        <w:b/>
        <w:color w:val="F4B285" w:themeColor="accent2" w:themeTint="96"/>
        <w14:textFill>
          <w14:solidFill>
            <w14:schemeClr w14:val="accent2">
              <w14:lumMod w14:val="59000"/>
              <w14:lumOff w14:val="41000"/>
            </w14:schemeClr>
          </w14:solidFill>
        </w14:textFill>
      </w:rPr>
      <w:tblPr>
        <w:tblLayout w:type="fixed"/>
      </w:tbl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2">
    <w:name w:val="List Table 6 Colorful - Accent 3"/>
    <w:basedOn w:val="37"/>
    <w:uiPriority w:val="99"/>
    <w:pPr>
      <w:spacing w:after="0" w:line="240" w:lineRule="auto"/>
    </w:pPr>
    <w:tblPr>
      <w:tblBorders>
        <w:top w:val="single" w:color="C9C9C9" w:themeColor="accent3" w:themeTint="98" w:sz="4" w:space="0"/>
        <w:bottom w:val="single" w:color="C9C9C9" w:themeColor="accent3" w:themeTint="98" w:sz="4" w:space="0"/>
      </w:tblBorders>
      <w:tblLayout w:type="fixed"/>
    </w:tblPr>
    <w:tblStylePr w:type="firstRow">
      <w:rPr>
        <w:b/>
        <w:color w:val="C9C9C9" w:themeColor="accent3" w:themeTint="99"/>
        <w14:textFill>
          <w14:solidFill>
            <w14:schemeClr w14:val="accent3">
              <w14:lumMod w14:val="60000"/>
              <w14:lumOff w14:val="40000"/>
            </w14:schemeClr>
          </w14:solidFill>
        </w14:textFill>
      </w:rPr>
      <w:tblPr>
        <w:tblLayout w:type="fixed"/>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blLayout w:type="fixed"/>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Layout w:type="fixed"/>
      </w:tblPr>
    </w:tblStylePr>
    <w:tblStylePr w:type="lastCol">
      <w:rPr>
        <w:b/>
        <w:color w:val="C9C9C9" w:themeColor="accent3" w:themeTint="99"/>
        <w14:textFill>
          <w14:solidFill>
            <w14:schemeClr w14:val="accent3">
              <w14:lumMod w14:val="60000"/>
              <w14:lumOff w14:val="40000"/>
            </w14:schemeClr>
          </w14:solidFill>
        </w14:textFill>
      </w:rPr>
      <w:tblPr>
        <w:tblLayout w:type="fixed"/>
      </w:tbl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3">
    <w:name w:val="List Table 6 Colorful - Accent 4"/>
    <w:basedOn w:val="37"/>
    <w:uiPriority w:val="99"/>
    <w:pPr>
      <w:spacing w:after="0" w:line="240" w:lineRule="auto"/>
    </w:pPr>
    <w:tblPr>
      <w:tblBorders>
        <w:top w:val="single" w:color="FFD864" w:themeColor="accent4" w:themeTint="9A" w:sz="4" w:space="0"/>
        <w:bottom w:val="single" w:color="FFD864" w:themeColor="accent4" w:themeTint="9A" w:sz="4" w:space="0"/>
      </w:tblBorders>
      <w:tblLayout w:type="fixed"/>
    </w:tblPr>
    <w:tblStylePr w:type="firstRow">
      <w:rPr>
        <w:b/>
        <w:color w:val="FFD966" w:themeColor="accent4" w:themeTint="99"/>
        <w14:textFill>
          <w14:solidFill>
            <w14:schemeClr w14:val="accent4">
              <w14:lumMod w14:val="60000"/>
              <w14:lumOff w14:val="40000"/>
            </w14:schemeClr>
          </w14:solidFill>
        </w14:textFill>
      </w:rPr>
      <w:tblPr>
        <w:tblLayout w:type="fixed"/>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blLayout w:type="fixed"/>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Layout w:type="fixed"/>
      </w:tblPr>
    </w:tblStylePr>
    <w:tblStylePr w:type="lastCol">
      <w:rPr>
        <w:b/>
        <w:color w:val="FFD966" w:themeColor="accent4" w:themeTint="99"/>
        <w14:textFill>
          <w14:solidFill>
            <w14:schemeClr w14:val="accent4">
              <w14:lumMod w14:val="60000"/>
              <w14:lumOff w14:val="40000"/>
            </w14:schemeClr>
          </w14:solidFill>
        </w14:textFill>
      </w:rPr>
      <w:tblPr>
        <w:tblLayout w:type="fixed"/>
      </w:tbl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4">
    <w:name w:val="List Table 6 Colorful - Accent 5"/>
    <w:basedOn w:val="37"/>
    <w:uiPriority w:val="99"/>
    <w:pPr>
      <w:spacing w:after="0" w:line="240" w:lineRule="auto"/>
    </w:pPr>
    <w:tblPr>
      <w:tblBorders>
        <w:top w:val="single" w:color="8EA9DB" w:themeColor="accent5" w:themeTint="9A" w:sz="4" w:space="0"/>
        <w:bottom w:val="single" w:color="8EA9DB" w:themeColor="accent5" w:themeTint="9A" w:sz="4" w:space="0"/>
      </w:tblBorders>
      <w:tblLayout w:type="fixed"/>
    </w:tblPr>
    <w:tblStylePr w:type="firstRow">
      <w:rPr>
        <w:b/>
        <w:color w:val="8FAADC" w:themeColor="accent5" w:themeTint="99"/>
        <w14:textFill>
          <w14:solidFill>
            <w14:schemeClr w14:val="accent5">
              <w14:lumMod w14:val="60000"/>
              <w14:lumOff w14:val="40000"/>
            </w14:schemeClr>
          </w14:solidFill>
        </w14:textFill>
      </w:rPr>
      <w:tblPr>
        <w:tblLayout w:type="fixed"/>
      </w:tbl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blPr>
        <w:tblLayout w:type="fixed"/>
      </w:tbl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Pr>
        <w:tblLayout w:type="fixed"/>
      </w:tblPr>
    </w:tblStylePr>
    <w:tblStylePr w:type="lastCol">
      <w:rPr>
        <w:b/>
        <w:color w:val="8FAADC" w:themeColor="accent5" w:themeTint="99"/>
        <w14:textFill>
          <w14:solidFill>
            <w14:schemeClr w14:val="accent5">
              <w14:lumMod w14:val="60000"/>
              <w14:lumOff w14:val="40000"/>
            </w14:schemeClr>
          </w14:solidFill>
        </w14:textFill>
      </w:rPr>
      <w:tblPr>
        <w:tblLayout w:type="fixed"/>
      </w:tbl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5">
    <w:name w:val="List Table 6 Colorful - Accent 6"/>
    <w:basedOn w:val="37"/>
    <w:uiPriority w:val="99"/>
    <w:pPr>
      <w:spacing w:after="0" w:line="240" w:lineRule="auto"/>
    </w:pPr>
    <w:tblPr>
      <w:tblBorders>
        <w:top w:val="single" w:color="A9D08E" w:themeColor="accent6" w:themeTint="98" w:sz="4" w:space="0"/>
        <w:bottom w:val="single" w:color="A9D08E" w:themeColor="accent6" w:themeTint="98" w:sz="4" w:space="0"/>
      </w:tblBorders>
      <w:tblLayout w:type="fixed"/>
    </w:tblPr>
    <w:tblStylePr w:type="firstRow">
      <w:rPr>
        <w:b/>
        <w:color w:val="A9D18E" w:themeColor="accent6" w:themeTint="99"/>
        <w14:textFill>
          <w14:solidFill>
            <w14:schemeClr w14:val="accent6">
              <w14:lumMod w14:val="60000"/>
              <w14:lumOff w14:val="40000"/>
            </w14:schemeClr>
          </w14:solidFill>
        </w14:textFill>
      </w:rPr>
      <w:tblPr>
        <w:tblLayout w:type="fixed"/>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blLayout w:type="fixed"/>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Layout w:type="fixed"/>
      </w:tblPr>
    </w:tblStylePr>
    <w:tblStylePr w:type="lastCol">
      <w:rPr>
        <w:b/>
        <w:color w:val="A9D18E" w:themeColor="accent6" w:themeTint="99"/>
        <w14:textFill>
          <w14:solidFill>
            <w14:schemeClr w14:val="accent6">
              <w14:lumMod w14:val="60000"/>
              <w14:lumOff w14:val="40000"/>
            </w14:schemeClr>
          </w14:solidFill>
        </w14:textFill>
      </w:rPr>
      <w:tblPr>
        <w:tblLayout w:type="fixed"/>
      </w:tbl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6">
    <w:name w:val="List Table 7 Colorful"/>
    <w:basedOn w:val="37"/>
    <w:uiPriority w:val="99"/>
    <w:pPr>
      <w:spacing w:after="0" w:line="240" w:lineRule="auto"/>
    </w:pPr>
    <w:tblPr>
      <w:tblBorders>
        <w:right w:val="single" w:color="7E7E7E" w:themeColor="text1" w:themeTint="80" w:sz="4" w:space="0"/>
      </w:tblBorders>
      <w:tblLayout w:type="fixed"/>
    </w:tblPr>
    <w:tblStylePr w:type="firstRow">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blLayout w:type="fixed"/>
      </w:tblPr>
      <w:tcPr>
        <w:tcBorders>
          <w:top w:val="nil"/>
          <w:left w:val="single" w:color="7E7E7E" w:themeColor="text1" w:themeTint="80" w:sz="4" w:space="0"/>
          <w:bottom w:val="nil"/>
          <w:right w:val="nil"/>
        </w:tcBorders>
        <w:shd w:val="clear" w:color="FFFFFF" w:fill="auto"/>
      </w:tcPr>
    </w:tblStylePr>
    <w:tblStylePr w:type="band1Vert">
      <w:tblPr>
        <w:tblLayout w:type="fixed"/>
      </w:tblPr>
      <w:tcPr>
        <w:shd w:val="clear" w:color="BEBEBE" w:themeColor="text1" w:themeTint="40" w:fill="BEBEBE" w:themeFill="text1" w:themeFillTint="40"/>
      </w:tcPr>
    </w:tblStylePr>
    <w:tblStylePr w:type="band2Vert">
      <w:tblPr>
        <w:tblLayout w:type="fixed"/>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blLayout w:type="fixed"/>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7">
    <w:name w:val="List Table 7 Colorful - Accent 1"/>
    <w:basedOn w:val="37"/>
    <w:uiPriority w:val="99"/>
    <w:pPr>
      <w:spacing w:after="0" w:line="240" w:lineRule="auto"/>
    </w:pPr>
    <w:tblPr>
      <w:tblBorders>
        <w:right w:val="single" w:color="5B9BD5" w:themeColor="accent1" w:sz="4" w:space="0"/>
      </w:tblBorders>
      <w:tblLayout w:type="fixed"/>
    </w:tblPr>
    <w:tblStylePr w:type="firstRow">
      <w:rPr>
        <w:rFonts w:ascii="Arial" w:hAnsi="Arial"/>
        <w:i/>
        <w:color w:val="245B8C" w:themeColor="accent1" w:themeShade="94"/>
        <w:sz w:val="22"/>
      </w:rPr>
      <w:tblPr>
        <w:tblLayout w:type="fixed"/>
      </w:tbl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blPr>
        <w:tblLayout w:type="fixed"/>
      </w:tbl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blPr>
        <w:tblLayout w:type="fixed"/>
      </w:tbl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blPr>
        <w:tblLayout w:type="fixed"/>
      </w:tblPr>
      <w:tcPr>
        <w:tcBorders>
          <w:top w:val="nil"/>
          <w:left w:val="single" w:color="5B9BD5" w:themeColor="accent1" w:sz="4" w:space="0"/>
          <w:bottom w:val="nil"/>
          <w:right w:val="nil"/>
        </w:tcBorders>
        <w:shd w:val="clear" w:color="FFFFFF" w:fill="auto"/>
      </w:tcPr>
    </w:tblStylePr>
    <w:tblStylePr w:type="band1Vert">
      <w:tblPr>
        <w:tblLayout w:type="fixed"/>
      </w:tblPr>
      <w:tcPr>
        <w:shd w:val="clear" w:color="D5E5F4" w:themeColor="accent1" w:themeTint="40" w:fill="D5E5F4" w:themeFill="accent1" w:themeFillTint="40"/>
      </w:tcPr>
    </w:tblStylePr>
    <w:tblStylePr w:type="band2Vert">
      <w:tblPr>
        <w:tblLayout w:type="fixed"/>
      </w:tblPr>
    </w:tblStylePr>
    <w:tblStylePr w:type="band1Horz">
      <w:rPr>
        <w:rFonts w:ascii="Arial" w:hAnsi="Arial"/>
        <w:color w:val="245B8C" w:themeColor="accent1" w:themeShade="94"/>
        <w:sz w:val="22"/>
      </w:rPr>
      <w:tblPr>
        <w:tblLayout w:type="fixed"/>
      </w:tblPr>
      <w:tcPr>
        <w:shd w:val="clear" w:color="D5E5F4" w:themeColor="accent1" w:themeTint="40" w:fill="D5E5F4" w:themeFill="accent1" w:themeFillTint="40"/>
      </w:tcPr>
    </w:tblStylePr>
    <w:tblStylePr w:type="band2Horz">
      <w:rPr>
        <w:rFonts w:ascii="Arial" w:hAnsi="Arial"/>
        <w:color w:val="245B8C" w:themeColor="accent1" w:themeShade="94"/>
        <w:sz w:val="22"/>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8">
    <w:name w:val="List Table 7 Colorful - Accent 2"/>
    <w:basedOn w:val="37"/>
    <w:uiPriority w:val="99"/>
    <w:pPr>
      <w:spacing w:after="0" w:line="240" w:lineRule="auto"/>
    </w:pPr>
    <w:tblPr>
      <w:tblBorders>
        <w:right w:val="single" w:color="F4B285" w:themeColor="accent2" w:themeTint="97" w:sz="4" w:space="0"/>
      </w:tblBorders>
      <w:tblLayout w:type="fixed"/>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blLayout w:type="fixed"/>
      </w:tblPr>
      <w:tcPr>
        <w:tcBorders>
          <w:top w:val="nil"/>
          <w:left w:val="single" w:color="F4B285" w:themeColor="accent2" w:themeTint="97" w:sz="4" w:space="0"/>
          <w:bottom w:val="nil"/>
          <w:right w:val="nil"/>
        </w:tcBorders>
        <w:shd w:val="clear" w:color="FFFFFF" w:fill="auto"/>
      </w:tcPr>
    </w:tblStylePr>
    <w:tblStylePr w:type="band1Vert">
      <w:tblPr>
        <w:tblLayout w:type="fixed"/>
      </w:tblPr>
      <w:tcPr>
        <w:shd w:val="clear" w:color="FADECB" w:themeColor="accent2" w:themeTint="40" w:fill="FADECB" w:themeFill="accent2" w:themeFillTint="40"/>
      </w:tcPr>
    </w:tblStylePr>
    <w:tblStylePr w:type="band2Vert">
      <w:tblPr>
        <w:tblLayout w:type="fixed"/>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59">
    <w:name w:val="List Table 7 Colorful - Accent 3"/>
    <w:basedOn w:val="37"/>
    <w:uiPriority w:val="99"/>
    <w:pPr>
      <w:spacing w:after="0" w:line="240" w:lineRule="auto"/>
    </w:pPr>
    <w:tblPr>
      <w:tblBorders>
        <w:right w:val="single" w:color="C9C9C9" w:themeColor="accent3" w:themeTint="98" w:sz="4" w:space="0"/>
      </w:tblBorders>
      <w:tblLayout w:type="fixed"/>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blLayout w:type="fixed"/>
      </w:tblPr>
      <w:tcPr>
        <w:tcBorders>
          <w:top w:val="nil"/>
          <w:left w:val="single" w:color="C9C9C9" w:themeColor="accent3" w:themeTint="98" w:sz="4" w:space="0"/>
          <w:bottom w:val="nil"/>
          <w:right w:val="nil"/>
        </w:tcBorders>
        <w:shd w:val="clear" w:color="FFFFFF" w:fill="auto"/>
      </w:tcPr>
    </w:tblStylePr>
    <w:tblStylePr w:type="band1Vert">
      <w:tblPr>
        <w:tblLayout w:type="fixed"/>
      </w:tblPr>
      <w:tcPr>
        <w:shd w:val="clear" w:color="E8E8E8" w:themeColor="accent3" w:themeTint="40" w:fill="E8E8E8" w:themeFill="accent3" w:themeFillTint="40"/>
      </w:tcPr>
    </w:tblStylePr>
    <w:tblStylePr w:type="band2Vert">
      <w:tblPr>
        <w:tblLayout w:type="fixed"/>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0">
    <w:name w:val="List Table 7 Colorful - Accent 4"/>
    <w:basedOn w:val="37"/>
    <w:uiPriority w:val="99"/>
    <w:pPr>
      <w:spacing w:after="0" w:line="240" w:lineRule="auto"/>
    </w:pPr>
    <w:tblPr>
      <w:tblBorders>
        <w:right w:val="single" w:color="FFD864" w:themeColor="accent4" w:themeTint="9A" w:sz="4" w:space="0"/>
      </w:tblBorders>
      <w:tblLayout w:type="fixed"/>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blLayout w:type="fixed"/>
      </w:tblPr>
      <w:tcPr>
        <w:tcBorders>
          <w:top w:val="nil"/>
          <w:left w:val="single" w:color="FFD864" w:themeColor="accent4" w:themeTint="9A" w:sz="4" w:space="0"/>
          <w:bottom w:val="nil"/>
          <w:right w:val="nil"/>
        </w:tcBorders>
        <w:shd w:val="clear" w:color="FFFFFF" w:fill="auto"/>
      </w:tcPr>
    </w:tblStylePr>
    <w:tblStylePr w:type="band1Vert">
      <w:tblPr>
        <w:tblLayout w:type="fixed"/>
      </w:tblPr>
      <w:tcPr>
        <w:shd w:val="clear" w:color="FFEFBE" w:themeColor="accent4" w:themeTint="40" w:fill="FFEFBE" w:themeFill="accent4" w:themeFillTint="40"/>
      </w:tcPr>
    </w:tblStylePr>
    <w:tblStylePr w:type="band2Vert">
      <w:tblPr>
        <w:tblLayout w:type="fixed"/>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1">
    <w:name w:val="List Table 7 Colorful - Accent 5"/>
    <w:basedOn w:val="37"/>
    <w:uiPriority w:val="99"/>
    <w:pPr>
      <w:spacing w:after="0" w:line="240" w:lineRule="auto"/>
    </w:pPr>
    <w:tblPr>
      <w:tblBorders>
        <w:right w:val="single" w:color="8EA9DB" w:themeColor="accent5" w:themeTint="9A" w:sz="4" w:space="0"/>
      </w:tblBorders>
      <w:tblLayout w:type="fixed"/>
    </w:tblPr>
    <w:tblStylePr w:type="firstRow">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blPr>
        <w:tblLayout w:type="fixed"/>
      </w:tblPr>
      <w:tcPr>
        <w:tcBorders>
          <w:top w:val="nil"/>
          <w:left w:val="single" w:color="8EA9DB" w:themeColor="accent5" w:themeTint="9A" w:sz="4" w:space="0"/>
          <w:bottom w:val="nil"/>
          <w:right w:val="nil"/>
        </w:tcBorders>
        <w:shd w:val="clear" w:color="FFFFFF" w:fill="auto"/>
      </w:tcPr>
    </w:tblStylePr>
    <w:tblStylePr w:type="band1Vert">
      <w:tblPr>
        <w:tblLayout w:type="fixed"/>
      </w:tblPr>
      <w:tcPr>
        <w:shd w:val="clear" w:color="D0DBF0" w:themeColor="accent5" w:themeTint="40" w:fill="D0DBF0" w:themeFill="accent5" w:themeFillTint="40"/>
      </w:tcPr>
    </w:tblStylePr>
    <w:tblStylePr w:type="band2Vert">
      <w:tblPr>
        <w:tblLayout w:type="fixed"/>
      </w:tbl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2">
    <w:name w:val="List Table 7 Colorful - Accent 6"/>
    <w:basedOn w:val="37"/>
    <w:uiPriority w:val="99"/>
    <w:pPr>
      <w:spacing w:after="0" w:line="240" w:lineRule="auto"/>
    </w:pPr>
    <w:tblPr>
      <w:tblBorders>
        <w:right w:val="single" w:color="A9D08E" w:themeColor="accent6" w:themeTint="98" w:sz="4" w:space="0"/>
      </w:tblBorders>
      <w:tblLayout w:type="fixed"/>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blLayout w:type="fixed"/>
      </w:tblPr>
      <w:tcPr>
        <w:tcBorders>
          <w:top w:val="nil"/>
          <w:left w:val="single" w:color="A9D08E" w:themeColor="accent6" w:themeTint="98" w:sz="4" w:space="0"/>
          <w:bottom w:val="nil"/>
          <w:right w:val="nil"/>
        </w:tcBorders>
        <w:shd w:val="clear" w:color="FFFFFF" w:fill="auto"/>
      </w:tcPr>
    </w:tblStylePr>
    <w:tblStylePr w:type="band1Vert">
      <w:tblPr>
        <w:tblLayout w:type="fixed"/>
      </w:tblPr>
      <w:tcPr>
        <w:shd w:val="clear" w:color="DAEBCF" w:themeColor="accent6" w:themeTint="40" w:fill="DAEBCF" w:themeFill="accent6" w:themeFillTint="40"/>
      </w:tcPr>
    </w:tblStylePr>
    <w:tblStylePr w:type="band2Vert">
      <w:tblPr>
        <w:tblLayout w:type="fixed"/>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3">
    <w:name w:val="Lined - Accent"/>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7E7E7E" w:themeColor="text1" w:themeTint="80" w:fill="7E7E7E" w:themeFill="text1" w:themeFillTint="80"/>
      </w:tcPr>
    </w:tblStylePr>
    <w:tblStylePr w:type="lastRow">
      <w:rPr>
        <w:rFonts w:ascii="Arial" w:hAnsi="Arial"/>
        <w:color w:val="F2F2F2"/>
        <w:sz w:val="22"/>
      </w:rPr>
      <w:tblPr>
        <w:tblLayout w:type="fixed"/>
      </w:tblPr>
      <w:tcPr>
        <w:shd w:val="clear" w:color="7E7E7E" w:themeColor="text1" w:themeTint="80" w:fill="7E7E7E" w:themeFill="text1" w:themeFillTint="80"/>
      </w:tcPr>
    </w:tblStylePr>
    <w:tblStylePr w:type="firstCol">
      <w:rPr>
        <w:rFonts w:ascii="Arial" w:hAnsi="Arial"/>
        <w:color w:val="F2F2F2"/>
        <w:sz w:val="22"/>
      </w:rPr>
      <w:tblPr>
        <w:tblLayout w:type="fixed"/>
      </w:tblPr>
      <w:tcPr>
        <w:shd w:val="clear" w:color="7E7E7E" w:themeColor="text1" w:themeTint="80" w:fill="7E7E7E" w:themeFill="text1" w:themeFillTint="80"/>
      </w:tcPr>
    </w:tblStylePr>
    <w:tblStylePr w:type="lastCol">
      <w:rPr>
        <w:rFonts w:ascii="Arial" w:hAnsi="Arial"/>
        <w:color w:val="F2F2F2"/>
        <w:sz w:val="22"/>
      </w:rPr>
      <w:tblPr>
        <w:tblLayout w:type="fixed"/>
      </w:tblPr>
      <w:tcPr>
        <w:shd w:val="clear" w:color="7E7E7E" w:themeColor="text1" w:themeTint="80" w:fill="7E7E7E" w:themeFill="text1" w:themeFillTint="80"/>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1F1F1" w:themeColor="text1" w:themeTint="0D" w:fill="F1F1F1" w:themeFill="text1" w:themeFillTint="0D"/>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1F1F1" w:themeColor="text1" w:themeTint="0D" w:fill="F1F1F1" w:themeFill="text1" w:themeFillTint="0D"/>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4">
    <w:name w:val="Lined - Accent 1"/>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68A3D8" w:themeColor="accent1" w:themeTint="EA" w:fill="68A3D8" w:themeFill="accent1" w:themeFillTint="EA"/>
      </w:tcPr>
    </w:tblStylePr>
    <w:tblStylePr w:type="lastRow">
      <w:rPr>
        <w:rFonts w:ascii="Arial" w:hAnsi="Arial"/>
        <w:color w:val="F2F2F2"/>
        <w:sz w:val="22"/>
      </w:rPr>
      <w:tblPr>
        <w:tblLayout w:type="fixed"/>
      </w:tblPr>
      <w:tcPr>
        <w:shd w:val="clear" w:color="68A3D8" w:themeColor="accent1" w:themeTint="EA" w:fill="68A3D8" w:themeFill="accent1" w:themeFillTint="EA"/>
      </w:tcPr>
    </w:tblStylePr>
    <w:tblStylePr w:type="firstCol">
      <w:rPr>
        <w:rFonts w:ascii="Arial" w:hAnsi="Arial"/>
        <w:color w:val="F2F2F2"/>
        <w:sz w:val="22"/>
      </w:rPr>
      <w:tblPr>
        <w:tblLayout w:type="fixed"/>
      </w:tblPr>
      <w:tcPr>
        <w:shd w:val="clear" w:color="68A3D8" w:themeColor="accent1" w:themeTint="EA" w:fill="68A3D8" w:themeFill="accent1" w:themeFillTint="EA"/>
      </w:tcPr>
    </w:tblStylePr>
    <w:tblStylePr w:type="lastCol">
      <w:rPr>
        <w:rFonts w:ascii="Arial" w:hAnsi="Arial"/>
        <w:color w:val="F2F2F2"/>
        <w:sz w:val="22"/>
      </w:rPr>
      <w:tblPr>
        <w:tblLayout w:type="fixed"/>
      </w:tblPr>
      <w:tcPr>
        <w:shd w:val="clear" w:color="68A3D8" w:themeColor="accent1" w:themeTint="EA" w:fill="68A3D8" w:themeFill="accent1" w:themeFillTint="E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CBDFF1" w:themeColor="accent1" w:themeTint="50" w:fill="CBDFF1" w:themeFill="accent1" w:themeFillTint="50"/>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CBDFF1" w:themeColor="accent1" w:themeTint="50" w:fill="CBDFF1" w:themeFill="accent1" w:themeFillTint="5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5">
    <w:name w:val="Lined - Accent 2"/>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F4B285" w:themeColor="accent2" w:themeTint="97" w:fill="F4B285" w:themeFill="accent2" w:themeFillTint="97"/>
      </w:tcPr>
    </w:tblStylePr>
    <w:tblStylePr w:type="lastRow">
      <w:rPr>
        <w:rFonts w:ascii="Arial" w:hAnsi="Arial"/>
        <w:color w:val="F2F2F2"/>
        <w:sz w:val="22"/>
      </w:rPr>
      <w:tblPr>
        <w:tblLayout w:type="fixed"/>
      </w:tblPr>
      <w:tcPr>
        <w:shd w:val="clear" w:color="F4B285" w:themeColor="accent2" w:themeTint="97" w:fill="F4B285" w:themeFill="accent2" w:themeFillTint="97"/>
      </w:tcPr>
    </w:tblStylePr>
    <w:tblStylePr w:type="firstCol">
      <w:rPr>
        <w:rFonts w:ascii="Arial" w:hAnsi="Arial"/>
        <w:color w:val="F2F2F2"/>
        <w:sz w:val="22"/>
      </w:rPr>
      <w:tblPr>
        <w:tblLayout w:type="fixed"/>
      </w:tblPr>
      <w:tcPr>
        <w:shd w:val="clear" w:color="F4B285" w:themeColor="accent2" w:themeTint="97" w:fill="F4B285" w:themeFill="accent2" w:themeFillTint="97"/>
      </w:tcPr>
    </w:tblStylePr>
    <w:tblStylePr w:type="lastCol">
      <w:rPr>
        <w:rFonts w:ascii="Arial" w:hAnsi="Arial"/>
        <w:color w:val="F2F2F2"/>
        <w:sz w:val="22"/>
      </w:rPr>
      <w:tblPr>
        <w:tblLayout w:type="fixed"/>
      </w:tblPr>
      <w:tcPr>
        <w:shd w:val="clear" w:color="F4B285" w:themeColor="accent2" w:themeTint="97" w:fill="F4B285" w:themeFill="accent2" w:themeFillTint="97"/>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BE5D6" w:themeColor="accent2" w:themeTint="32" w:fill="FBE5D6" w:themeFill="accent2" w:themeFillTint="32"/>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BE5D6" w:themeColor="accent2" w:themeTint="32" w:fill="FBE5D6" w:themeFill="accent2" w:themeFillTint="32"/>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6">
    <w:name w:val="Lined - Accent 3"/>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A5A5A5" w:themeColor="accent3" w:themeTint="FE" w:fill="A5A5A5" w:themeFill="accent3" w:themeFillTint="FE"/>
      </w:tcPr>
    </w:tblStylePr>
    <w:tblStylePr w:type="lastRow">
      <w:rPr>
        <w:rFonts w:ascii="Arial" w:hAnsi="Arial"/>
        <w:color w:val="F2F2F2"/>
        <w:sz w:val="22"/>
      </w:rPr>
      <w:tblPr>
        <w:tblLayout w:type="fixed"/>
      </w:tblPr>
      <w:tcPr>
        <w:shd w:val="clear" w:color="A5A5A5" w:themeColor="accent3" w:themeTint="FE" w:fill="A5A5A5" w:themeFill="accent3" w:themeFillTint="FE"/>
      </w:tcPr>
    </w:tblStylePr>
    <w:tblStylePr w:type="firstCol">
      <w:rPr>
        <w:rFonts w:ascii="Arial" w:hAnsi="Arial"/>
        <w:color w:val="F2F2F2"/>
        <w:sz w:val="22"/>
      </w:rPr>
      <w:tblPr>
        <w:tblLayout w:type="fixed"/>
      </w:tblPr>
      <w:tcPr>
        <w:shd w:val="clear" w:color="A5A5A5" w:themeColor="accent3" w:themeTint="FE" w:fill="A5A5A5" w:themeFill="accent3" w:themeFillTint="FE"/>
      </w:tcPr>
    </w:tblStylePr>
    <w:tblStylePr w:type="lastCol">
      <w:rPr>
        <w:rFonts w:ascii="Arial" w:hAnsi="Arial"/>
        <w:color w:val="F2F2F2"/>
        <w:sz w:val="22"/>
      </w:rPr>
      <w:tblPr>
        <w:tblLayout w:type="fixed"/>
      </w:tblPr>
      <w:tcPr>
        <w:shd w:val="clear" w:color="A5A5A5" w:themeColor="accent3" w:themeTint="FE" w:fill="A5A5A5" w:themeFill="accent3" w:themeFillTint="FE"/>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CECEC" w:themeColor="accent3" w:themeTint="34" w:fill="ECECEC" w:themeFill="accent3"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CECEC" w:themeColor="accent3" w:themeTint="34" w:fill="ECECEC" w:themeFill="accent3"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7">
    <w:name w:val="Lined - Accent 4"/>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FFD864" w:themeColor="accent4" w:themeTint="9A" w:fill="FFD864" w:themeFill="accent4" w:themeFillTint="9A"/>
      </w:tcPr>
    </w:tblStylePr>
    <w:tblStylePr w:type="lastRow">
      <w:rPr>
        <w:rFonts w:ascii="Arial" w:hAnsi="Arial"/>
        <w:color w:val="F2F2F2"/>
        <w:sz w:val="22"/>
      </w:rPr>
      <w:tblPr>
        <w:tblLayout w:type="fixed"/>
      </w:tblPr>
      <w:tcPr>
        <w:shd w:val="clear" w:color="FFD864" w:themeColor="accent4" w:themeTint="9A" w:fill="FFD864" w:themeFill="accent4" w:themeFillTint="9A"/>
      </w:tcPr>
    </w:tblStylePr>
    <w:tblStylePr w:type="firstCol">
      <w:rPr>
        <w:rFonts w:ascii="Arial" w:hAnsi="Arial"/>
        <w:color w:val="F2F2F2"/>
        <w:sz w:val="22"/>
      </w:rPr>
      <w:tblPr>
        <w:tblLayout w:type="fixed"/>
      </w:tblPr>
      <w:tcPr>
        <w:shd w:val="clear" w:color="FFD864" w:themeColor="accent4" w:themeTint="9A" w:fill="FFD864" w:themeFill="accent4" w:themeFillTint="9A"/>
      </w:tcPr>
    </w:tblStylePr>
    <w:tblStylePr w:type="lastCol">
      <w:rPr>
        <w:rFonts w:ascii="Arial" w:hAnsi="Arial"/>
        <w:color w:val="F2F2F2"/>
        <w:sz w:val="22"/>
      </w:rPr>
      <w:tblPr>
        <w:tblLayout w:type="fixed"/>
      </w:tblPr>
      <w:tcPr>
        <w:shd w:val="clear" w:color="FFD864" w:themeColor="accent4" w:themeTint="9A" w:fill="FFD864" w:themeFill="accent4" w:themeFillTint="9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EF2CA" w:themeColor="accent4" w:themeTint="34" w:fill="FEF2CA" w:themeFill="accent4"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EF2CA" w:themeColor="accent4" w:themeTint="34" w:fill="FEF2CA" w:themeFill="accent4"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8">
    <w:name w:val="Lined - Accent 5"/>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4472C4" w:themeColor="accent5" w:fill="4472C4" w:themeFill="accent5"/>
      </w:tcPr>
    </w:tblStylePr>
    <w:tblStylePr w:type="lastRow">
      <w:rPr>
        <w:rFonts w:ascii="Arial" w:hAnsi="Arial"/>
        <w:color w:val="F2F2F2"/>
        <w:sz w:val="22"/>
      </w:rPr>
      <w:tblPr>
        <w:tblLayout w:type="fixed"/>
      </w:tblPr>
      <w:tcPr>
        <w:shd w:val="clear" w:color="4472C4" w:themeColor="accent5" w:fill="4472C4" w:themeFill="accent5"/>
      </w:tcPr>
    </w:tblStylePr>
    <w:tblStylePr w:type="firstCol">
      <w:rPr>
        <w:rFonts w:ascii="Arial" w:hAnsi="Arial"/>
        <w:color w:val="F2F2F2"/>
        <w:sz w:val="22"/>
      </w:rPr>
      <w:tblPr>
        <w:tblLayout w:type="fixed"/>
      </w:tblPr>
      <w:tcPr>
        <w:shd w:val="clear" w:color="4472C4" w:themeColor="accent5" w:fill="4472C4" w:themeFill="accent5"/>
      </w:tcPr>
    </w:tblStylePr>
    <w:tblStylePr w:type="lastCol">
      <w:rPr>
        <w:rFonts w:ascii="Arial" w:hAnsi="Arial"/>
        <w:color w:val="F2F2F2"/>
        <w:sz w:val="22"/>
      </w:rPr>
      <w:tblPr>
        <w:tblLayout w:type="fixed"/>
      </w:tblPr>
      <w:tcPr>
        <w:shd w:val="clear" w:color="4472C4" w:themeColor="accent5" w:fill="4472C4" w:themeFill="accent5"/>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D8E2F2" w:themeColor="accent5" w:themeTint="34" w:fill="D8E2F2" w:themeFill="accent5"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D8E2F2" w:themeColor="accent5" w:themeTint="34" w:fill="D8E2F2" w:themeFill="accent5"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69">
    <w:name w:val="Lined - Accent 6"/>
    <w:basedOn w:val="37"/>
    <w:uiPriority w:val="99"/>
    <w:pPr>
      <w:spacing w:after="0" w:line="240" w:lineRule="auto"/>
    </w:pPr>
    <w:rPr>
      <w:color w:val="404040"/>
    </w:rPr>
    <w:tblPr>
      <w:tblLayout w:type="fixed"/>
    </w:tblPr>
    <w:tblStylePr w:type="firstRow">
      <w:rPr>
        <w:rFonts w:ascii="Arial" w:hAnsi="Arial"/>
        <w:color w:val="F2F2F2"/>
        <w:sz w:val="22"/>
      </w:rPr>
      <w:tblPr>
        <w:tblLayout w:type="fixed"/>
      </w:tblPr>
      <w:tcPr>
        <w:shd w:val="clear" w:color="70AD47" w:themeColor="accent6" w:fill="70AD47" w:themeFill="accent6"/>
      </w:tcPr>
    </w:tblStylePr>
    <w:tblStylePr w:type="lastRow">
      <w:rPr>
        <w:rFonts w:ascii="Arial" w:hAnsi="Arial"/>
        <w:color w:val="F2F2F2"/>
        <w:sz w:val="22"/>
      </w:rPr>
      <w:tblPr>
        <w:tblLayout w:type="fixed"/>
      </w:tblPr>
      <w:tcPr>
        <w:shd w:val="clear" w:color="70AD47" w:themeColor="accent6" w:fill="70AD47" w:themeFill="accent6"/>
      </w:tcPr>
    </w:tblStylePr>
    <w:tblStylePr w:type="firstCol">
      <w:rPr>
        <w:rFonts w:ascii="Arial" w:hAnsi="Arial"/>
        <w:color w:val="F2F2F2"/>
        <w:sz w:val="22"/>
      </w:rPr>
      <w:tblPr>
        <w:tblLayout w:type="fixed"/>
      </w:tblPr>
      <w:tcPr>
        <w:shd w:val="clear" w:color="70AD47" w:themeColor="accent6" w:fill="70AD47" w:themeFill="accent6"/>
      </w:tcPr>
    </w:tblStylePr>
    <w:tblStylePr w:type="lastCol">
      <w:rPr>
        <w:rFonts w:ascii="Arial" w:hAnsi="Arial"/>
        <w:color w:val="F2F2F2"/>
        <w:sz w:val="22"/>
      </w:rPr>
      <w:tblPr>
        <w:tblLayout w:type="fixed"/>
      </w:tblPr>
      <w:tcPr>
        <w:shd w:val="clear" w:color="70AD47" w:themeColor="accent6" w:fill="70AD47" w:themeFill="accent6"/>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1EFD8" w:themeColor="accent6" w:themeTint="34" w:fill="E1EFD8" w:themeFill="accent6"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1EFD8" w:themeColor="accent6" w:themeTint="34" w:fill="E1EFD8" w:themeFill="accent6"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0">
    <w:name w:val="Bordered &amp; Lined - Accent"/>
    <w:basedOn w:val="37"/>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Layout w:type="fixed"/>
    </w:tblPr>
    <w:tblStylePr w:type="firstRow">
      <w:rPr>
        <w:rFonts w:ascii="Arial" w:hAnsi="Arial"/>
        <w:color w:val="F2F2F2"/>
        <w:sz w:val="22"/>
      </w:rPr>
      <w:tblPr>
        <w:tblLayout w:type="fixed"/>
      </w:tblPr>
      <w:tcPr>
        <w:shd w:val="clear" w:color="7E7E7E" w:themeColor="text1" w:themeTint="80" w:fill="7E7E7E" w:themeFill="text1" w:themeFillTint="80"/>
      </w:tcPr>
    </w:tblStylePr>
    <w:tblStylePr w:type="lastRow">
      <w:rPr>
        <w:rFonts w:ascii="Arial" w:hAnsi="Arial"/>
        <w:color w:val="F2F2F2"/>
        <w:sz w:val="22"/>
      </w:rPr>
      <w:tblPr>
        <w:tblLayout w:type="fixed"/>
      </w:tblPr>
      <w:tcPr>
        <w:shd w:val="clear" w:color="7E7E7E" w:themeColor="text1" w:themeTint="80" w:fill="7E7E7E" w:themeFill="text1" w:themeFillTint="80"/>
      </w:tcPr>
    </w:tblStylePr>
    <w:tblStylePr w:type="firstCol">
      <w:rPr>
        <w:rFonts w:ascii="Arial" w:hAnsi="Arial"/>
        <w:color w:val="F2F2F2"/>
        <w:sz w:val="22"/>
      </w:rPr>
      <w:tblPr>
        <w:tblLayout w:type="fixed"/>
      </w:tblPr>
      <w:tcPr>
        <w:shd w:val="clear" w:color="7E7E7E" w:themeColor="text1" w:themeTint="80" w:fill="7E7E7E" w:themeFill="text1" w:themeFillTint="80"/>
      </w:tcPr>
    </w:tblStylePr>
    <w:tblStylePr w:type="lastCol">
      <w:rPr>
        <w:rFonts w:ascii="Arial" w:hAnsi="Arial"/>
        <w:color w:val="F2F2F2"/>
        <w:sz w:val="22"/>
      </w:rPr>
      <w:tblPr>
        <w:tblLayout w:type="fixed"/>
      </w:tblPr>
      <w:tcPr>
        <w:shd w:val="clear" w:color="7E7E7E" w:themeColor="text1" w:themeTint="80" w:fill="7E7E7E" w:themeFill="text1" w:themeFillTint="80"/>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1F1F1" w:themeColor="text1" w:themeTint="0D" w:fill="F1F1F1" w:themeFill="text1" w:themeFillTint="0D"/>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1F1F1" w:themeColor="text1" w:themeTint="0D" w:fill="F1F1F1" w:themeFill="text1" w:themeFillTint="0D"/>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1">
    <w:name w:val="Bordered &amp; Lined - Accent 1"/>
    <w:basedOn w:val="37"/>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Layout w:type="fixed"/>
    </w:tblPr>
    <w:tblStylePr w:type="firstRow">
      <w:rPr>
        <w:rFonts w:ascii="Arial" w:hAnsi="Arial"/>
        <w:color w:val="F2F2F2"/>
        <w:sz w:val="22"/>
      </w:rPr>
      <w:tblPr>
        <w:tblLayout w:type="fixed"/>
      </w:tblPr>
      <w:tcPr>
        <w:shd w:val="clear" w:color="68A3D8" w:themeColor="accent1" w:themeTint="EA" w:fill="68A3D8" w:themeFill="accent1" w:themeFillTint="EA"/>
      </w:tcPr>
    </w:tblStylePr>
    <w:tblStylePr w:type="lastRow">
      <w:rPr>
        <w:rFonts w:ascii="Arial" w:hAnsi="Arial"/>
        <w:color w:val="F2F2F2"/>
        <w:sz w:val="22"/>
      </w:rPr>
      <w:tblPr>
        <w:tblLayout w:type="fixed"/>
      </w:tblPr>
      <w:tcPr>
        <w:shd w:val="clear" w:color="68A3D8" w:themeColor="accent1" w:themeTint="EA" w:fill="68A3D8" w:themeFill="accent1" w:themeFillTint="EA"/>
      </w:tcPr>
    </w:tblStylePr>
    <w:tblStylePr w:type="firstCol">
      <w:rPr>
        <w:rFonts w:ascii="Arial" w:hAnsi="Arial"/>
        <w:color w:val="F2F2F2"/>
        <w:sz w:val="22"/>
      </w:rPr>
      <w:tblPr>
        <w:tblLayout w:type="fixed"/>
      </w:tblPr>
      <w:tcPr>
        <w:shd w:val="clear" w:color="68A3D8" w:themeColor="accent1" w:themeTint="EA" w:fill="68A3D8" w:themeFill="accent1" w:themeFillTint="EA"/>
      </w:tcPr>
    </w:tblStylePr>
    <w:tblStylePr w:type="lastCol">
      <w:rPr>
        <w:rFonts w:ascii="Arial" w:hAnsi="Arial"/>
        <w:color w:val="F2F2F2"/>
        <w:sz w:val="22"/>
      </w:rPr>
      <w:tblPr>
        <w:tblLayout w:type="fixed"/>
      </w:tblPr>
      <w:tcPr>
        <w:shd w:val="clear" w:color="68A3D8" w:themeColor="accent1" w:themeTint="EA" w:fill="68A3D8" w:themeFill="accent1" w:themeFillTint="E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CBDFF1" w:themeColor="accent1" w:themeTint="50" w:fill="CBDFF1" w:themeFill="accent1" w:themeFillTint="50"/>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CBDFF1" w:themeColor="accent1" w:themeTint="50" w:fill="CBDFF1" w:themeFill="accent1" w:themeFillTint="50"/>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2">
    <w:name w:val="Bordered &amp; Lined - Accent 2"/>
    <w:basedOn w:val="37"/>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Layout w:type="fixed"/>
    </w:tblPr>
    <w:tblStylePr w:type="firstRow">
      <w:rPr>
        <w:rFonts w:ascii="Arial" w:hAnsi="Arial"/>
        <w:color w:val="F2F2F2"/>
        <w:sz w:val="22"/>
      </w:rPr>
      <w:tblPr>
        <w:tblLayout w:type="fixed"/>
      </w:tblPr>
      <w:tcPr>
        <w:shd w:val="clear" w:color="F4B285" w:themeColor="accent2" w:themeTint="97" w:fill="F4B285" w:themeFill="accent2" w:themeFillTint="97"/>
      </w:tcPr>
    </w:tblStylePr>
    <w:tblStylePr w:type="lastRow">
      <w:rPr>
        <w:rFonts w:ascii="Arial" w:hAnsi="Arial"/>
        <w:color w:val="F2F2F2"/>
        <w:sz w:val="22"/>
      </w:rPr>
      <w:tblPr>
        <w:tblLayout w:type="fixed"/>
      </w:tblPr>
      <w:tcPr>
        <w:shd w:val="clear" w:color="F4B285" w:themeColor="accent2" w:themeTint="97" w:fill="F4B285" w:themeFill="accent2" w:themeFillTint="97"/>
      </w:tcPr>
    </w:tblStylePr>
    <w:tblStylePr w:type="firstCol">
      <w:rPr>
        <w:rFonts w:ascii="Arial" w:hAnsi="Arial"/>
        <w:color w:val="F2F2F2"/>
        <w:sz w:val="22"/>
      </w:rPr>
      <w:tblPr>
        <w:tblLayout w:type="fixed"/>
      </w:tblPr>
      <w:tcPr>
        <w:shd w:val="clear" w:color="F4B285" w:themeColor="accent2" w:themeTint="97" w:fill="F4B285" w:themeFill="accent2" w:themeFillTint="97"/>
      </w:tcPr>
    </w:tblStylePr>
    <w:tblStylePr w:type="lastCol">
      <w:rPr>
        <w:rFonts w:ascii="Arial" w:hAnsi="Arial"/>
        <w:color w:val="F2F2F2"/>
        <w:sz w:val="22"/>
      </w:rPr>
      <w:tblPr>
        <w:tblLayout w:type="fixed"/>
      </w:tblPr>
      <w:tcPr>
        <w:shd w:val="clear" w:color="F4B285" w:themeColor="accent2" w:themeTint="97" w:fill="F4B285" w:themeFill="accent2" w:themeFillTint="97"/>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BE5D6" w:themeColor="accent2" w:themeTint="32" w:fill="FBE5D6" w:themeFill="accent2" w:themeFillTint="32"/>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BE5D6" w:themeColor="accent2" w:themeTint="32" w:fill="FBE5D6" w:themeFill="accent2" w:themeFillTint="32"/>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3">
    <w:name w:val="Bordered &amp; Lined - Accent 3"/>
    <w:basedOn w:val="37"/>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Layout w:type="fixed"/>
    </w:tblPr>
    <w:tblStylePr w:type="firstRow">
      <w:rPr>
        <w:rFonts w:ascii="Arial" w:hAnsi="Arial"/>
        <w:color w:val="F2F2F2"/>
        <w:sz w:val="22"/>
      </w:rPr>
      <w:tblPr>
        <w:tblLayout w:type="fixed"/>
      </w:tblPr>
      <w:tcPr>
        <w:shd w:val="clear" w:color="A5A5A5" w:themeColor="accent3" w:themeTint="FE" w:fill="A5A5A5" w:themeFill="accent3" w:themeFillTint="FE"/>
      </w:tcPr>
    </w:tblStylePr>
    <w:tblStylePr w:type="lastRow">
      <w:rPr>
        <w:rFonts w:ascii="Arial" w:hAnsi="Arial"/>
        <w:color w:val="F2F2F2"/>
        <w:sz w:val="22"/>
      </w:rPr>
      <w:tblPr>
        <w:tblLayout w:type="fixed"/>
      </w:tblPr>
      <w:tcPr>
        <w:shd w:val="clear" w:color="A5A5A5" w:themeColor="accent3" w:themeTint="FE" w:fill="A5A5A5" w:themeFill="accent3" w:themeFillTint="FE"/>
      </w:tcPr>
    </w:tblStylePr>
    <w:tblStylePr w:type="firstCol">
      <w:rPr>
        <w:rFonts w:ascii="Arial" w:hAnsi="Arial"/>
        <w:color w:val="F2F2F2"/>
        <w:sz w:val="22"/>
      </w:rPr>
      <w:tblPr>
        <w:tblLayout w:type="fixed"/>
      </w:tblPr>
      <w:tcPr>
        <w:shd w:val="clear" w:color="A5A5A5" w:themeColor="accent3" w:themeTint="FE" w:fill="A5A5A5" w:themeFill="accent3" w:themeFillTint="FE"/>
      </w:tcPr>
    </w:tblStylePr>
    <w:tblStylePr w:type="lastCol">
      <w:rPr>
        <w:rFonts w:ascii="Arial" w:hAnsi="Arial"/>
        <w:color w:val="F2F2F2"/>
        <w:sz w:val="22"/>
      </w:rPr>
      <w:tblPr>
        <w:tblLayout w:type="fixed"/>
      </w:tblPr>
      <w:tcPr>
        <w:shd w:val="clear" w:color="A5A5A5" w:themeColor="accent3" w:themeTint="FE" w:fill="A5A5A5" w:themeFill="accent3" w:themeFillTint="FE"/>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CECEC" w:themeColor="accent3" w:themeTint="34" w:fill="ECECEC" w:themeFill="accent3"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CECEC" w:themeColor="accent3" w:themeTint="34" w:fill="ECECEC" w:themeFill="accent3"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4">
    <w:name w:val="Bordered &amp; Lined - Accent 4"/>
    <w:basedOn w:val="37"/>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Layout w:type="fixed"/>
    </w:tblPr>
    <w:tblStylePr w:type="firstRow">
      <w:rPr>
        <w:rFonts w:ascii="Arial" w:hAnsi="Arial"/>
        <w:color w:val="F2F2F2"/>
        <w:sz w:val="22"/>
      </w:rPr>
      <w:tblPr>
        <w:tblLayout w:type="fixed"/>
      </w:tblPr>
      <w:tcPr>
        <w:shd w:val="clear" w:color="FFD864" w:themeColor="accent4" w:themeTint="9A" w:fill="FFD864" w:themeFill="accent4" w:themeFillTint="9A"/>
      </w:tcPr>
    </w:tblStylePr>
    <w:tblStylePr w:type="lastRow">
      <w:rPr>
        <w:rFonts w:ascii="Arial" w:hAnsi="Arial"/>
        <w:color w:val="F2F2F2"/>
        <w:sz w:val="22"/>
      </w:rPr>
      <w:tblPr>
        <w:tblLayout w:type="fixed"/>
      </w:tblPr>
      <w:tcPr>
        <w:shd w:val="clear" w:color="FFD864" w:themeColor="accent4" w:themeTint="9A" w:fill="FFD864" w:themeFill="accent4" w:themeFillTint="9A"/>
      </w:tcPr>
    </w:tblStylePr>
    <w:tblStylePr w:type="firstCol">
      <w:rPr>
        <w:rFonts w:ascii="Arial" w:hAnsi="Arial"/>
        <w:color w:val="F2F2F2"/>
        <w:sz w:val="22"/>
      </w:rPr>
      <w:tblPr>
        <w:tblLayout w:type="fixed"/>
      </w:tblPr>
      <w:tcPr>
        <w:shd w:val="clear" w:color="FFD864" w:themeColor="accent4" w:themeTint="9A" w:fill="FFD864" w:themeFill="accent4" w:themeFillTint="9A"/>
      </w:tcPr>
    </w:tblStylePr>
    <w:tblStylePr w:type="lastCol">
      <w:rPr>
        <w:rFonts w:ascii="Arial" w:hAnsi="Arial"/>
        <w:color w:val="F2F2F2"/>
        <w:sz w:val="22"/>
      </w:rPr>
      <w:tblPr>
        <w:tblLayout w:type="fixed"/>
      </w:tblPr>
      <w:tcPr>
        <w:shd w:val="clear" w:color="FFD864" w:themeColor="accent4" w:themeTint="9A" w:fill="FFD864" w:themeFill="accent4" w:themeFillTint="9A"/>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FEF2CA" w:themeColor="accent4" w:themeTint="34" w:fill="FEF2CA" w:themeFill="accent4"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FEF2CA" w:themeColor="accent4" w:themeTint="34" w:fill="FEF2CA" w:themeFill="accent4"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5">
    <w:name w:val="Bordered &amp; Lined - Accent 5"/>
    <w:basedOn w:val="37"/>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Layout w:type="fixed"/>
    </w:tblPr>
    <w:tblStylePr w:type="firstRow">
      <w:rPr>
        <w:rFonts w:ascii="Arial" w:hAnsi="Arial"/>
        <w:color w:val="F2F2F2"/>
        <w:sz w:val="22"/>
      </w:rPr>
      <w:tblPr>
        <w:tblLayout w:type="fixed"/>
      </w:tblPr>
      <w:tcPr>
        <w:shd w:val="clear" w:color="4472C4" w:themeColor="accent5" w:fill="4472C4" w:themeFill="accent5"/>
      </w:tcPr>
    </w:tblStylePr>
    <w:tblStylePr w:type="lastRow">
      <w:rPr>
        <w:rFonts w:ascii="Arial" w:hAnsi="Arial"/>
        <w:color w:val="F2F2F2"/>
        <w:sz w:val="22"/>
      </w:rPr>
      <w:tblPr>
        <w:tblLayout w:type="fixed"/>
      </w:tblPr>
      <w:tcPr>
        <w:shd w:val="clear" w:color="4472C4" w:themeColor="accent5" w:fill="4472C4" w:themeFill="accent5"/>
      </w:tcPr>
    </w:tblStylePr>
    <w:tblStylePr w:type="firstCol">
      <w:rPr>
        <w:rFonts w:ascii="Arial" w:hAnsi="Arial"/>
        <w:color w:val="F2F2F2"/>
        <w:sz w:val="22"/>
      </w:rPr>
      <w:tblPr>
        <w:tblLayout w:type="fixed"/>
      </w:tblPr>
      <w:tcPr>
        <w:shd w:val="clear" w:color="4472C4" w:themeColor="accent5" w:fill="4472C4" w:themeFill="accent5"/>
      </w:tcPr>
    </w:tblStylePr>
    <w:tblStylePr w:type="lastCol">
      <w:rPr>
        <w:rFonts w:ascii="Arial" w:hAnsi="Arial"/>
        <w:color w:val="F2F2F2"/>
        <w:sz w:val="22"/>
      </w:rPr>
      <w:tblPr>
        <w:tblLayout w:type="fixed"/>
      </w:tblPr>
      <w:tcPr>
        <w:shd w:val="clear" w:color="4472C4" w:themeColor="accent5" w:fill="4472C4" w:themeFill="accent5"/>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D8E2F2" w:themeColor="accent5" w:themeTint="34" w:fill="D8E2F2" w:themeFill="accent5"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D8E2F2" w:themeColor="accent5" w:themeTint="34" w:fill="D8E2F2" w:themeFill="accent5"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6">
    <w:name w:val="Bordered &amp; Lined - Accent 6"/>
    <w:basedOn w:val="37"/>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Layout w:type="fixed"/>
    </w:tblPr>
    <w:tblStylePr w:type="firstRow">
      <w:rPr>
        <w:rFonts w:ascii="Arial" w:hAnsi="Arial"/>
        <w:color w:val="F2F2F2"/>
        <w:sz w:val="22"/>
      </w:rPr>
      <w:tblPr>
        <w:tblLayout w:type="fixed"/>
      </w:tblPr>
      <w:tcPr>
        <w:shd w:val="clear" w:color="70AD47" w:themeColor="accent6" w:fill="70AD47" w:themeFill="accent6"/>
      </w:tcPr>
    </w:tblStylePr>
    <w:tblStylePr w:type="lastRow">
      <w:rPr>
        <w:rFonts w:ascii="Arial" w:hAnsi="Arial"/>
        <w:color w:val="F2F2F2"/>
        <w:sz w:val="22"/>
      </w:rPr>
      <w:tblPr>
        <w:tblLayout w:type="fixed"/>
      </w:tblPr>
      <w:tcPr>
        <w:shd w:val="clear" w:color="70AD47" w:themeColor="accent6" w:fill="70AD47" w:themeFill="accent6"/>
      </w:tcPr>
    </w:tblStylePr>
    <w:tblStylePr w:type="firstCol">
      <w:rPr>
        <w:rFonts w:ascii="Arial" w:hAnsi="Arial"/>
        <w:color w:val="F2F2F2"/>
        <w:sz w:val="22"/>
      </w:rPr>
      <w:tblPr>
        <w:tblLayout w:type="fixed"/>
      </w:tblPr>
      <w:tcPr>
        <w:shd w:val="clear" w:color="70AD47" w:themeColor="accent6" w:fill="70AD47" w:themeFill="accent6"/>
      </w:tcPr>
    </w:tblStylePr>
    <w:tblStylePr w:type="lastCol">
      <w:rPr>
        <w:rFonts w:ascii="Arial" w:hAnsi="Arial"/>
        <w:color w:val="F2F2F2"/>
        <w:sz w:val="22"/>
      </w:rPr>
      <w:tblPr>
        <w:tblLayout w:type="fixed"/>
      </w:tblPr>
      <w:tcPr>
        <w:shd w:val="clear" w:color="70AD47" w:themeColor="accent6" w:fill="70AD47" w:themeFill="accent6"/>
      </w:tcPr>
    </w:tblStylePr>
    <w:tblStylePr w:type="band1Vert">
      <w:rPr>
        <w:rFonts w:ascii="Arial" w:hAnsi="Arial"/>
        <w:color w:val="404040"/>
        <w:sz w:val="22"/>
      </w:rPr>
      <w:tblPr>
        <w:tblLayout w:type="fixed"/>
      </w:tblPr>
    </w:tblStylePr>
    <w:tblStylePr w:type="band2Vert">
      <w:rPr>
        <w:rFonts w:ascii="Arial" w:hAnsi="Arial"/>
        <w:color w:val="404040"/>
        <w:sz w:val="22"/>
      </w:rPr>
      <w:tblPr>
        <w:tblLayout w:type="fixed"/>
      </w:tblPr>
      <w:tcPr>
        <w:shd w:val="clear" w:color="E1EFD8" w:themeColor="accent6" w:themeTint="34" w:fill="E1EFD8" w:themeFill="accent6" w:themeFillTint="34"/>
      </w:tcPr>
    </w:tblStylePr>
    <w:tblStylePr w:type="band1Horz">
      <w:rPr>
        <w:rFonts w:ascii="Arial" w:hAnsi="Arial"/>
        <w:color w:val="404040"/>
        <w:sz w:val="22"/>
      </w:rPr>
      <w:tblPr>
        <w:tblLayout w:type="fixed"/>
      </w:tblPr>
    </w:tblStylePr>
    <w:tblStylePr w:type="band2Horz">
      <w:rPr>
        <w:rFonts w:ascii="Arial" w:hAnsi="Arial"/>
        <w:color w:val="404040"/>
        <w:sz w:val="22"/>
      </w:rPr>
      <w:tblPr>
        <w:tblLayout w:type="fixed"/>
      </w:tblPr>
      <w:tcPr>
        <w:shd w:val="clear" w:color="E1EFD8" w:themeColor="accent6" w:themeTint="34" w:fill="E1EFD8" w:themeFill="accent6" w:themeFillTint="34"/>
      </w:tc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7">
    <w:name w:val="Bordered"/>
    <w:basedOn w:val="37"/>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Layout w:type="fixed"/>
    </w:tblPr>
    <w:tblStylePr w:type="firstRow">
      <w:rPr>
        <w:rFonts w:ascii="Arial" w:hAnsi="Arial"/>
        <w:color w:val="404040"/>
        <w:sz w:val="22"/>
      </w:rPr>
      <w:tblPr>
        <w:tblLayout w:type="fixed"/>
      </w:tblPr>
      <w:tcPr>
        <w:tcBorders>
          <w:bottom w:val="single" w:color="7E7E7E" w:themeColor="text1" w:themeTint="80" w:sz="12" w:space="0"/>
        </w:tcBorders>
      </w:tcPr>
    </w:tblStylePr>
    <w:tblStylePr w:type="lastRow">
      <w:rPr>
        <w:rFonts w:ascii="Arial" w:hAnsi="Arial"/>
        <w:color w:val="404040"/>
        <w:sz w:val="22"/>
      </w:rPr>
      <w:tblPr>
        <w:tblLayout w:type="fixed"/>
      </w:tblPr>
      <w:tcPr>
        <w:tcBorders>
          <w:top w:val="single" w:color="7E7E7E" w:themeColor="text1" w:themeTint="80"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7E7E7E" w:themeColor="text1" w:themeTint="80"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8">
    <w:name w:val="Bordered - Accent 1"/>
    <w:basedOn w:val="37"/>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Layout w:type="fixed"/>
    </w:tblPr>
    <w:tblStylePr w:type="firstRow">
      <w:rPr>
        <w:rFonts w:ascii="Arial" w:hAnsi="Arial"/>
        <w:color w:val="404040"/>
        <w:sz w:val="22"/>
      </w:rPr>
      <w:tblPr>
        <w:tblLayout w:type="fixed"/>
      </w:tblPr>
      <w:tcPr>
        <w:tcBorders>
          <w:bottom w:val="single" w:color="5B9BD5" w:themeColor="accent1" w:sz="12" w:space="0"/>
        </w:tcBorders>
      </w:tcPr>
    </w:tblStylePr>
    <w:tblStylePr w:type="lastRow">
      <w:rPr>
        <w:rFonts w:ascii="Arial" w:hAnsi="Arial"/>
        <w:color w:val="404040"/>
        <w:sz w:val="22"/>
      </w:rPr>
      <w:tblPr>
        <w:tblLayout w:type="fixed"/>
      </w:tblPr>
      <w:tcPr>
        <w:tcBorders>
          <w:top w:val="single" w:color="5B9BD5" w:themeColor="accent1"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5B9BD5" w:themeColor="accent1"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79">
    <w:name w:val="Bordered - Accent 2"/>
    <w:basedOn w:val="37"/>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Layout w:type="fixed"/>
    </w:tblPr>
    <w:tblStylePr w:type="firstRow">
      <w:rPr>
        <w:rFonts w:ascii="Arial" w:hAnsi="Arial"/>
        <w:color w:val="404040"/>
        <w:sz w:val="22"/>
      </w:rPr>
      <w:tblPr>
        <w:tblLayout w:type="fixed"/>
      </w:tblPr>
      <w:tcPr>
        <w:tcBorders>
          <w:bottom w:val="single" w:color="F4B285" w:themeColor="accent2" w:themeTint="97" w:sz="12" w:space="0"/>
        </w:tcBorders>
      </w:tcPr>
    </w:tblStylePr>
    <w:tblStylePr w:type="lastRow">
      <w:rPr>
        <w:rFonts w:ascii="Arial" w:hAnsi="Arial"/>
        <w:color w:val="404040"/>
        <w:sz w:val="22"/>
      </w:rPr>
      <w:tblPr>
        <w:tblLayout w:type="fixed"/>
      </w:tblPr>
      <w:tcPr>
        <w:tcBorders>
          <w:top w:val="single" w:color="F4B285" w:themeColor="accent2" w:themeTint="97"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F4B285" w:themeColor="accent2" w:themeTint="97"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80">
    <w:name w:val="Bordered - Accent 3"/>
    <w:basedOn w:val="37"/>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Layout w:type="fixed"/>
    </w:tblPr>
    <w:tblStylePr w:type="firstRow">
      <w:rPr>
        <w:rFonts w:ascii="Arial" w:hAnsi="Arial"/>
        <w:color w:val="404040"/>
        <w:sz w:val="22"/>
      </w:rPr>
      <w:tblPr>
        <w:tblLayout w:type="fixed"/>
      </w:tblPr>
      <w:tcPr>
        <w:tcBorders>
          <w:bottom w:val="single" w:color="C9C9C9" w:themeColor="accent3" w:themeTint="98" w:sz="12" w:space="0"/>
        </w:tcBorders>
      </w:tcPr>
    </w:tblStylePr>
    <w:tblStylePr w:type="lastRow">
      <w:rPr>
        <w:rFonts w:ascii="Arial" w:hAnsi="Arial"/>
        <w:color w:val="404040"/>
        <w:sz w:val="22"/>
      </w:rPr>
      <w:tblPr>
        <w:tblLayout w:type="fixed"/>
      </w:tblPr>
      <w:tcPr>
        <w:tcBorders>
          <w:top w:val="single" w:color="C9C9C9" w:themeColor="accent3" w:themeTint="98"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C9C9C9" w:themeColor="accent3" w:themeTint="98"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81">
    <w:name w:val="Bordered - Accent 4"/>
    <w:basedOn w:val="37"/>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Layout w:type="fixed"/>
    </w:tblPr>
    <w:tblStylePr w:type="firstRow">
      <w:rPr>
        <w:rFonts w:ascii="Arial" w:hAnsi="Arial"/>
        <w:color w:val="404040"/>
        <w:sz w:val="22"/>
      </w:rPr>
      <w:tblPr>
        <w:tblLayout w:type="fixed"/>
      </w:tblPr>
      <w:tcPr>
        <w:tcBorders>
          <w:bottom w:val="single" w:color="FFD864" w:themeColor="accent4" w:themeTint="9A" w:sz="12" w:space="0"/>
        </w:tcBorders>
      </w:tcPr>
    </w:tblStylePr>
    <w:tblStylePr w:type="lastRow">
      <w:rPr>
        <w:rFonts w:ascii="Arial" w:hAnsi="Arial"/>
        <w:color w:val="404040"/>
        <w:sz w:val="22"/>
      </w:rPr>
      <w:tblPr>
        <w:tblLayout w:type="fixed"/>
      </w:tblPr>
      <w:tcPr>
        <w:tcBorders>
          <w:top w:val="single" w:color="FFD864" w:themeColor="accent4" w:themeTint="9A"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FFD864" w:themeColor="accent4" w:themeTint="9A"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82">
    <w:name w:val="Bordered - Accent 5"/>
    <w:basedOn w:val="37"/>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Layout w:type="fixed"/>
    </w:tblPr>
    <w:tblStylePr w:type="firstRow">
      <w:rPr>
        <w:rFonts w:ascii="Arial" w:hAnsi="Arial"/>
        <w:color w:val="404040"/>
        <w:sz w:val="22"/>
      </w:rPr>
      <w:tblPr>
        <w:tblLayout w:type="fixed"/>
      </w:tblPr>
      <w:tcPr>
        <w:tcBorders>
          <w:bottom w:val="single" w:color="8EA9DB" w:themeColor="accent5" w:themeTint="9A" w:sz="12" w:space="0"/>
        </w:tcBorders>
      </w:tcPr>
    </w:tblStylePr>
    <w:tblStylePr w:type="lastRow">
      <w:rPr>
        <w:rFonts w:ascii="Arial" w:hAnsi="Arial"/>
        <w:color w:val="404040"/>
        <w:sz w:val="22"/>
      </w:rPr>
      <w:tblPr>
        <w:tblLayout w:type="fixed"/>
      </w:tblPr>
      <w:tcPr>
        <w:tcBorders>
          <w:top w:val="single" w:color="8EA9DB" w:themeColor="accent5" w:themeTint="9A"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8EA9DB" w:themeColor="accent5" w:themeTint="9A"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table" w:customStyle="1" w:styleId="183">
    <w:name w:val="Bordered - Accent 6"/>
    <w:basedOn w:val="37"/>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Layout w:type="fixed"/>
    </w:tblPr>
    <w:tblStylePr w:type="firstRow">
      <w:rPr>
        <w:rFonts w:ascii="Arial" w:hAnsi="Arial"/>
        <w:color w:val="404040"/>
        <w:sz w:val="22"/>
      </w:rPr>
      <w:tblPr>
        <w:tblLayout w:type="fixed"/>
      </w:tblPr>
      <w:tcPr>
        <w:tcBorders>
          <w:bottom w:val="single" w:color="A9D08E" w:themeColor="accent6" w:themeTint="98" w:sz="12" w:space="0"/>
        </w:tcBorders>
      </w:tcPr>
    </w:tblStylePr>
    <w:tblStylePr w:type="lastRow">
      <w:rPr>
        <w:rFonts w:ascii="Arial" w:hAnsi="Arial"/>
        <w:color w:val="404040"/>
        <w:sz w:val="22"/>
      </w:rPr>
      <w:tblPr>
        <w:tblLayout w:type="fixed"/>
      </w:tblPr>
      <w:tcPr>
        <w:tcBorders>
          <w:top w:val="single" w:color="A9D08E" w:themeColor="accent6" w:themeTint="98" w:sz="12" w:space="0"/>
        </w:tcBorders>
      </w:tcPr>
    </w:tblStylePr>
    <w:tblStylePr w:type="firstCol">
      <w:rPr>
        <w:rFonts w:ascii="Arial" w:hAnsi="Arial"/>
        <w:color w:val="404040"/>
        <w:sz w:val="22"/>
      </w:rPr>
      <w:tblPr>
        <w:tblLayout w:type="fixed"/>
      </w:tblPr>
    </w:tblStylePr>
    <w:tblStylePr w:type="lastCol">
      <w:rPr>
        <w:rFonts w:ascii="Arial" w:hAnsi="Arial"/>
        <w:color w:val="404040"/>
        <w:sz w:val="22"/>
      </w:rPr>
      <w:tblPr>
        <w:tblLayout w:type="fixed"/>
      </w:tblPr>
      <w:tcPr>
        <w:tcBorders>
          <w:left w:val="single" w:color="A9D08E" w:themeColor="accent6" w:themeTint="98" w:sz="12" w:space="0"/>
        </w:tcBorders>
      </w:tcPr>
    </w:tblStylePr>
    <w:tblStylePr w:type="band1Vert">
      <w:tblPr>
        <w:tblLayout w:type="fixed"/>
      </w:tblPr>
    </w:tblStylePr>
    <w:tblStylePr w:type="band2Vert">
      <w:tblPr>
        <w:tblLayout w:type="fixed"/>
      </w:tblPr>
    </w:tblStylePr>
    <w:tblStylePr w:type="band1Horz">
      <w:rPr>
        <w:rFonts w:ascii="Arial" w:hAnsi="Arial"/>
        <w:color w:val="404040"/>
        <w:sz w:val="22"/>
      </w:rPr>
      <w:tblPr>
        <w:tblLayout w:type="fixed"/>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Layout w:type="fixed"/>
      </w:tblPr>
    </w:tblStylePr>
    <w:tblStylePr w:type="neCell">
      <w:tblPr>
        <w:tblLayout w:type="fixed"/>
      </w:tblPr>
    </w:tblStylePr>
    <w:tblStylePr w:type="nwCell">
      <w:tblPr>
        <w:tblLayout w:type="fixed"/>
      </w:tblPr>
    </w:tblStylePr>
    <w:tblStylePr w:type="seCell">
      <w:tblPr>
        <w:tblLayout w:type="fixed"/>
      </w:tblPr>
    </w:tblStylePr>
    <w:tblStylePr w:type="swCell">
      <w:tblPr>
        <w:tblLayout w:type="fixed"/>
      </w:tblPr>
    </w:tblStylePr>
  </w:style>
  <w:style w:type="character" w:customStyle="1" w:styleId="184">
    <w:name w:val="Footnote Text Char"/>
    <w:link w:val="25"/>
    <w:uiPriority w:val="99"/>
    <w:rPr>
      <w:sz w:val="18"/>
    </w:rPr>
  </w:style>
  <w:style w:type="character" w:customStyle="1" w:styleId="185">
    <w:name w:val="Endnote Text Char"/>
    <w:link w:val="18"/>
    <w:uiPriority w:val="99"/>
    <w:rPr>
      <w:sz w:val="20"/>
    </w:rPr>
  </w:style>
  <w:style w:type="paragraph" w:customStyle="1" w:styleId="186">
    <w:name w:val="TOC Heading"/>
    <w:unhideWhenUsed/>
    <w:uiPriority w:val="39"/>
    <w:rPr>
      <w:rFonts w:hint="default" w:asciiTheme="minorHAnsi" w:hAnsiTheme="minorHAnsi" w:eastAsiaTheme="minorEastAsia" w:cstheme="minorBidi"/>
    </w:rPr>
  </w:style>
  <w:style w:type="paragraph" w:customStyle="1" w:styleId="187">
    <w:name w:val=" Char Char Char Char Char Char Char"/>
    <w:basedOn w:val="1"/>
    <w:qFormat/>
    <w:uiPriority w:val="0"/>
    <w:rPr>
      <w:rFonts w:eastAsia="宋体"/>
      <w:sz w:val="21"/>
      <w:szCs w:val="24"/>
    </w:rPr>
  </w:style>
  <w:style w:type="paragraph" w:customStyle="1" w:styleId="188">
    <w:name w:val="Char Char1"/>
    <w:basedOn w:val="1"/>
    <w:qFormat/>
    <w:uiPriority w:val="0"/>
    <w:rPr>
      <w:rFonts w:eastAsia="宋体"/>
      <w:sz w:val="21"/>
      <w:szCs w:val="24"/>
    </w:rPr>
  </w:style>
  <w:style w:type="paragraph" w:customStyle="1" w:styleId="189">
    <w:name w:val="p15"/>
    <w:basedOn w:val="1"/>
    <w:qFormat/>
    <w:uiPriority w:val="0"/>
    <w:pPr>
      <w:widowControl/>
    </w:pPr>
    <w:rPr>
      <w:rFonts w:eastAsia="宋体"/>
      <w:sz w:val="21"/>
      <w:szCs w:val="21"/>
    </w:rPr>
  </w:style>
  <w:style w:type="paragraph" w:customStyle="1" w:styleId="190">
    <w:name w:val="Char"/>
    <w:basedOn w:val="1"/>
    <w:qFormat/>
    <w:uiPriority w:val="0"/>
    <w:pPr>
      <w:widowControl/>
      <w:spacing w:after="160" w:line="240" w:lineRule="exact"/>
      <w:jc w:val="left"/>
    </w:pPr>
    <w:rPr>
      <w:rFonts w:ascii="Verdana" w:hAnsi="Verdana"/>
      <w:sz w:val="24"/>
      <w:szCs w:val="20"/>
      <w:u w:val="single"/>
      <w:lang w:eastAsia="en-US"/>
    </w:rPr>
  </w:style>
  <w:style w:type="paragraph" w:customStyle="1" w:styleId="191">
    <w:name w:val="默认段落字体 Para Char Char Char Char Char Char Char"/>
    <w:basedOn w:val="1"/>
    <w:qFormat/>
    <w:uiPriority w:val="0"/>
    <w:rPr>
      <w:rFonts w:eastAsia="宋体"/>
    </w:rPr>
  </w:style>
  <w:style w:type="character" w:customStyle="1" w:styleId="192">
    <w:name w:val="font71"/>
    <w:basedOn w:val="32"/>
    <w:qFormat/>
    <w:uiPriority w:val="0"/>
    <w:rPr>
      <w:rFonts w:ascii="方正仿宋_GBK" w:hAnsi="方正仿宋_GBK" w:eastAsia="方正仿宋_GBK" w:cs="方正仿宋_GBK"/>
      <w:b/>
      <w:bCs/>
      <w:color w:val="000000"/>
      <w:sz w:val="24"/>
      <w:szCs w:val="24"/>
      <w:u w:val="none"/>
    </w:rPr>
  </w:style>
  <w:style w:type="character" w:customStyle="1" w:styleId="193">
    <w:name w:val="font51"/>
    <w:basedOn w:val="32"/>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0</Pages>
  <Words>0</Words>
  <Characters>0</Characters>
  <Lines>0</Lines>
  <Paragraphs>0</Paragraphs>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2021-01-20T07:53:00Z</dcterms:created>
  <dc:creator>Administrator</dc:creator>
  <cp:lastModifiedBy>Administrator</cp:lastModifiedBy>
  <dcterms:modified xsi:type="dcterms:W3CDTF">2024-05-08T03:33:40Z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B9FB85F48B2C4762A20A641DB1671DB6</vt:lpwstr>
  </property>
  <property fmtid="{D5CDD505-2E9C-101B-9397-08002B2CF9AE}" pid="4" name="docranid">
    <vt:lpwstr>8E804650DD984AA7A4D22114D4DC8EA0</vt:lpwstr>
  </property>
</Properties>
</file>