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jc w:val="center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行政复议授权委托书(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模板</w:t>
      </w:r>
      <w:bookmarkStart w:id="0" w:name="_GoBack"/>
      <w:bookmarkEnd w:id="0"/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jc w:val="center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委托人：      姓 名：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性 别：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出生年月：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身份证号码：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工作单位：    住 址：               邮政编码：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电 话：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委托代理人：  姓 名：    性 别：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出生年月：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身份证号码：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工作单位：    住 址：               邮政编码：      电 话：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640" w:firstLineChars="200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我对                    不服，向             提出行政复议申请，现委托（委托代理人姓名）作为我参加行政复议的代理人。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default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委托期限：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代理权限如下：1、代为提出行政复议申请；2、参加行政复议听证会；3、放弃、承认、变更行政复议请求；4、进行和解；5、代收法律文书；6、提出、放弃、承认、变更行政赔偿请求等。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（注：当事人可参考以上委托事项进行授权委托）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3840" w:firstLineChars="1200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委托人（签字或者盖章）：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3840" w:firstLineChars="1200"/>
        <w:textAlignment w:val="auto"/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委托代理人（签字）：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exact"/>
        <w:ind w:firstLine="5120" w:firstLineChars="1600"/>
        <w:textAlignment w:val="auto"/>
        <w:rPr>
          <w:rFonts w:ascii="宋体" w:hAnsi="宋体"/>
          <w:sz w:val="24"/>
        </w:rPr>
      </w:pP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年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月</w:t>
      </w:r>
      <w:r>
        <w:rPr>
          <w:rFonts w:hint="eastAsia" w:ascii="方正仿宋" w:eastAsia="方正仿宋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 xml:space="preserve">  </w:t>
      </w:r>
      <w:r>
        <w:rPr>
          <w:rFonts w:hint="eastAsia" w:ascii="方正仿宋" w:eastAsia="方正仿宋" w:hAnsiTheme="minorHAnsi" w:cstheme="minorBidi"/>
          <w:color w:val="000000"/>
          <w:kern w:val="0"/>
          <w:sz w:val="32"/>
          <w:szCs w:val="32"/>
          <w:u w:val="none" w:color="000000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zBmNjA0NWFhNGM2YTllMzFmNTU4MWI1OTNmZjkifQ=="/>
  </w:docVars>
  <w:rsids>
    <w:rsidRoot w:val="59875CAA"/>
    <w:rsid w:val="39E87697"/>
    <w:rsid w:val="4EAA7FE0"/>
    <w:rsid w:val="59875CAA"/>
    <w:rsid w:val="5A1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600" w:lineRule="exact"/>
      <w:textAlignment w:val="baseline"/>
    </w:pPr>
    <w:rPr>
      <w:rFonts w:ascii="仿宋_GB2312" w:eastAsia="仿宋_GB2312"/>
      <w:color w:val="000000"/>
      <w:kern w:val="0"/>
      <w:sz w:val="32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284</Characters>
  <Lines>0</Lines>
  <Paragraphs>0</Paragraphs>
  <TotalTime>0</TotalTime>
  <ScaleCrop>false</ScaleCrop>
  <LinksUpToDate>false</LinksUpToDate>
  <CharactersWithSpaces>937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2022-10-20T03:20:00Z</dcterms:created>
  <dc:creator>empty</dc:creator>
  <cp:lastModifiedBy>DELL</cp:lastModifiedBy>
  <dcterms:modified xsi:type="dcterms:W3CDTF">2024-07-04T02:56:07Z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ACECAFEC0F1242BA845F1CB1210259A1</vt:lpwstr>
  </property>
</Properties>
</file>