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澄江市自然资源局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7D3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2023-07-13T02:03:53Z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