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en-US" w:eastAsia="zh-CN"/>
        </w:rPr>
        <w:t>澄江市秸秆综合利用重点县项目建设主体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申报表</w:t>
      </w:r>
    </w:p>
    <w:tbl>
      <w:tblPr>
        <w:tblStyle w:val="8"/>
        <w:tblW w:w="10046" w:type="dxa"/>
        <w:tblInd w:w="-50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025"/>
        <w:gridCol w:w="1620"/>
        <w:gridCol w:w="1330"/>
        <w:gridCol w:w="1720"/>
        <w:gridCol w:w="1300"/>
        <w:gridCol w:w="14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6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主体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743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5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情况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程度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5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2615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技术负责人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6" w:hRule="atLeast"/>
        </w:trPr>
        <w:tc>
          <w:tcPr>
            <w:tcW w:w="100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企业简介：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8" w:hRule="atLeast"/>
        </w:trPr>
        <w:tc>
          <w:tcPr>
            <w:tcW w:w="100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拟建内容：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ZmYyZDU3MDExNjVhMGI2ZTkzMTAyZjc5NGZhMDAifQ=="/>
  </w:docVars>
  <w:rsids>
    <w:rsidRoot w:val="500A129C"/>
    <w:rsid w:val="02013436"/>
    <w:rsid w:val="02553799"/>
    <w:rsid w:val="08332EBC"/>
    <w:rsid w:val="0D1506B0"/>
    <w:rsid w:val="0DDC1E6F"/>
    <w:rsid w:val="0FC14BDA"/>
    <w:rsid w:val="22FA45B6"/>
    <w:rsid w:val="267C3E58"/>
    <w:rsid w:val="2C474207"/>
    <w:rsid w:val="43064040"/>
    <w:rsid w:val="467334B9"/>
    <w:rsid w:val="4F425DBB"/>
    <w:rsid w:val="500A129C"/>
    <w:rsid w:val="616C5C23"/>
    <w:rsid w:val="66461D37"/>
    <w:rsid w:val="71136FD6"/>
    <w:rsid w:val="76CC0535"/>
    <w:rsid w:val="7D6B0807"/>
    <w:rsid w:val="7EC53EE9"/>
    <w:rsid w:val="7F7A4EC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spacing w:after="120"/>
      <w:ind w:left="420" w:leftChars="200" w:firstLine="420" w:firstLineChars="200"/>
    </w:pPr>
    <w:rPr>
      <w:sz w:val="28"/>
    </w:rPr>
  </w:style>
  <w:style w:type="paragraph" w:styleId="4">
    <w:name w:val="Body Text"/>
    <w:basedOn w:val="1"/>
    <w:unhideWhenUsed/>
    <w:qFormat/>
    <w:uiPriority w:val="99"/>
    <w:pPr>
      <w:spacing w:before="100" w:beforeAutospacing="1"/>
    </w:pPr>
    <w:rPr>
      <w:rFonts w:ascii="Calibri" w:hAnsi="Calibri" w:eastAsia="宋体" w:cs="Times New Roman"/>
      <w:szCs w:val="21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3</Pages>
  <Words>665</Words>
  <Characters>735</Characters>
  <Lines>0</Lines>
  <Paragraphs>0</Paragraphs>
  <ScaleCrop>false</ScaleCrop>
  <LinksUpToDate>false</LinksUpToDate>
  <CharactersWithSpaces>761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2022-06-20T02:35:00Z</dcterms:created>
  <dc:creator>lenovo</dc:creator>
  <cp:lastModifiedBy>Administrator</cp:lastModifiedBy>
  <dcterms:modified xsi:type="dcterms:W3CDTF">2025-01-10T03:35:34Z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6971AF845A09460A89D8118A52734DB2</vt:lpwstr>
  </property>
</Properties>
</file>