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GBK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黑体GBK" w:cs="Times New Roman"/>
          <w:color w:val="auto"/>
          <w:sz w:val="32"/>
          <w:lang w:val="en-US" w:eastAsia="en-US"/>
        </w:rPr>
        <w:t>附件</w:t>
      </w:r>
      <w:r>
        <w:rPr>
          <w:rFonts w:hint="default" w:ascii="Times New Roman" w:hAnsi="Times New Roman" w:eastAsia="方正黑体GBK" w:cs="Times New Roman"/>
          <w:color w:val="auto"/>
          <w:sz w:val="32"/>
          <w:lang w:val="en-US" w:eastAsia="zh-CN"/>
        </w:rPr>
        <w:t>2</w:t>
      </w:r>
    </w:p>
    <w:p>
      <w:pPr>
        <w:ind w:left="210" w:leftChars="0" w:hanging="210" w:hangingChars="58"/>
        <w:jc w:val="center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  <w:t>澄江市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val="en-US" w:eastAsia="en-US"/>
        </w:rPr>
        <w:t>乡村公益性岗位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  <w:t>人员花名册</w:t>
      </w:r>
    </w:p>
    <w:p>
      <w:pPr>
        <w:ind w:left="-2" w:leftChars="0" w:hanging="2" w:firstLineChars="0"/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lang w:val="en-US" w:eastAsia="zh-CN"/>
        </w:rPr>
        <w:t xml:space="preserve">单位（盖章）： </w:t>
      </w:r>
      <w:r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  <w:lang w:val="en-US" w:eastAsia="zh-CN"/>
        </w:rPr>
        <w:t>凤麓街道办事处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lang w:val="en-US" w:eastAsia="zh-CN"/>
        </w:rPr>
        <w:t xml:space="preserve">          负责人： </w:t>
      </w:r>
      <w:r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  <w:lang w:val="en-US" w:eastAsia="zh-CN"/>
        </w:rPr>
        <w:t>杨智渊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lang w:val="en-US" w:eastAsia="zh-CN"/>
        </w:rPr>
        <w:t xml:space="preserve">              填表人：</w:t>
      </w:r>
      <w:r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  <w:lang w:val="en-US" w:eastAsia="zh-CN"/>
        </w:rPr>
        <w:t>许雁云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lang w:val="en-US" w:eastAsia="zh-CN"/>
        </w:rPr>
        <w:t xml:space="preserve">             填表日期：</w:t>
      </w:r>
      <w:r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  <w:lang w:val="en-US" w:eastAsia="zh-CN"/>
        </w:rPr>
        <w:t>2025年4月8日</w:t>
      </w:r>
    </w:p>
    <w:tbl>
      <w:tblPr>
        <w:tblStyle w:val="5"/>
        <w:tblpPr w:leftFromText="180" w:rightFromText="180" w:vertAnchor="text" w:horzAnchor="page" w:tblpX="1066" w:tblpY="73"/>
        <w:tblOverlap w:val="never"/>
        <w:tblW w:w="15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159"/>
        <w:gridCol w:w="780"/>
        <w:gridCol w:w="1665"/>
        <w:gridCol w:w="1515"/>
        <w:gridCol w:w="3150"/>
        <w:gridCol w:w="1980"/>
        <w:gridCol w:w="1845"/>
        <w:gridCol w:w="15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6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51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安置岗位</w:t>
            </w:r>
          </w:p>
        </w:tc>
        <w:tc>
          <w:tcPr>
            <w:tcW w:w="315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岗位类别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（乡村公益性岗位）</w:t>
            </w:r>
          </w:p>
        </w:tc>
        <w:tc>
          <w:tcPr>
            <w:tcW w:w="3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协议时间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1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Merge w:val="continue"/>
          </w:tcPr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Merge w:val="continue"/>
          </w:tcPr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</w:tcPr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</w:tcPr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Merge w:val="continue"/>
          </w:tcPr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Merge w:val="continue"/>
          </w:tcPr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起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止</w:t>
            </w:r>
          </w:p>
        </w:tc>
        <w:tc>
          <w:tcPr>
            <w:tcW w:w="1575" w:type="dxa"/>
            <w:vMerge w:val="continue"/>
          </w:tcPr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Merge w:val="continue"/>
          </w:tcPr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李春明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16"/>
                <w:szCs w:val="16"/>
                <w:vertAlign w:val="baseline"/>
                <w:lang w:val="en-US" w:eastAsia="zh-CN"/>
              </w:rPr>
              <w:t>53**************14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乡村公益性岗位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河道清洁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1日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30日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13*******48</w:t>
            </w:r>
          </w:p>
        </w:tc>
        <w:tc>
          <w:tcPr>
            <w:tcW w:w="811" w:type="dxa"/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0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61" w:type="dxa"/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0" w:type="dxa"/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pgSz w:w="16838" w:h="11906" w:orient="landscape"/>
      <w:pgMar w:top="1180" w:right="1020" w:bottom="1800" w:left="11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MmI3ZTE1YmQ5NTljZjBmYzYxM2IyMTFjODA4YjYifQ=="/>
  </w:docVars>
  <w:rsids>
    <w:rsidRoot w:val="0EBD6F7B"/>
    <w:rsid w:val="01992B49"/>
    <w:rsid w:val="05E3409A"/>
    <w:rsid w:val="066055E2"/>
    <w:rsid w:val="080533D0"/>
    <w:rsid w:val="0EBD6F7B"/>
    <w:rsid w:val="1011416A"/>
    <w:rsid w:val="192C1C16"/>
    <w:rsid w:val="1B115538"/>
    <w:rsid w:val="27C25D46"/>
    <w:rsid w:val="28BE1050"/>
    <w:rsid w:val="2AAF5AB3"/>
    <w:rsid w:val="2BB23970"/>
    <w:rsid w:val="2DF25065"/>
    <w:rsid w:val="395E0A45"/>
    <w:rsid w:val="3E111313"/>
    <w:rsid w:val="51E81789"/>
    <w:rsid w:val="53A235C5"/>
    <w:rsid w:val="5A2011A5"/>
    <w:rsid w:val="5EF3272E"/>
    <w:rsid w:val="5F3B70A3"/>
    <w:rsid w:val="63586CFD"/>
    <w:rsid w:val="65F922DF"/>
    <w:rsid w:val="66D460EA"/>
    <w:rsid w:val="6D3A453C"/>
    <w:rsid w:val="770115DB"/>
    <w:rsid w:val="7A7E043C"/>
    <w:rsid w:val="7B3227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kinsoku w:val="0"/>
      <w:spacing w:beforeLines="0" w:afterLines="0"/>
    </w:pPr>
    <w:rPr>
      <w:rFonts w:hint="default" w:asciiTheme="minorHAnsi" w:hAnsiTheme="minorHAnsi" w:eastAsiaTheme="minorEastAsia" w:cstheme="minorBidi"/>
      <w:sz w:val="24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679</Characters>
  <Lines>0</Lines>
  <Paragraphs>0</Paragraphs>
  <TotalTime>1</TotalTime>
  <ScaleCrop>false</ScaleCrop>
  <LinksUpToDate>false</LinksUpToDate>
  <CharactersWithSpaces>726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2022-08-24T02:33:00Z</dcterms:created>
  <dc:creator>Administrator</dc:creator>
  <cp:lastModifiedBy>Administrator</cp:lastModifiedBy>
  <cp:lastPrinted>2025-04-18T01:36:00Z</cp:lastPrinted>
  <dcterms:modified xsi:type="dcterms:W3CDTF">2025-05-15T01:20:34Z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E95B257246AA4E7FA03CC3C456BFB5DD</vt:lpwstr>
  </property>
</Properties>
</file>