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黑体_GBK" w:cs="Times New Roman"/>
          <w:b w:val="0"/>
          <w:bCs/>
          <w:i w:val="0"/>
          <w:color w:val="auto"/>
          <w:kern w:val="0"/>
          <w:sz w:val="32"/>
          <w:szCs w:val="32"/>
          <w:highlight w:val="none"/>
          <w:u w:val="none"/>
          <w:lang w:val="en-US" w:eastAsia="zh-CN" w:bidi="ar"/>
        </w:rPr>
      </w:pPr>
      <w:r>
        <w:rPr>
          <w:rFonts w:hint="default" w:ascii="Times New Roman" w:hAnsi="Times New Roman" w:eastAsia="方正黑体_GBK" w:cs="Times New Roman"/>
          <w:b w:val="0"/>
          <w:bCs/>
          <w:i w:val="0"/>
          <w:color w:val="auto"/>
          <w:kern w:val="0"/>
          <w:sz w:val="32"/>
          <w:szCs w:val="32"/>
          <w:highlight w:val="none"/>
          <w:u w:val="none"/>
          <w:lang w:val="en-US" w:eastAsia="zh-CN" w:bidi="ar"/>
        </w:rPr>
        <w:t>附件</w:t>
      </w:r>
      <w:r>
        <w:rPr>
          <w:rFonts w:hint="eastAsia" w:ascii="Times New Roman" w:hAnsi="Times New Roman" w:eastAsia="方正黑体_GBK" w:cs="Times New Roman"/>
          <w:b w:val="0"/>
          <w:bCs/>
          <w:i w:val="0"/>
          <w:color w:val="auto"/>
          <w:kern w:val="0"/>
          <w:sz w:val="32"/>
          <w:szCs w:val="32"/>
          <w:highlight w:val="none"/>
          <w:u w:val="none"/>
          <w:lang w:val="en-US" w:eastAsia="zh-CN" w:bidi="ar"/>
        </w:rPr>
        <w:t>1</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b w:val="0"/>
          <w:bCs/>
          <w:i w:val="0"/>
          <w:color w:val="auto"/>
          <w:kern w:val="0"/>
          <w:sz w:val="40"/>
          <w:szCs w:val="40"/>
          <w:highlight w:val="none"/>
          <w:u w:val="none"/>
          <w:lang w:val="en-US" w:eastAsia="zh-CN" w:bidi="ar"/>
        </w:rPr>
      </w:pPr>
      <w:r>
        <w:rPr>
          <w:rFonts w:hint="default" w:ascii="Times New Roman" w:hAnsi="Times New Roman" w:eastAsia="方正小标宋_GBK" w:cs="Times New Roman"/>
          <w:b w:val="0"/>
          <w:bCs/>
          <w:i w:val="0"/>
          <w:color w:val="auto"/>
          <w:kern w:val="0"/>
          <w:sz w:val="40"/>
          <w:szCs w:val="40"/>
          <w:highlight w:val="none"/>
          <w:u w:val="none"/>
          <w:lang w:val="en-US" w:eastAsia="zh-CN" w:bidi="ar"/>
        </w:rPr>
        <w:t>202</w:t>
      </w:r>
      <w:r>
        <w:rPr>
          <w:rFonts w:hint="eastAsia" w:ascii="Times New Roman" w:hAnsi="Times New Roman" w:eastAsia="方正小标宋_GBK" w:cs="Times New Roman"/>
          <w:b w:val="0"/>
          <w:bCs/>
          <w:i w:val="0"/>
          <w:color w:val="auto"/>
          <w:kern w:val="0"/>
          <w:sz w:val="40"/>
          <w:szCs w:val="40"/>
          <w:highlight w:val="none"/>
          <w:u w:val="none"/>
          <w:lang w:val="en-US" w:eastAsia="zh-CN" w:bidi="ar"/>
        </w:rPr>
        <w:t>5</w:t>
      </w:r>
      <w:r>
        <w:rPr>
          <w:rFonts w:hint="default" w:ascii="Times New Roman" w:hAnsi="Times New Roman" w:eastAsia="方正小标宋_GBK" w:cs="Times New Roman"/>
          <w:b w:val="0"/>
          <w:bCs/>
          <w:i w:val="0"/>
          <w:color w:val="auto"/>
          <w:kern w:val="0"/>
          <w:sz w:val="40"/>
          <w:szCs w:val="40"/>
          <w:highlight w:val="none"/>
          <w:u w:val="none"/>
          <w:lang w:val="en-US" w:eastAsia="zh-CN" w:bidi="ar"/>
        </w:rPr>
        <w:t>年</w:t>
      </w:r>
      <w:r>
        <w:rPr>
          <w:rFonts w:hint="eastAsia" w:ascii="Times New Roman" w:hAnsi="Times New Roman" w:eastAsia="方正小标宋_GBK" w:cs="Times New Roman"/>
          <w:b w:val="0"/>
          <w:bCs/>
          <w:i w:val="0"/>
          <w:color w:val="auto"/>
          <w:kern w:val="0"/>
          <w:sz w:val="40"/>
          <w:szCs w:val="40"/>
          <w:highlight w:val="none"/>
          <w:u w:val="none"/>
          <w:lang w:val="en-US" w:eastAsia="zh-CN" w:bidi="ar"/>
        </w:rPr>
        <w:t>澄江</w:t>
      </w:r>
      <w:r>
        <w:rPr>
          <w:rFonts w:hint="default" w:ascii="Times New Roman" w:hAnsi="Times New Roman" w:eastAsia="方正小标宋_GBK" w:cs="Times New Roman"/>
          <w:b w:val="0"/>
          <w:bCs/>
          <w:i w:val="0"/>
          <w:color w:val="auto"/>
          <w:kern w:val="0"/>
          <w:sz w:val="40"/>
          <w:szCs w:val="40"/>
          <w:highlight w:val="none"/>
          <w:u w:val="none"/>
          <w:lang w:val="en-US" w:eastAsia="zh-CN" w:bidi="ar"/>
        </w:rPr>
        <w:t>市行政事业性收费项目</w:t>
      </w:r>
      <w:r>
        <w:rPr>
          <w:rFonts w:hint="eastAsia" w:ascii="Times New Roman" w:hAnsi="Times New Roman" w:eastAsia="方正小标宋_GBK" w:cs="Times New Roman"/>
          <w:b w:val="0"/>
          <w:bCs/>
          <w:i w:val="0"/>
          <w:color w:val="auto"/>
          <w:kern w:val="0"/>
          <w:sz w:val="40"/>
          <w:szCs w:val="40"/>
          <w:highlight w:val="none"/>
          <w:u w:val="none"/>
          <w:lang w:val="en-US" w:eastAsia="zh-CN" w:bidi="ar"/>
        </w:rPr>
        <w:t>清单</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仿宋_GB2312" w:hAnsi="宋体" w:eastAsia="仿宋_GB2312" w:cs="仿宋_GB2312"/>
          <w:b/>
          <w:i w:val="0"/>
          <w:color w:val="auto"/>
          <w:kern w:val="0"/>
          <w:sz w:val="44"/>
          <w:szCs w:val="44"/>
          <w:highlight w:val="none"/>
          <w:u w:val="none"/>
          <w:lang w:val="en-US" w:eastAsia="zh-CN" w:bidi="ar"/>
        </w:rPr>
      </w:pPr>
      <w:r>
        <w:rPr>
          <w:rStyle w:val="8"/>
          <w:rFonts w:hint="default" w:ascii="Times New Roman" w:hAnsi="Times New Roman" w:eastAsia="方正仿宋_GBK" w:cs="Times New Roman"/>
          <w:color w:val="auto"/>
          <w:sz w:val="22"/>
          <w:szCs w:val="22"/>
          <w:highlight w:val="none"/>
          <w:lang w:val="en-US" w:eastAsia="zh-CN" w:bidi="ar"/>
        </w:rPr>
        <w:t>填制</w:t>
      </w:r>
      <w:r>
        <w:rPr>
          <w:rStyle w:val="8"/>
          <w:rFonts w:hint="eastAsia" w:ascii="Times New Roman" w:hAnsi="Times New Roman" w:eastAsia="方正仿宋_GBK" w:cs="Times New Roman"/>
          <w:color w:val="auto"/>
          <w:sz w:val="22"/>
          <w:szCs w:val="22"/>
          <w:highlight w:val="none"/>
          <w:lang w:val="en-US" w:eastAsia="zh-CN" w:bidi="ar"/>
        </w:rPr>
        <w:t>单位</w:t>
      </w:r>
      <w:r>
        <w:rPr>
          <w:rStyle w:val="8"/>
          <w:rFonts w:hint="default" w:ascii="Times New Roman" w:hAnsi="Times New Roman" w:eastAsia="方正仿宋_GBK" w:cs="Times New Roman"/>
          <w:color w:val="auto"/>
          <w:sz w:val="22"/>
          <w:szCs w:val="22"/>
          <w:highlight w:val="none"/>
          <w:lang w:val="en-US" w:eastAsia="zh-CN" w:bidi="ar"/>
        </w:rPr>
        <w:t>：</w:t>
      </w:r>
      <w:r>
        <w:rPr>
          <w:rStyle w:val="8"/>
          <w:rFonts w:hint="eastAsia" w:ascii="Times New Roman" w:hAnsi="Times New Roman" w:eastAsia="方正仿宋_GBK" w:cs="Times New Roman"/>
          <w:color w:val="auto"/>
          <w:sz w:val="22"/>
          <w:szCs w:val="22"/>
          <w:highlight w:val="none"/>
          <w:lang w:val="en-US" w:eastAsia="zh-CN" w:bidi="ar"/>
        </w:rPr>
        <w:t xml:space="preserve">澄江市财政局   澄江市发展和改革局                                                               </w:t>
      </w:r>
    </w:p>
    <w:tbl>
      <w:tblPr>
        <w:tblStyle w:val="5"/>
        <w:tblW w:w="21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642"/>
        <w:gridCol w:w="20"/>
        <w:gridCol w:w="1735"/>
        <w:gridCol w:w="863"/>
        <w:gridCol w:w="2753"/>
        <w:gridCol w:w="5783"/>
        <w:gridCol w:w="1078"/>
        <w:gridCol w:w="1502"/>
        <w:gridCol w:w="10529"/>
        <w:gridCol w:w="10529"/>
        <w:gridCol w:w="10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601" w:hRule="atLeast"/>
          <w:tblHead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8"/>
                <w:rFonts w:hint="default" w:ascii="Times New Roman" w:hAnsi="Times New Roman" w:eastAsia="方正仿宋_GBK" w:cs="Times New Roman"/>
                <w:color w:val="auto"/>
                <w:sz w:val="22"/>
                <w:szCs w:val="22"/>
                <w:highlight w:val="none"/>
                <w:lang w:val="en-US" w:eastAsia="zh-CN" w:bidi="ar"/>
              </w:rPr>
              <w:t>序号</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8"/>
                <w:rFonts w:hint="default" w:ascii="Times New Roman" w:hAnsi="Times New Roman" w:eastAsia="方正仿宋_GBK" w:cs="Times New Roman"/>
                <w:color w:val="auto"/>
                <w:sz w:val="22"/>
                <w:szCs w:val="22"/>
                <w:highlight w:val="none"/>
                <w:lang w:val="en-US" w:eastAsia="zh-CN" w:bidi="ar"/>
              </w:rPr>
              <w:t>部门</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8"/>
                <w:rFonts w:hint="default" w:ascii="Times New Roman" w:hAnsi="Times New Roman" w:eastAsia="方正仿宋_GBK" w:cs="Times New Roman"/>
                <w:color w:val="auto"/>
                <w:sz w:val="22"/>
                <w:szCs w:val="22"/>
                <w:highlight w:val="none"/>
                <w:lang w:val="en-US" w:eastAsia="zh-CN" w:bidi="ar"/>
              </w:rPr>
              <w:t>收费项目</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8"/>
                <w:rFonts w:hint="default" w:ascii="Times New Roman" w:hAnsi="Times New Roman" w:eastAsia="方正仿宋_GBK" w:cs="Times New Roman"/>
                <w:color w:val="auto"/>
                <w:sz w:val="22"/>
                <w:szCs w:val="22"/>
                <w:highlight w:val="none"/>
                <w:lang w:val="en-US" w:eastAsia="zh-CN" w:bidi="ar"/>
              </w:rPr>
            </w:pPr>
            <w:r>
              <w:rPr>
                <w:rStyle w:val="8"/>
                <w:rFonts w:hint="default" w:ascii="Times New Roman" w:hAnsi="Times New Roman" w:eastAsia="方正仿宋_GBK" w:cs="Times New Roman"/>
                <w:color w:val="auto"/>
                <w:sz w:val="22"/>
                <w:szCs w:val="22"/>
                <w:highlight w:val="none"/>
                <w:lang w:val="en-US" w:eastAsia="zh-CN" w:bidi="ar"/>
              </w:rPr>
              <w:t>征收</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8"/>
                <w:rFonts w:hint="default" w:ascii="Times New Roman" w:hAnsi="Times New Roman" w:eastAsia="方正仿宋_GBK" w:cs="Times New Roman"/>
                <w:color w:val="auto"/>
                <w:sz w:val="22"/>
                <w:szCs w:val="22"/>
                <w:highlight w:val="none"/>
                <w:lang w:val="en-US" w:eastAsia="zh-CN" w:bidi="ar"/>
              </w:rPr>
              <w:t>对象</w:t>
            </w:r>
          </w:p>
        </w:tc>
        <w:tc>
          <w:tcPr>
            <w:tcW w:w="27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8"/>
                <w:rFonts w:hint="default" w:ascii="Times New Roman" w:hAnsi="Times New Roman" w:eastAsia="方正仿宋_GBK" w:cs="Times New Roman"/>
                <w:color w:val="auto"/>
                <w:sz w:val="22"/>
                <w:szCs w:val="22"/>
                <w:highlight w:val="none"/>
                <w:lang w:val="en-US" w:eastAsia="zh-CN" w:bidi="ar"/>
              </w:rPr>
            </w:pPr>
            <w:r>
              <w:rPr>
                <w:rStyle w:val="8"/>
                <w:rFonts w:hint="eastAsia" w:ascii="Times New Roman" w:hAnsi="Times New Roman" w:eastAsia="方正仿宋_GBK" w:cs="Times New Roman"/>
                <w:color w:val="auto"/>
                <w:sz w:val="22"/>
                <w:szCs w:val="22"/>
                <w:highlight w:val="none"/>
                <w:lang w:val="en-US" w:eastAsia="zh-CN" w:bidi="ar"/>
              </w:rPr>
              <w:t>征收标准</w:t>
            </w:r>
          </w:p>
        </w:tc>
        <w:tc>
          <w:tcPr>
            <w:tcW w:w="5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8"/>
                <w:rFonts w:hint="default" w:ascii="Times New Roman" w:hAnsi="Times New Roman" w:eastAsia="方正仿宋_GBK" w:cs="Times New Roman"/>
                <w:color w:val="auto"/>
                <w:sz w:val="22"/>
                <w:szCs w:val="22"/>
                <w:highlight w:val="none"/>
                <w:lang w:val="en-US" w:eastAsia="zh-CN" w:bidi="ar"/>
              </w:rPr>
              <w:t>政策依据</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8"/>
                <w:rFonts w:hint="default" w:ascii="Times New Roman" w:hAnsi="Times New Roman" w:eastAsia="方正仿宋_GBK" w:cs="Times New Roman"/>
                <w:color w:val="auto"/>
                <w:sz w:val="22"/>
                <w:szCs w:val="22"/>
                <w:highlight w:val="none"/>
                <w:lang w:val="en-US" w:eastAsia="zh-CN" w:bidi="ar"/>
              </w:rPr>
            </w:pPr>
            <w:r>
              <w:rPr>
                <w:rStyle w:val="8"/>
                <w:rFonts w:hint="default" w:ascii="Times New Roman" w:hAnsi="Times New Roman" w:eastAsia="方正仿宋_GBK" w:cs="Times New Roman"/>
                <w:color w:val="auto"/>
                <w:sz w:val="22"/>
                <w:szCs w:val="22"/>
                <w:highlight w:val="none"/>
                <w:lang w:val="en-US" w:eastAsia="zh-CN" w:bidi="ar"/>
              </w:rPr>
              <w:t>执收</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8"/>
                <w:rFonts w:hint="default" w:ascii="Times New Roman" w:hAnsi="Times New Roman" w:eastAsia="方正仿宋_GBK" w:cs="Times New Roman"/>
                <w:color w:val="auto"/>
                <w:sz w:val="22"/>
                <w:szCs w:val="22"/>
                <w:highlight w:val="none"/>
                <w:lang w:val="en-US" w:eastAsia="zh-CN" w:bidi="ar"/>
              </w:rPr>
              <w:t>部门</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10"/>
                <w:rFonts w:hint="default" w:ascii="Times New Roman" w:hAnsi="Times New Roman" w:eastAsia="方正仿宋_GBK" w:cs="Times New Roman"/>
                <w:color w:val="auto"/>
                <w:sz w:val="22"/>
                <w:szCs w:val="22"/>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4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一</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教育体育部门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学业水平考试报名费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Times New Roman" w:hAnsi="Times New Roman" w:eastAsia="方正仿宋_GBK" w:cs="Times New Roman"/>
                <w:i w:val="0"/>
                <w:color w:val="auto"/>
                <w:sz w:val="22"/>
                <w:szCs w:val="22"/>
                <w:highlight w:val="none"/>
                <w:u w:val="none"/>
                <w:lang w:val="en-US" w:eastAsia="zh-CN"/>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省级行政事业性收费项目清单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113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普通高中</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考生</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12元/人.</w:t>
            </w:r>
            <w:r>
              <w:rPr>
                <w:rStyle w:val="14"/>
                <w:rFonts w:hint="eastAsia" w:ascii="方正仿宋_GBK" w:hAnsi="方正仿宋_GBK" w:eastAsia="方正仿宋_GBK" w:cs="方正仿宋_GBK"/>
                <w:color w:val="auto"/>
                <w:sz w:val="22"/>
                <w:szCs w:val="22"/>
                <w:highlight w:val="none"/>
                <w:lang w:val="en-US" w:eastAsia="zh-CN" w:bidi="ar"/>
              </w:rPr>
              <w:t>科,详见</w:t>
            </w:r>
            <w:r>
              <w:rPr>
                <w:rStyle w:val="14"/>
                <w:rFonts w:hint="default" w:ascii="Times New Roman" w:hAnsi="Times New Roman" w:eastAsia="方正仿宋_GBK" w:cs="Times New Roman"/>
                <w:color w:val="auto"/>
                <w:sz w:val="22"/>
                <w:szCs w:val="22"/>
                <w:highlight w:val="none"/>
                <w:lang w:val="en-US" w:eastAsia="zh-CN" w:bidi="ar"/>
              </w:rPr>
              <w:t>文件</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云财综〔</w:t>
            </w:r>
            <w:r>
              <w:rPr>
                <w:rStyle w:val="15"/>
                <w:rFonts w:hint="default" w:ascii="Times New Roman" w:hAnsi="Times New Roman" w:eastAsia="方正仿宋_GBK" w:cs="Times New Roman"/>
                <w:color w:val="auto"/>
                <w:sz w:val="22"/>
                <w:szCs w:val="22"/>
                <w:highlight w:val="none"/>
                <w:lang w:val="en-US" w:eastAsia="zh-CN" w:bidi="ar"/>
              </w:rPr>
              <w:t>2012</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74</w:t>
            </w:r>
            <w:r>
              <w:rPr>
                <w:rStyle w:val="14"/>
                <w:rFonts w:hint="default" w:ascii="Times New Roman" w:hAnsi="Times New Roman" w:eastAsia="方正仿宋_GBK" w:cs="Times New Roman"/>
                <w:color w:val="auto"/>
                <w:sz w:val="22"/>
                <w:szCs w:val="22"/>
                <w:highlight w:val="none"/>
                <w:lang w:val="en-US" w:eastAsia="zh-CN" w:bidi="ar"/>
              </w:rPr>
              <w:t>号</w:t>
            </w:r>
            <w:r>
              <w:rPr>
                <w:rStyle w:val="15"/>
                <w:rFonts w:hint="eastAsia" w:ascii="方正仿宋_GBK" w:hAnsi="方正仿宋_GBK" w:eastAsia="方正仿宋_GBK" w:cs="方正仿宋_GBK"/>
                <w:color w:val="auto"/>
                <w:sz w:val="22"/>
                <w:szCs w:val="22"/>
                <w:highlight w:val="none"/>
                <w:lang w:val="en-US" w:eastAsia="zh-CN" w:bidi="ar"/>
              </w:rPr>
              <w:t>,</w:t>
            </w:r>
            <w:r>
              <w:rPr>
                <w:rStyle w:val="11"/>
                <w:rFonts w:hint="eastAsia" w:ascii="方正仿宋_GBK" w:hAnsi="方正仿宋_GBK" w:eastAsia="方正仿宋_GBK" w:cs="方正仿宋_GBK"/>
                <w:color w:val="auto"/>
                <w:sz w:val="22"/>
                <w:szCs w:val="22"/>
                <w:highlight w:val="none"/>
                <w:lang w:val="en-US" w:eastAsia="zh-CN" w:bidi="ar"/>
              </w:rPr>
              <w:t>《云南省</w:t>
            </w:r>
            <w:r>
              <w:rPr>
                <w:rStyle w:val="11"/>
                <w:rFonts w:hint="default" w:ascii="Times New Roman" w:hAnsi="Times New Roman" w:eastAsia="方正仿宋_GBK" w:cs="Times New Roman"/>
                <w:color w:val="auto"/>
                <w:sz w:val="22"/>
                <w:szCs w:val="22"/>
                <w:highlight w:val="none"/>
                <w:lang w:val="en-US" w:eastAsia="zh-CN" w:bidi="ar"/>
              </w:rPr>
              <w:t>物价局</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云南省财政厅关于普通高中学业水平考试和初中学业水平考试报名费收费标准的通知》（云价收费〔</w:t>
            </w:r>
            <w:r>
              <w:rPr>
                <w:rStyle w:val="13"/>
                <w:rFonts w:hint="default" w:ascii="Times New Roman" w:hAnsi="Times New Roman" w:eastAsia="方正仿宋_GBK" w:cs="Times New Roman"/>
                <w:color w:val="auto"/>
                <w:sz w:val="22"/>
                <w:szCs w:val="22"/>
                <w:highlight w:val="none"/>
                <w:lang w:val="en-US" w:eastAsia="zh-CN" w:bidi="ar"/>
              </w:rPr>
              <w:t>2013</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70</w:t>
            </w:r>
            <w:r>
              <w:rPr>
                <w:rStyle w:val="11"/>
                <w:rFonts w:hint="default" w:ascii="Times New Roman" w:hAnsi="Times New Roman" w:eastAsia="方正仿宋_GBK" w:cs="Times New Roman"/>
                <w:color w:val="auto"/>
                <w:sz w:val="22"/>
                <w:szCs w:val="22"/>
                <w:highlight w:val="none"/>
                <w:lang w:val="en-US" w:eastAsia="zh-CN" w:bidi="ar"/>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教育体育</w:t>
            </w:r>
            <w:r>
              <w:rPr>
                <w:rStyle w:val="11"/>
                <w:rFonts w:hint="eastAsia" w:ascii="Times New Roman" w:hAnsi="Times New Roman" w:eastAsia="方正仿宋_GBK" w:cs="Times New Roman"/>
                <w:color w:val="auto"/>
                <w:sz w:val="22"/>
                <w:szCs w:val="22"/>
                <w:highlight w:val="none"/>
                <w:lang w:val="en-US" w:eastAsia="zh-CN" w:bidi="ar"/>
              </w:rPr>
              <w:t>局招生考试委员会办公室</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10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初中</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考生</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10元/</w:t>
            </w:r>
            <w:r>
              <w:rPr>
                <w:rStyle w:val="14"/>
                <w:rFonts w:hint="eastAsia" w:ascii="方正仿宋_GBK" w:hAnsi="方正仿宋_GBK" w:eastAsia="方正仿宋_GBK" w:cs="方正仿宋_GBK"/>
                <w:color w:val="auto"/>
                <w:sz w:val="22"/>
                <w:szCs w:val="22"/>
                <w:highlight w:val="none"/>
                <w:lang w:val="en-US" w:eastAsia="zh-CN" w:bidi="ar"/>
              </w:rPr>
              <w:t>人.科,详见文件</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云财综〔</w:t>
            </w:r>
            <w:r>
              <w:rPr>
                <w:rStyle w:val="15"/>
                <w:rFonts w:hint="default" w:ascii="Times New Roman" w:hAnsi="Times New Roman" w:eastAsia="方正仿宋_GBK" w:cs="Times New Roman"/>
                <w:color w:val="auto"/>
                <w:sz w:val="22"/>
                <w:szCs w:val="22"/>
                <w:highlight w:val="none"/>
                <w:lang w:val="en-US" w:eastAsia="zh-CN" w:bidi="ar"/>
              </w:rPr>
              <w:t>2012</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74</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《云南省物价局</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云南省财政厅关于普通高中学业水平考试和初中学业水平考试报名费收费标准的通知》（云价收费〔</w:t>
            </w:r>
            <w:r>
              <w:rPr>
                <w:rStyle w:val="13"/>
                <w:rFonts w:hint="default" w:ascii="Times New Roman" w:hAnsi="Times New Roman" w:eastAsia="方正仿宋_GBK" w:cs="Times New Roman"/>
                <w:color w:val="auto"/>
                <w:sz w:val="22"/>
                <w:szCs w:val="22"/>
                <w:highlight w:val="none"/>
                <w:lang w:val="en-US" w:eastAsia="zh-CN" w:bidi="ar"/>
              </w:rPr>
              <w:t>2013</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70</w:t>
            </w:r>
            <w:r>
              <w:rPr>
                <w:rStyle w:val="11"/>
                <w:rFonts w:hint="default" w:ascii="Times New Roman" w:hAnsi="Times New Roman" w:eastAsia="方正仿宋_GBK" w:cs="Times New Roman"/>
                <w:color w:val="auto"/>
                <w:sz w:val="22"/>
                <w:szCs w:val="22"/>
                <w:highlight w:val="none"/>
                <w:lang w:val="en-US" w:eastAsia="zh-CN" w:bidi="ar"/>
              </w:rPr>
              <w:t>号）</w:t>
            </w:r>
            <w:r>
              <w:rPr>
                <w:rStyle w:val="11"/>
                <w:rFonts w:hint="eastAsia" w:ascii="Times New Roman" w:hAnsi="Times New Roman" w:eastAsia="方正仿宋_GBK" w:cs="Times New Roman"/>
                <w:color w:val="auto"/>
                <w:sz w:val="22"/>
                <w:szCs w:val="22"/>
                <w:highlight w:val="none"/>
                <w:lang w:val="en-US" w:eastAsia="zh-CN" w:bidi="ar"/>
              </w:rPr>
              <w:t>，</w:t>
            </w:r>
            <w:bookmarkStart w:id="0" w:name="OLE_LINK2"/>
            <w:r>
              <w:rPr>
                <w:rStyle w:val="11"/>
                <w:rFonts w:hint="eastAsia" w:ascii="Times New Roman" w:hAnsi="Times New Roman" w:eastAsia="方正仿宋_GBK" w:cs="Times New Roman"/>
                <w:color w:val="auto"/>
                <w:sz w:val="22"/>
                <w:szCs w:val="22"/>
                <w:highlight w:val="none"/>
                <w:lang w:val="en-US" w:eastAsia="zh-CN" w:bidi="ar"/>
              </w:rPr>
              <w:t>《云南省教育厅关于印发云南省初中学生英语听力口语考试方案的通知》（云教发（2021）12号）</w:t>
            </w:r>
            <w:bookmarkEnd w:id="0"/>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教育体育</w:t>
            </w:r>
            <w:r>
              <w:rPr>
                <w:rStyle w:val="11"/>
                <w:rFonts w:hint="eastAsia" w:ascii="Times New Roman" w:hAnsi="Times New Roman" w:eastAsia="方正仿宋_GBK" w:cs="Times New Roman"/>
                <w:color w:val="auto"/>
                <w:sz w:val="22"/>
                <w:szCs w:val="22"/>
                <w:highlight w:val="none"/>
                <w:lang w:val="en-US" w:eastAsia="zh-CN" w:bidi="ar"/>
              </w:rPr>
              <w:t>局招生考试委员会办公室</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17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2</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中等职业学校</w:t>
            </w:r>
            <w:r>
              <w:rPr>
                <w:rStyle w:val="11"/>
                <w:rFonts w:hint="eastAsia" w:ascii="Times New Roman" w:hAnsi="Times New Roman" w:eastAsia="方正仿宋_GBK" w:cs="Times New Roman"/>
                <w:color w:val="auto"/>
                <w:sz w:val="22"/>
                <w:szCs w:val="22"/>
                <w:highlight w:val="none"/>
                <w:lang w:val="en-US" w:eastAsia="zh-CN" w:bidi="ar"/>
              </w:rPr>
              <w:t>学费、</w:t>
            </w:r>
            <w:r>
              <w:rPr>
                <w:rStyle w:val="11"/>
                <w:rFonts w:hint="default" w:ascii="Times New Roman" w:hAnsi="Times New Roman" w:eastAsia="方正仿宋_GBK" w:cs="Times New Roman"/>
                <w:color w:val="auto"/>
                <w:sz w:val="22"/>
                <w:szCs w:val="22"/>
                <w:highlight w:val="none"/>
                <w:lang w:val="en-US" w:eastAsia="zh-CN" w:bidi="ar"/>
              </w:rPr>
              <w:t>住宿费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学生</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eastAsia" w:ascii="Times New Roman" w:hAnsi="Times New Roman" w:eastAsia="方正仿宋_GBK" w:cs="Times New Roman"/>
                <w:color w:val="auto"/>
                <w:sz w:val="22"/>
                <w:szCs w:val="22"/>
                <w:highlight w:val="none"/>
                <w:lang w:val="en-US" w:eastAsia="zh-CN" w:bidi="ar"/>
              </w:rPr>
              <w:t>住宿费60</w:t>
            </w:r>
            <w:r>
              <w:rPr>
                <w:rStyle w:val="14"/>
                <w:rFonts w:hint="default" w:ascii="Times New Roman" w:hAnsi="Times New Roman" w:eastAsia="方正仿宋_GBK" w:cs="Times New Roman"/>
                <w:color w:val="auto"/>
                <w:sz w:val="22"/>
                <w:szCs w:val="22"/>
                <w:highlight w:val="none"/>
                <w:lang w:val="en-US" w:eastAsia="zh-CN" w:bidi="ar"/>
              </w:rPr>
              <w:t>元/生.学</w:t>
            </w:r>
            <w:r>
              <w:rPr>
                <w:rStyle w:val="14"/>
                <w:rFonts w:hint="eastAsia" w:ascii="Times New Roman" w:hAnsi="Times New Roman" w:eastAsia="方正仿宋_GBK" w:cs="Times New Roman"/>
                <w:color w:val="auto"/>
                <w:sz w:val="22"/>
                <w:szCs w:val="22"/>
                <w:highlight w:val="none"/>
                <w:lang w:val="en-US" w:eastAsia="zh-CN" w:bidi="ar"/>
              </w:rPr>
              <w:t>期</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lang w:val="en-US"/>
              </w:rPr>
            </w:pPr>
            <w:r>
              <w:rPr>
                <w:rStyle w:val="14"/>
                <w:rFonts w:hint="default" w:ascii="Times New Roman" w:hAnsi="Times New Roman" w:eastAsia="方正仿宋_GBK" w:cs="Times New Roman"/>
                <w:color w:val="auto"/>
                <w:sz w:val="22"/>
                <w:szCs w:val="22"/>
                <w:highlight w:val="none"/>
                <w:lang w:val="en-US" w:eastAsia="zh-CN" w:bidi="ar"/>
              </w:rPr>
              <w:t>《教育法》，财综〔</w:t>
            </w:r>
            <w:r>
              <w:rPr>
                <w:rStyle w:val="15"/>
                <w:rFonts w:hint="default" w:ascii="Times New Roman" w:hAnsi="Times New Roman" w:eastAsia="方正仿宋_GBK" w:cs="Times New Roman"/>
                <w:color w:val="auto"/>
                <w:sz w:val="22"/>
                <w:szCs w:val="22"/>
                <w:highlight w:val="none"/>
                <w:lang w:val="en-US" w:eastAsia="zh-CN" w:bidi="ar"/>
              </w:rPr>
              <w:t>2004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4</w:t>
            </w:r>
            <w:r>
              <w:rPr>
                <w:rStyle w:val="14"/>
                <w:rFonts w:hint="default" w:ascii="Times New Roman" w:hAnsi="Times New Roman" w:eastAsia="方正仿宋_GBK" w:cs="Times New Roman"/>
                <w:color w:val="auto"/>
                <w:sz w:val="22"/>
                <w:szCs w:val="22"/>
                <w:highlight w:val="none"/>
                <w:lang w:val="en-US" w:eastAsia="zh-CN" w:bidi="ar"/>
              </w:rPr>
              <w:t>号，教财〔</w:t>
            </w:r>
            <w:r>
              <w:rPr>
                <w:rStyle w:val="15"/>
                <w:rFonts w:hint="default" w:ascii="Times New Roman" w:hAnsi="Times New Roman" w:eastAsia="方正仿宋_GBK" w:cs="Times New Roman"/>
                <w:color w:val="auto"/>
                <w:sz w:val="22"/>
                <w:szCs w:val="22"/>
                <w:highlight w:val="none"/>
                <w:lang w:val="en-US" w:eastAsia="zh-CN" w:bidi="ar"/>
              </w:rPr>
              <w:t>2003</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4</w:t>
            </w:r>
            <w:r>
              <w:rPr>
                <w:rStyle w:val="14"/>
                <w:rFonts w:hint="default" w:ascii="Times New Roman" w:hAnsi="Times New Roman" w:eastAsia="方正仿宋_GBK" w:cs="Times New Roman"/>
                <w:color w:val="auto"/>
                <w:sz w:val="22"/>
                <w:szCs w:val="22"/>
                <w:highlight w:val="none"/>
                <w:lang w:val="en-US" w:eastAsia="zh-CN" w:bidi="ar"/>
              </w:rPr>
              <w:t>号，教财〔</w:t>
            </w:r>
            <w:r>
              <w:rPr>
                <w:rStyle w:val="15"/>
                <w:rFonts w:hint="default" w:ascii="Times New Roman" w:hAnsi="Times New Roman" w:eastAsia="方正仿宋_GBK" w:cs="Times New Roman"/>
                <w:color w:val="auto"/>
                <w:sz w:val="22"/>
                <w:szCs w:val="22"/>
                <w:highlight w:val="none"/>
                <w:lang w:val="en-US" w:eastAsia="zh-CN" w:bidi="ar"/>
              </w:rPr>
              <w:t>1996</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101</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《云南省计委、省财政厅、省教育厅关于适当提高我省中等职业学校和普通高级中学学费、住宿费收费标准的通知》（云计收费〔</w:t>
            </w:r>
            <w:r>
              <w:rPr>
                <w:rStyle w:val="13"/>
                <w:rFonts w:hint="default" w:ascii="Times New Roman" w:hAnsi="Times New Roman" w:eastAsia="方正仿宋_GBK" w:cs="Times New Roman"/>
                <w:color w:val="auto"/>
                <w:sz w:val="22"/>
                <w:szCs w:val="22"/>
                <w:highlight w:val="none"/>
                <w:lang w:val="en-US" w:eastAsia="zh-CN" w:bidi="ar"/>
              </w:rPr>
              <w:t>2002</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749</w:t>
            </w:r>
            <w:r>
              <w:rPr>
                <w:rStyle w:val="11"/>
                <w:rFonts w:hint="default" w:ascii="Times New Roman" w:hAnsi="Times New Roman" w:eastAsia="方正仿宋_GBK" w:cs="Times New Roman"/>
                <w:color w:val="auto"/>
                <w:sz w:val="22"/>
                <w:szCs w:val="22"/>
                <w:highlight w:val="none"/>
                <w:lang w:val="en-US" w:eastAsia="zh-CN" w:bidi="ar"/>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8"/>
                <w:rFonts w:hint="eastAsia" w:ascii="Times New Roman" w:hAnsi="Times New Roman" w:cs="Times New Roman"/>
                <w:b w:val="0"/>
                <w:bCs/>
                <w:color w:val="auto"/>
                <w:sz w:val="22"/>
                <w:szCs w:val="22"/>
                <w:highlight w:val="none"/>
                <w:lang w:val="en-US" w:eastAsia="zh-CN" w:bidi="ar"/>
              </w:rPr>
              <w:t>澄江市职业高级中学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22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3</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普通高中学费、住宿费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学生</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学费</w:t>
            </w:r>
            <w:r>
              <w:rPr>
                <w:rStyle w:val="14"/>
                <w:rFonts w:hint="eastAsia" w:ascii="Times New Roman" w:hAnsi="Times New Roman" w:eastAsia="方正仿宋_GBK" w:cs="Times New Roman"/>
                <w:color w:val="auto"/>
                <w:sz w:val="22"/>
                <w:szCs w:val="22"/>
                <w:highlight w:val="none"/>
                <w:lang w:val="en-US" w:eastAsia="zh-CN" w:bidi="ar"/>
              </w:rPr>
              <w:t>5</w:t>
            </w:r>
            <w:r>
              <w:rPr>
                <w:rStyle w:val="14"/>
                <w:rFonts w:hint="default" w:ascii="Times New Roman" w:hAnsi="Times New Roman" w:eastAsia="方正仿宋_GBK" w:cs="Times New Roman"/>
                <w:color w:val="auto"/>
                <w:sz w:val="22"/>
                <w:szCs w:val="22"/>
                <w:highlight w:val="none"/>
                <w:lang w:val="en-US" w:eastAsia="zh-CN" w:bidi="ar"/>
              </w:rPr>
              <w:t>00元/生.学期，住宿费</w:t>
            </w:r>
            <w:r>
              <w:rPr>
                <w:rStyle w:val="14"/>
                <w:rFonts w:hint="eastAsia" w:ascii="Times New Roman" w:hAnsi="Times New Roman" w:eastAsia="方正仿宋_GBK" w:cs="Times New Roman"/>
                <w:color w:val="auto"/>
                <w:sz w:val="22"/>
                <w:szCs w:val="22"/>
                <w:highlight w:val="none"/>
                <w:lang w:val="en-US" w:eastAsia="zh-CN" w:bidi="ar"/>
              </w:rPr>
              <w:t>120</w:t>
            </w:r>
            <w:r>
              <w:rPr>
                <w:rStyle w:val="14"/>
                <w:rFonts w:hint="default" w:ascii="Times New Roman" w:hAnsi="Times New Roman" w:eastAsia="方正仿宋_GBK" w:cs="Times New Roman"/>
                <w:color w:val="auto"/>
                <w:sz w:val="22"/>
                <w:szCs w:val="22"/>
                <w:highlight w:val="none"/>
                <w:lang w:val="en-US" w:eastAsia="zh-CN" w:bidi="ar"/>
              </w:rPr>
              <w:t>元/生.学期</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《教育法》，教财〔</w:t>
            </w:r>
            <w:r>
              <w:rPr>
                <w:rStyle w:val="15"/>
                <w:rFonts w:hint="default" w:ascii="Times New Roman" w:hAnsi="Times New Roman" w:eastAsia="方正仿宋_GBK" w:cs="Times New Roman"/>
                <w:color w:val="auto"/>
                <w:sz w:val="22"/>
                <w:szCs w:val="22"/>
                <w:highlight w:val="none"/>
                <w:lang w:val="en-US" w:eastAsia="zh-CN" w:bidi="ar"/>
              </w:rPr>
              <w:t>2003</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4</w:t>
            </w:r>
            <w:r>
              <w:rPr>
                <w:rStyle w:val="14"/>
                <w:rFonts w:hint="default" w:ascii="Times New Roman" w:hAnsi="Times New Roman" w:eastAsia="方正仿宋_GBK" w:cs="Times New Roman"/>
                <w:color w:val="auto"/>
                <w:sz w:val="22"/>
                <w:szCs w:val="22"/>
                <w:highlight w:val="none"/>
                <w:lang w:val="en-US" w:eastAsia="zh-CN" w:bidi="ar"/>
              </w:rPr>
              <w:t>号，教财〔</w:t>
            </w:r>
            <w:r>
              <w:rPr>
                <w:rStyle w:val="15"/>
                <w:rFonts w:hint="default" w:ascii="Times New Roman" w:hAnsi="Times New Roman" w:eastAsia="方正仿宋_GBK" w:cs="Times New Roman"/>
                <w:color w:val="auto"/>
                <w:sz w:val="22"/>
                <w:szCs w:val="22"/>
                <w:highlight w:val="none"/>
                <w:lang w:val="en-US" w:eastAsia="zh-CN" w:bidi="ar"/>
              </w:rPr>
              <w:t>1996</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101</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《关于调整规范我省高等学校、普通高中学费收费标准及有关问题的通知》（云发改收费〔</w:t>
            </w:r>
            <w:r>
              <w:rPr>
                <w:rStyle w:val="13"/>
                <w:rFonts w:hint="default" w:ascii="Times New Roman" w:hAnsi="Times New Roman" w:eastAsia="方正仿宋_GBK" w:cs="Times New Roman"/>
                <w:color w:val="auto"/>
                <w:sz w:val="22"/>
                <w:szCs w:val="22"/>
                <w:highlight w:val="none"/>
                <w:lang w:val="en-US" w:eastAsia="zh-CN" w:bidi="ar"/>
              </w:rPr>
              <w:t>2004</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536</w:t>
            </w:r>
            <w:r>
              <w:rPr>
                <w:rStyle w:val="11"/>
                <w:rFonts w:hint="default" w:ascii="Times New Roman" w:hAnsi="Times New Roman" w:eastAsia="方正仿宋_GBK" w:cs="Times New Roman"/>
                <w:color w:val="auto"/>
                <w:sz w:val="22"/>
                <w:szCs w:val="22"/>
                <w:highlight w:val="none"/>
                <w:lang w:val="en-US" w:eastAsia="zh-CN" w:bidi="ar"/>
              </w:rPr>
              <w:t>号），</w:t>
            </w:r>
            <w:r>
              <w:rPr>
                <w:rStyle w:val="15"/>
                <w:rFonts w:hint="eastAsia" w:ascii="Times New Roman" w:hAnsi="Times New Roman" w:eastAsia="方正仿宋_GBK" w:cs="Times New Roman"/>
                <w:color w:val="auto"/>
                <w:sz w:val="22"/>
                <w:szCs w:val="22"/>
                <w:highlight w:val="none"/>
                <w:lang w:val="en-US" w:eastAsia="zh-CN" w:bidi="ar"/>
              </w:rPr>
              <w:t>《关于澄江县第一中学社会化方式建设学生宿舍住宿收费标准的批复》（</w:t>
            </w:r>
            <w:r>
              <w:rPr>
                <w:rStyle w:val="11"/>
                <w:rFonts w:hint="eastAsia" w:ascii="Times New Roman" w:hAnsi="Times New Roman" w:eastAsia="方正仿宋_GBK" w:cs="Times New Roman"/>
                <w:color w:val="auto"/>
                <w:sz w:val="22"/>
                <w:szCs w:val="22"/>
                <w:highlight w:val="none"/>
                <w:lang w:val="en-US" w:eastAsia="zh-CN" w:bidi="ar"/>
              </w:rPr>
              <w:t>玉发改收费（2007）31号）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澄江市第</w:t>
            </w:r>
            <w:r>
              <w:rPr>
                <w:rStyle w:val="11"/>
                <w:rFonts w:hint="default" w:ascii="Times New Roman" w:hAnsi="Times New Roman" w:eastAsia="方正仿宋_GBK" w:cs="Times New Roman"/>
                <w:color w:val="auto"/>
                <w:sz w:val="22"/>
                <w:szCs w:val="22"/>
                <w:highlight w:val="none"/>
                <w:lang w:val="en-US" w:eastAsia="zh-CN" w:bidi="ar"/>
              </w:rPr>
              <w:t>一中</w:t>
            </w:r>
            <w:r>
              <w:rPr>
                <w:rStyle w:val="11"/>
                <w:rFonts w:hint="eastAsia" w:ascii="Times New Roman" w:hAnsi="Times New Roman" w:eastAsia="方正仿宋_GBK" w:cs="Times New Roman"/>
                <w:color w:val="auto"/>
                <w:sz w:val="22"/>
                <w:szCs w:val="22"/>
                <w:highlight w:val="none"/>
                <w:lang w:val="en-US" w:eastAsia="zh-CN" w:bidi="ar"/>
              </w:rPr>
              <w:t>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29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kern w:val="0"/>
                <w:sz w:val="22"/>
                <w:szCs w:val="22"/>
                <w:highlight w:val="none"/>
                <w:u w:val="none"/>
                <w:lang w:val="en-US" w:eastAsia="zh-CN" w:bidi="ar"/>
              </w:rPr>
            </w:pPr>
            <w:r>
              <w:rPr>
                <w:rFonts w:hint="eastAsia" w:ascii="Times New Roman" w:hAnsi="Times New Roman" w:eastAsia="方正仿宋_GBK" w:cs="Times New Roman"/>
                <w:i w:val="0"/>
                <w:color w:val="auto"/>
                <w:kern w:val="0"/>
                <w:sz w:val="22"/>
                <w:szCs w:val="22"/>
                <w:highlight w:val="none"/>
                <w:u w:val="none"/>
                <w:lang w:val="en-US" w:eastAsia="zh-CN" w:bidi="ar"/>
              </w:rPr>
              <w:t>4</w:t>
            </w:r>
          </w:p>
        </w:tc>
        <w:tc>
          <w:tcPr>
            <w:tcW w:w="1755"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color w:val="auto"/>
                <w:sz w:val="22"/>
                <w:szCs w:val="22"/>
                <w:highlight w:val="none"/>
                <w:lang w:val="en-US" w:eastAsia="zh-CN" w:bidi="ar"/>
              </w:rPr>
            </w:pPr>
            <w:r>
              <w:rPr>
                <w:rStyle w:val="11"/>
                <w:rFonts w:hint="default" w:ascii="Times New Roman" w:hAnsi="Times New Roman" w:eastAsia="方正仿宋_GBK" w:cs="Times New Roman"/>
                <w:color w:val="auto"/>
                <w:sz w:val="22"/>
                <w:szCs w:val="22"/>
                <w:highlight w:val="none"/>
                <w:lang w:val="en-US" w:eastAsia="zh-CN" w:bidi="ar"/>
              </w:rPr>
              <w:t>公办幼儿园保教费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color w:val="auto"/>
                <w:sz w:val="22"/>
                <w:szCs w:val="22"/>
                <w:highlight w:val="none"/>
                <w:lang w:val="en-US" w:eastAsia="zh-CN" w:bidi="ar"/>
              </w:rPr>
            </w:pPr>
          </w:p>
        </w:tc>
        <w:tc>
          <w:tcPr>
            <w:tcW w:w="86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color w:val="auto"/>
                <w:sz w:val="22"/>
                <w:szCs w:val="22"/>
                <w:highlight w:val="none"/>
                <w:lang w:val="en-US" w:eastAsia="zh-CN" w:bidi="ar"/>
              </w:rPr>
            </w:pPr>
            <w:r>
              <w:rPr>
                <w:rStyle w:val="11"/>
                <w:rFonts w:hint="default" w:ascii="Times New Roman" w:hAnsi="Times New Roman" w:eastAsia="方正仿宋_GBK" w:cs="Times New Roman"/>
                <w:color w:val="auto"/>
                <w:sz w:val="22"/>
                <w:szCs w:val="22"/>
                <w:highlight w:val="none"/>
                <w:lang w:val="en-US" w:eastAsia="zh-CN" w:bidi="ar"/>
              </w:rPr>
              <w:t>幼儿</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eastAsia" w:ascii="Times New Roman" w:hAnsi="Times New Roman" w:eastAsia="方正仿宋_GBK" w:cs="Times New Roman"/>
                <w:color w:val="auto"/>
                <w:sz w:val="22"/>
                <w:szCs w:val="22"/>
                <w:highlight w:val="none"/>
                <w:lang w:val="en-US" w:eastAsia="zh-CN" w:bidi="ar"/>
              </w:rPr>
              <w:t>450—600</w:t>
            </w:r>
            <w:r>
              <w:rPr>
                <w:rStyle w:val="14"/>
                <w:rFonts w:hint="default" w:ascii="Times New Roman" w:hAnsi="Times New Roman" w:eastAsia="方正仿宋_GBK" w:cs="Times New Roman"/>
                <w:color w:val="auto"/>
                <w:sz w:val="22"/>
                <w:szCs w:val="22"/>
                <w:highlight w:val="none"/>
                <w:lang w:val="en-US" w:eastAsia="zh-CN" w:bidi="ar"/>
              </w:rPr>
              <w:t>元/生.月</w:t>
            </w:r>
            <w:r>
              <w:rPr>
                <w:rStyle w:val="14"/>
                <w:rFonts w:hint="eastAsia" w:ascii="Times New Roman" w:hAnsi="Times New Roman" w:eastAsia="方正仿宋_GBK" w:cs="Times New Roman"/>
                <w:color w:val="auto"/>
                <w:sz w:val="22"/>
                <w:szCs w:val="22"/>
                <w:highlight w:val="none"/>
                <w:lang w:val="en-US" w:eastAsia="zh-CN" w:bidi="ar"/>
              </w:rPr>
              <w:t>，</w:t>
            </w:r>
            <w:r>
              <w:rPr>
                <w:rStyle w:val="14"/>
                <w:rFonts w:hint="default" w:ascii="Times New Roman" w:hAnsi="Times New Roman" w:eastAsia="方正仿宋_GBK" w:cs="Times New Roman"/>
                <w:color w:val="auto"/>
                <w:sz w:val="22"/>
                <w:szCs w:val="22"/>
                <w:highlight w:val="none"/>
                <w:lang w:val="en-US" w:eastAsia="zh-CN" w:bidi="ar"/>
              </w:rPr>
              <w:t>按幼儿园等级收费,详见文件</w:t>
            </w:r>
            <w:r>
              <w:rPr>
                <w:rStyle w:val="14"/>
                <w:rFonts w:hint="eastAsia" w:ascii="Times New Roman" w:hAnsi="Times New Roman" w:eastAsia="方正仿宋_GBK" w:cs="Times New Roman"/>
                <w:color w:val="auto"/>
                <w:sz w:val="22"/>
                <w:szCs w:val="22"/>
                <w:highlight w:val="none"/>
                <w:lang w:val="en-US" w:eastAsia="zh-CN" w:bidi="ar"/>
              </w:rPr>
              <w:t>。</w:t>
            </w:r>
            <w:r>
              <w:rPr>
                <w:rStyle w:val="11"/>
                <w:rFonts w:hint="eastAsia" w:ascii="Times New Roman" w:hAnsi="Times New Roman" w:eastAsia="方正仿宋_GBK" w:cs="Times New Roman"/>
                <w:b w:val="0"/>
                <w:bCs w:val="0"/>
                <w:color w:val="auto"/>
                <w:sz w:val="22"/>
                <w:szCs w:val="22"/>
                <w:lang w:val="en-US" w:eastAsia="zh-CN" w:bidi="ar"/>
              </w:rPr>
              <w:t>另：从2025年秋季学期起，公办幼儿园不再收取学前一年在园儿童(大班及混合班5-7岁的儿童)保育教育费。</w:t>
            </w:r>
          </w:p>
        </w:tc>
        <w:tc>
          <w:tcPr>
            <w:tcW w:w="578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《澄江市发展和改革局 澄江市教育体育局 澄江市财政局关于调整公办幼儿园保教费标准的通知》（澄发改发〔2023〕120号）《云南省教育厅 云南省财政厅关于做好2025年秋季学期幼儿园免保教费有关工作的通知》</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w:t>
            </w:r>
            <w:r>
              <w:rPr>
                <w:rStyle w:val="11"/>
                <w:rFonts w:hint="default" w:ascii="Times New Roman" w:hAnsi="Times New Roman" w:eastAsia="方正仿宋_GBK" w:cs="Times New Roman"/>
                <w:color w:val="auto"/>
                <w:sz w:val="22"/>
                <w:szCs w:val="22"/>
                <w:highlight w:val="none"/>
                <w:lang w:val="en-US" w:eastAsia="zh-CN" w:bidi="ar"/>
              </w:rPr>
              <w:t>市</w:t>
            </w:r>
            <w:r>
              <w:rPr>
                <w:rStyle w:val="11"/>
                <w:rFonts w:hint="eastAsia" w:ascii="Times New Roman" w:hAnsi="Times New Roman" w:eastAsia="方正仿宋_GBK" w:cs="Times New Roman"/>
                <w:color w:val="auto"/>
                <w:sz w:val="22"/>
                <w:szCs w:val="22"/>
                <w:highlight w:val="none"/>
                <w:lang w:val="en-US" w:eastAsia="zh-CN" w:bidi="ar"/>
              </w:rPr>
              <w:t>机关</w:t>
            </w:r>
            <w:r>
              <w:rPr>
                <w:rStyle w:val="11"/>
                <w:rFonts w:hint="default" w:ascii="Times New Roman" w:hAnsi="Times New Roman" w:eastAsia="方正仿宋_GBK" w:cs="Times New Roman"/>
                <w:color w:val="auto"/>
                <w:sz w:val="22"/>
                <w:szCs w:val="22"/>
                <w:highlight w:val="none"/>
                <w:lang w:val="en-US" w:eastAsia="zh-CN" w:bidi="ar"/>
              </w:rPr>
              <w:t>幼儿园</w:t>
            </w:r>
            <w:r>
              <w:rPr>
                <w:rStyle w:val="11"/>
                <w:rFonts w:hint="eastAsia" w:ascii="Times New Roman" w:hAnsi="Times New Roman" w:eastAsia="方正仿宋_GBK" w:cs="Times New Roman"/>
                <w:color w:val="auto"/>
                <w:sz w:val="22"/>
                <w:szCs w:val="22"/>
                <w:highlight w:val="none"/>
                <w:lang w:val="en-US" w:eastAsia="zh-CN" w:bidi="ar"/>
              </w:rPr>
              <w:t>（包含立昌园区、乡镇中心幼儿园）</w:t>
            </w:r>
          </w:p>
        </w:tc>
        <w:tc>
          <w:tcPr>
            <w:tcW w:w="150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70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二</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公安部门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83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5</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证照费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59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eastAsia" w:ascii="Times New Roman" w:hAnsi="Times New Roman" w:eastAsia="方正仿宋_GBK" w:cs="Times New Roman"/>
                <w:color w:val="auto"/>
                <w:sz w:val="22"/>
                <w:szCs w:val="22"/>
                <w:highlight w:val="none"/>
                <w:lang w:val="en-US" w:eastAsia="zh-CN" w:bidi="ar"/>
              </w:rPr>
              <w:t>1</w:t>
            </w:r>
            <w:r>
              <w:rPr>
                <w:rStyle w:val="11"/>
                <w:rFonts w:hint="default" w:ascii="Times New Roman" w:hAnsi="Times New Roman" w:eastAsia="方正仿宋_GBK" w:cs="Times New Roman"/>
                <w:color w:val="auto"/>
                <w:sz w:val="22"/>
                <w:szCs w:val="22"/>
                <w:highlight w:val="none"/>
                <w:lang w:val="en-US" w:eastAsia="zh-CN" w:bidi="ar"/>
              </w:rPr>
              <w:t>）</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6"/>
                <w:rFonts w:hint="default" w:ascii="Times New Roman" w:hAnsi="Times New Roman" w:eastAsia="方正仿宋_GBK" w:cs="Times New Roman"/>
                <w:color w:val="auto"/>
                <w:sz w:val="22"/>
                <w:szCs w:val="22"/>
                <w:highlight w:val="none"/>
                <w:lang w:val="en-US" w:eastAsia="zh-CN" w:bidi="ar"/>
              </w:rPr>
              <w:t>公民出入境证件费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6"/>
                <w:rFonts w:hint="default" w:ascii="Times New Roman" w:hAnsi="Times New Roman" w:eastAsia="方正仿宋_GBK" w:cs="Times New Roman"/>
                <w:color w:val="auto"/>
                <w:sz w:val="22"/>
                <w:szCs w:val="22"/>
                <w:highlight w:val="none"/>
                <w:lang w:val="en-US" w:eastAsia="zh-CN" w:bidi="ar"/>
              </w:rPr>
              <w:t>公民</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详见文件。2019年7月1日起，因私普通护照收费标准由160元/本降为120元/本，往来港澳通行证收费标准由80元/张降为60元/张。2020年1月1日起，往来台湾通行证（电子）收费标准由每本80元调整为60元，台湾居民来往大陆通行证（补办）收费标准由每本500元调整为200元。来往内地通行证补发、换发收费标准为成人每人350元，证件有效期10年；儿童每人230元，证件有效期5年。</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7"/>
                <w:rFonts w:hint="default" w:ascii="Times New Roman" w:hAnsi="Times New Roman" w:eastAsia="方正仿宋_GBK" w:cs="Times New Roman"/>
                <w:color w:val="auto"/>
                <w:sz w:val="22"/>
                <w:szCs w:val="22"/>
                <w:highlight w:val="none"/>
                <w:lang w:val="en-US" w:eastAsia="zh-CN" w:bidi="ar"/>
              </w:rPr>
              <w:t>《国家发展改革委</w:t>
            </w:r>
            <w:r>
              <w:rPr>
                <w:rStyle w:val="18"/>
                <w:rFonts w:hint="default" w:ascii="Times New Roman" w:hAnsi="Times New Roman" w:eastAsia="方正仿宋_GBK" w:cs="Times New Roman"/>
                <w:color w:val="auto"/>
                <w:sz w:val="22"/>
                <w:szCs w:val="22"/>
                <w:highlight w:val="none"/>
                <w:lang w:val="en-US" w:eastAsia="zh-CN" w:bidi="ar"/>
              </w:rPr>
              <w:t xml:space="preserve"> </w:t>
            </w:r>
            <w:r>
              <w:rPr>
                <w:rStyle w:val="17"/>
                <w:rFonts w:hint="default" w:ascii="Times New Roman" w:hAnsi="Times New Roman" w:eastAsia="方正仿宋_GBK" w:cs="Times New Roman"/>
                <w:color w:val="auto"/>
                <w:sz w:val="22"/>
                <w:szCs w:val="22"/>
                <w:highlight w:val="none"/>
                <w:lang w:val="en-US" w:eastAsia="zh-CN" w:bidi="ar"/>
              </w:rPr>
              <w:t>财政部关于降低电信网码号资源占用费等部分行政事业性收费标准的通知》</w:t>
            </w:r>
            <w:r>
              <w:rPr>
                <w:rStyle w:val="18"/>
                <w:rFonts w:hint="default" w:ascii="Times New Roman" w:hAnsi="Times New Roman" w:eastAsia="方正仿宋_GBK" w:cs="Times New Roman"/>
                <w:color w:val="auto"/>
                <w:sz w:val="22"/>
                <w:szCs w:val="22"/>
                <w:highlight w:val="none"/>
                <w:lang w:val="en-US" w:eastAsia="zh-CN" w:bidi="ar"/>
              </w:rPr>
              <w:t>(</w:t>
            </w:r>
            <w:r>
              <w:rPr>
                <w:rStyle w:val="14"/>
                <w:rFonts w:hint="default" w:ascii="Times New Roman" w:hAnsi="Times New Roman" w:eastAsia="方正仿宋_GBK" w:cs="Times New Roman"/>
                <w:color w:val="auto"/>
                <w:sz w:val="22"/>
                <w:szCs w:val="22"/>
                <w:highlight w:val="none"/>
                <w:lang w:val="en-US" w:eastAsia="zh-CN" w:bidi="ar"/>
              </w:rPr>
              <w:t>发改价格</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2017</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1186</w:t>
            </w:r>
            <w:r>
              <w:rPr>
                <w:rStyle w:val="14"/>
                <w:rFonts w:hint="default" w:ascii="Times New Roman" w:hAnsi="Times New Roman" w:eastAsia="方正仿宋_GBK" w:cs="Times New Roman"/>
                <w:color w:val="auto"/>
                <w:sz w:val="22"/>
                <w:szCs w:val="22"/>
                <w:highlight w:val="none"/>
                <w:lang w:val="en-US" w:eastAsia="zh-CN" w:bidi="ar"/>
              </w:rPr>
              <w:t>号）</w:t>
            </w:r>
            <w:r>
              <w:rPr>
                <w:rStyle w:val="17"/>
                <w:rFonts w:hint="default" w:ascii="Times New Roman" w:hAnsi="Times New Roman" w:eastAsia="方正仿宋_GBK" w:cs="Times New Roman"/>
                <w:color w:val="auto"/>
                <w:sz w:val="22"/>
                <w:szCs w:val="22"/>
                <w:highlight w:val="none"/>
                <w:lang w:val="en-US" w:eastAsia="zh-CN" w:bidi="ar"/>
              </w:rPr>
              <w:t>，省级云价收费</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2017</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85</w:t>
            </w:r>
            <w:r>
              <w:rPr>
                <w:rStyle w:val="17"/>
                <w:rFonts w:hint="default" w:ascii="Times New Roman" w:hAnsi="Times New Roman" w:eastAsia="方正仿宋_GBK" w:cs="Times New Roman"/>
                <w:color w:val="auto"/>
                <w:sz w:val="22"/>
                <w:szCs w:val="22"/>
                <w:highlight w:val="none"/>
                <w:lang w:val="en-US" w:eastAsia="zh-CN" w:bidi="ar"/>
              </w:rPr>
              <w:t>号、市级玉发改收费</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2017</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355</w:t>
            </w:r>
            <w:r>
              <w:rPr>
                <w:rStyle w:val="17"/>
                <w:rFonts w:hint="default" w:ascii="Times New Roman" w:hAnsi="Times New Roman" w:eastAsia="方正仿宋_GBK" w:cs="Times New Roman"/>
                <w:color w:val="auto"/>
                <w:sz w:val="22"/>
                <w:szCs w:val="22"/>
                <w:highlight w:val="none"/>
                <w:lang w:val="en-US" w:eastAsia="zh-CN" w:bidi="ar"/>
              </w:rPr>
              <w:t>号转发</w:t>
            </w:r>
            <w:r>
              <w:rPr>
                <w:rStyle w:val="18"/>
                <w:rFonts w:hint="default" w:ascii="Times New Roman" w:hAnsi="Times New Roman" w:eastAsia="方正仿宋_GBK" w:cs="Times New Roman"/>
                <w:color w:val="auto"/>
                <w:sz w:val="22"/>
                <w:szCs w:val="22"/>
                <w:highlight w:val="none"/>
                <w:lang w:val="en-US" w:eastAsia="zh-CN" w:bidi="ar"/>
              </w:rPr>
              <w:t>)</w:t>
            </w:r>
            <w:r>
              <w:rPr>
                <w:rStyle w:val="17"/>
                <w:rFonts w:hint="default" w:ascii="Times New Roman" w:hAnsi="Times New Roman" w:eastAsia="方正仿宋_GBK" w:cs="Times New Roman"/>
                <w:color w:val="auto"/>
                <w:sz w:val="22"/>
                <w:szCs w:val="22"/>
                <w:highlight w:val="none"/>
                <w:lang w:val="en-US" w:eastAsia="zh-CN" w:bidi="ar"/>
              </w:rPr>
              <w:t>，《国家发展改革委</w:t>
            </w:r>
            <w:r>
              <w:rPr>
                <w:rStyle w:val="18"/>
                <w:rFonts w:hint="default" w:ascii="Times New Roman" w:hAnsi="Times New Roman" w:eastAsia="方正仿宋_GBK" w:cs="Times New Roman"/>
                <w:color w:val="auto"/>
                <w:sz w:val="22"/>
                <w:szCs w:val="22"/>
                <w:highlight w:val="none"/>
                <w:lang w:val="en-US" w:eastAsia="zh-CN" w:bidi="ar"/>
              </w:rPr>
              <w:t xml:space="preserve"> </w:t>
            </w:r>
            <w:r>
              <w:rPr>
                <w:rStyle w:val="17"/>
                <w:rFonts w:hint="default" w:ascii="Times New Roman" w:hAnsi="Times New Roman" w:eastAsia="方正仿宋_GBK" w:cs="Times New Roman"/>
                <w:color w:val="auto"/>
                <w:sz w:val="22"/>
                <w:szCs w:val="22"/>
                <w:highlight w:val="none"/>
                <w:lang w:val="en-US" w:eastAsia="zh-CN" w:bidi="ar"/>
              </w:rPr>
              <w:t>财政部关于降低部分行政事业性收费标准的通知》（</w:t>
            </w:r>
            <w:r>
              <w:rPr>
                <w:rStyle w:val="19"/>
                <w:rFonts w:hint="default" w:ascii="Times New Roman" w:hAnsi="Times New Roman" w:eastAsia="方正仿宋_GBK" w:cs="Times New Roman"/>
                <w:color w:val="auto"/>
                <w:sz w:val="22"/>
                <w:szCs w:val="22"/>
                <w:highlight w:val="none"/>
                <w:lang w:val="en-US" w:eastAsia="zh-CN" w:bidi="ar"/>
              </w:rPr>
              <w:t>发改价格</w:t>
            </w:r>
            <w:r>
              <w:rPr>
                <w:rStyle w:val="20"/>
                <w:rFonts w:hint="eastAsia" w:ascii="Times New Roman" w:hAnsi="Times New Roman" w:eastAsia="方正仿宋_GBK" w:cs="Times New Roman"/>
                <w:color w:val="auto"/>
                <w:sz w:val="22"/>
                <w:szCs w:val="22"/>
                <w:highlight w:val="none"/>
                <w:lang w:val="en-US" w:eastAsia="zh-CN" w:bidi="ar"/>
              </w:rPr>
              <w:t>〔</w:t>
            </w:r>
            <w:r>
              <w:rPr>
                <w:rStyle w:val="20"/>
                <w:rFonts w:hint="default" w:ascii="Times New Roman" w:hAnsi="Times New Roman" w:eastAsia="方正仿宋_GBK" w:cs="Times New Roman"/>
                <w:color w:val="auto"/>
                <w:sz w:val="22"/>
                <w:szCs w:val="22"/>
                <w:highlight w:val="none"/>
                <w:lang w:val="en-US" w:eastAsia="zh-CN" w:bidi="ar"/>
              </w:rPr>
              <w:t>2019</w:t>
            </w:r>
            <w:r>
              <w:rPr>
                <w:rStyle w:val="20"/>
                <w:rFonts w:hint="eastAsia" w:ascii="Times New Roman" w:hAnsi="Times New Roman" w:eastAsia="方正仿宋_GBK" w:cs="Times New Roman"/>
                <w:color w:val="auto"/>
                <w:sz w:val="22"/>
                <w:szCs w:val="22"/>
                <w:highlight w:val="none"/>
                <w:lang w:val="en-US" w:eastAsia="zh-CN" w:bidi="ar"/>
              </w:rPr>
              <w:t>〕</w:t>
            </w:r>
            <w:r>
              <w:rPr>
                <w:rStyle w:val="20"/>
                <w:rFonts w:hint="default" w:ascii="Times New Roman" w:hAnsi="Times New Roman" w:eastAsia="方正仿宋_GBK" w:cs="Times New Roman"/>
                <w:color w:val="auto"/>
                <w:sz w:val="22"/>
                <w:szCs w:val="22"/>
                <w:highlight w:val="none"/>
                <w:lang w:val="en-US" w:eastAsia="zh-CN" w:bidi="ar"/>
              </w:rPr>
              <w:t>914</w:t>
            </w:r>
            <w:r>
              <w:rPr>
                <w:rStyle w:val="19"/>
                <w:rFonts w:hint="default" w:ascii="Times New Roman" w:hAnsi="Times New Roman" w:eastAsia="方正仿宋_GBK" w:cs="Times New Roman"/>
                <w:color w:val="auto"/>
                <w:sz w:val="22"/>
                <w:szCs w:val="22"/>
                <w:highlight w:val="none"/>
                <w:lang w:val="en-US" w:eastAsia="zh-CN" w:bidi="ar"/>
              </w:rPr>
              <w:t>号</w:t>
            </w:r>
            <w:r>
              <w:rPr>
                <w:rStyle w:val="17"/>
                <w:rFonts w:hint="default" w:ascii="Times New Roman" w:hAnsi="Times New Roman" w:eastAsia="方正仿宋_GBK" w:cs="Times New Roman"/>
                <w:color w:val="auto"/>
                <w:sz w:val="22"/>
                <w:szCs w:val="22"/>
                <w:highlight w:val="none"/>
                <w:lang w:val="en-US" w:eastAsia="zh-CN" w:bidi="ar"/>
              </w:rPr>
              <w:t>，省级云发改价格</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2019</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518</w:t>
            </w:r>
            <w:r>
              <w:rPr>
                <w:rStyle w:val="17"/>
                <w:rFonts w:hint="default" w:ascii="Times New Roman" w:hAnsi="Times New Roman" w:eastAsia="方正仿宋_GBK" w:cs="Times New Roman"/>
                <w:color w:val="auto"/>
                <w:sz w:val="22"/>
                <w:szCs w:val="22"/>
                <w:highlight w:val="none"/>
                <w:lang w:val="en-US" w:eastAsia="zh-CN" w:bidi="ar"/>
              </w:rPr>
              <w:t>号，市级玉发改价费</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2019</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167</w:t>
            </w:r>
            <w:r>
              <w:rPr>
                <w:rStyle w:val="17"/>
                <w:rFonts w:hint="default" w:ascii="Times New Roman" w:hAnsi="Times New Roman" w:eastAsia="方正仿宋_GBK" w:cs="Times New Roman"/>
                <w:color w:val="auto"/>
                <w:sz w:val="22"/>
                <w:szCs w:val="22"/>
                <w:highlight w:val="none"/>
                <w:lang w:val="en-US" w:eastAsia="zh-CN" w:bidi="ar"/>
              </w:rPr>
              <w:t>号转发），《国家发展改革委</w:t>
            </w:r>
            <w:r>
              <w:rPr>
                <w:rStyle w:val="18"/>
                <w:rFonts w:hint="default" w:ascii="Times New Roman" w:hAnsi="Times New Roman" w:eastAsia="方正仿宋_GBK" w:cs="Times New Roman"/>
                <w:color w:val="auto"/>
                <w:sz w:val="22"/>
                <w:szCs w:val="22"/>
                <w:highlight w:val="none"/>
                <w:lang w:val="en-US" w:eastAsia="zh-CN" w:bidi="ar"/>
              </w:rPr>
              <w:t xml:space="preserve"> </w:t>
            </w:r>
            <w:r>
              <w:rPr>
                <w:rStyle w:val="17"/>
                <w:rFonts w:hint="default" w:ascii="Times New Roman" w:hAnsi="Times New Roman" w:eastAsia="方正仿宋_GBK" w:cs="Times New Roman"/>
                <w:color w:val="auto"/>
                <w:sz w:val="22"/>
                <w:szCs w:val="22"/>
                <w:highlight w:val="none"/>
                <w:lang w:val="en-US" w:eastAsia="zh-CN" w:bidi="ar"/>
              </w:rPr>
              <w:t>财政部关于降低部分行政事业性收费标准的通知》（发改价格规</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2019</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1931</w:t>
            </w:r>
            <w:r>
              <w:rPr>
                <w:rStyle w:val="17"/>
                <w:rFonts w:hint="default" w:ascii="Times New Roman" w:hAnsi="Times New Roman" w:eastAsia="方正仿宋_GBK" w:cs="Times New Roman"/>
                <w:color w:val="auto"/>
                <w:sz w:val="22"/>
                <w:szCs w:val="22"/>
                <w:highlight w:val="none"/>
                <w:lang w:val="en-US" w:eastAsia="zh-CN" w:bidi="ar"/>
              </w:rPr>
              <w:t>号，省级云发改价格</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2019</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1154</w:t>
            </w:r>
            <w:r>
              <w:rPr>
                <w:rStyle w:val="17"/>
                <w:rFonts w:hint="default" w:ascii="Times New Roman" w:hAnsi="Times New Roman" w:eastAsia="方正仿宋_GBK" w:cs="Times New Roman"/>
                <w:color w:val="auto"/>
                <w:sz w:val="22"/>
                <w:szCs w:val="22"/>
                <w:highlight w:val="none"/>
                <w:lang w:val="en-US" w:eastAsia="zh-CN" w:bidi="ar"/>
              </w:rPr>
              <w:t>号、市级玉发改价格</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2020</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w:t>
            </w:r>
            <w:r>
              <w:rPr>
                <w:rStyle w:val="17"/>
                <w:rFonts w:hint="default" w:ascii="Times New Roman" w:hAnsi="Times New Roman" w:eastAsia="方正仿宋_GBK" w:cs="Times New Roman"/>
                <w:color w:val="auto"/>
                <w:sz w:val="22"/>
                <w:szCs w:val="22"/>
                <w:highlight w:val="none"/>
                <w:lang w:val="en-US" w:eastAsia="zh-CN" w:bidi="ar"/>
              </w:rPr>
              <w:t>号文转发执行）</w:t>
            </w:r>
            <w:r>
              <w:rPr>
                <w:rStyle w:val="18"/>
                <w:rFonts w:hint="default" w:ascii="Times New Roman" w:hAnsi="Times New Roman" w:eastAsia="方正仿宋_GBK" w:cs="Times New Roman"/>
                <w:color w:val="auto"/>
                <w:sz w:val="22"/>
                <w:szCs w:val="22"/>
                <w:highlight w:val="none"/>
                <w:lang w:val="en-US" w:eastAsia="zh-CN" w:bidi="ar"/>
              </w:rPr>
              <w:t>,</w:t>
            </w:r>
            <w:bookmarkStart w:id="1" w:name="OLE_LINK6"/>
            <w:r>
              <w:rPr>
                <w:rStyle w:val="16"/>
                <w:rFonts w:hint="default" w:ascii="Times New Roman" w:hAnsi="Times New Roman" w:eastAsia="方正仿宋_GBK" w:cs="Times New Roman"/>
                <w:color w:val="auto"/>
                <w:sz w:val="22"/>
                <w:szCs w:val="22"/>
                <w:highlight w:val="none"/>
                <w:lang w:val="en-US" w:eastAsia="zh-CN" w:bidi="ar"/>
              </w:rPr>
              <w:t>《国家发改委、财政部关于港澳居民来往内地通行证补发、换发收费标准等有关问题的通知》（发改价格</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2020</w:t>
            </w:r>
            <w:r>
              <w:rPr>
                <w:rStyle w:val="14"/>
                <w:rFonts w:hint="default"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1516</w:t>
            </w:r>
            <w:r>
              <w:rPr>
                <w:rStyle w:val="16"/>
                <w:rFonts w:hint="default" w:ascii="Times New Roman" w:hAnsi="Times New Roman" w:eastAsia="方正仿宋_GBK" w:cs="Times New Roman"/>
                <w:color w:val="auto"/>
                <w:sz w:val="22"/>
                <w:szCs w:val="22"/>
                <w:highlight w:val="none"/>
                <w:lang w:val="en-US" w:eastAsia="zh-CN" w:bidi="ar"/>
              </w:rPr>
              <w:t>号）</w:t>
            </w:r>
            <w:bookmarkEnd w:id="1"/>
            <w:r>
              <w:rPr>
                <w:rStyle w:val="16"/>
                <w:rFonts w:hint="default" w:ascii="Times New Roman" w:hAnsi="Times New Roman" w:eastAsia="方正仿宋_GBK" w:cs="Times New Roman"/>
                <w:color w:val="auto"/>
                <w:sz w:val="22"/>
                <w:szCs w:val="22"/>
                <w:highlight w:val="none"/>
                <w:lang w:val="en-US" w:eastAsia="zh-CN" w:bidi="ar"/>
              </w:rPr>
              <w:t>，</w:t>
            </w:r>
            <w:r>
              <w:rPr>
                <w:rStyle w:val="14"/>
                <w:rFonts w:hint="default" w:ascii="Times New Roman" w:hAnsi="Times New Roman" w:eastAsia="方正仿宋_GBK" w:cs="Times New Roman"/>
                <w:color w:val="auto"/>
                <w:sz w:val="22"/>
                <w:szCs w:val="22"/>
                <w:highlight w:val="none"/>
                <w:lang w:val="en-US" w:eastAsia="zh-CN" w:bidi="ar"/>
              </w:rPr>
              <w:t>财税〔</w:t>
            </w:r>
            <w:r>
              <w:rPr>
                <w:rStyle w:val="15"/>
                <w:rFonts w:hint="default" w:ascii="Times New Roman" w:hAnsi="Times New Roman" w:eastAsia="方正仿宋_GBK" w:cs="Times New Roman"/>
                <w:color w:val="auto"/>
                <w:sz w:val="22"/>
                <w:szCs w:val="22"/>
                <w:highlight w:val="none"/>
                <w:lang w:val="en-US" w:eastAsia="zh-CN" w:bidi="ar"/>
              </w:rPr>
              <w:t>2020</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46</w:t>
            </w:r>
            <w:r>
              <w:rPr>
                <w:rStyle w:val="14"/>
                <w:rFonts w:hint="default" w:ascii="Times New Roman" w:hAnsi="Times New Roman" w:eastAsia="方正仿宋_GBK" w:cs="Times New Roman"/>
                <w:color w:val="auto"/>
                <w:sz w:val="22"/>
                <w:szCs w:val="22"/>
                <w:highlight w:val="none"/>
                <w:lang w:val="en-US" w:eastAsia="zh-CN" w:bidi="ar"/>
              </w:rPr>
              <w:t>号</w:t>
            </w:r>
            <w:r>
              <w:rPr>
                <w:rStyle w:val="14"/>
                <w:rFonts w:hint="eastAsia" w:ascii="Times New Roman" w:hAnsi="Times New Roman" w:eastAsia="方正仿宋_GBK" w:cs="Times New Roman"/>
                <w:color w:val="auto"/>
                <w:sz w:val="22"/>
                <w:szCs w:val="22"/>
                <w:highlight w:val="none"/>
                <w:lang w:val="en-US" w:eastAsia="zh-CN" w:bidi="ar"/>
              </w:rPr>
              <w:t>，《云南省发展和改革委员会 云南省财政厅关于调整多次有效出入境通行证收费标准有关事项的通知》</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澄江市公安局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21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eastAsia" w:ascii="Times New Roman" w:hAnsi="Times New Roman" w:eastAsia="方正仿宋_GBK" w:cs="Times New Roman"/>
                <w:color w:val="auto"/>
                <w:sz w:val="22"/>
                <w:szCs w:val="22"/>
                <w:highlight w:val="none"/>
                <w:lang w:val="en-US" w:eastAsia="zh-CN" w:bidi="ar"/>
              </w:rPr>
              <w:t>2</w:t>
            </w:r>
            <w:r>
              <w:rPr>
                <w:rStyle w:val="11"/>
                <w:rFonts w:hint="default" w:ascii="Times New Roman" w:hAnsi="Times New Roman" w:eastAsia="方正仿宋_GBK" w:cs="Times New Roman"/>
                <w:color w:val="auto"/>
                <w:sz w:val="22"/>
                <w:szCs w:val="22"/>
                <w:highlight w:val="none"/>
                <w:lang w:val="en-US" w:eastAsia="zh-CN" w:bidi="ar"/>
              </w:rPr>
              <w:t>）</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户籍管理证件工本费（限于丢失、补办和过期失效重办）</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公民</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丢失、损坏补办户口簿收取5元／本。</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bookmarkStart w:id="2" w:name="OLE_LINK7"/>
            <w:r>
              <w:rPr>
                <w:rStyle w:val="11"/>
                <w:rFonts w:hint="default" w:ascii="Times New Roman" w:hAnsi="Times New Roman" w:eastAsia="方正仿宋_GBK" w:cs="Times New Roman"/>
                <w:color w:val="auto"/>
                <w:sz w:val="22"/>
                <w:szCs w:val="22"/>
                <w:highlight w:val="none"/>
                <w:lang w:val="en-US" w:eastAsia="zh-CN" w:bidi="ar"/>
              </w:rPr>
              <w:t>《财政部</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国家发改委关于公布取消和免征部分行政事业性收费的通知》（财综〔</w:t>
            </w:r>
            <w:r>
              <w:rPr>
                <w:rStyle w:val="13"/>
                <w:rFonts w:hint="default" w:ascii="Times New Roman" w:hAnsi="Times New Roman" w:eastAsia="方正仿宋_GBK" w:cs="Times New Roman"/>
                <w:color w:val="auto"/>
                <w:sz w:val="22"/>
                <w:szCs w:val="22"/>
                <w:highlight w:val="none"/>
                <w:lang w:val="en-US" w:eastAsia="zh-CN" w:bidi="ar"/>
              </w:rPr>
              <w:t>2012</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97</w:t>
            </w:r>
            <w:r>
              <w:rPr>
                <w:rStyle w:val="11"/>
                <w:rFonts w:hint="default" w:ascii="Times New Roman" w:hAnsi="Times New Roman" w:eastAsia="方正仿宋_GBK" w:cs="Times New Roman"/>
                <w:color w:val="auto"/>
                <w:sz w:val="22"/>
                <w:szCs w:val="22"/>
                <w:highlight w:val="none"/>
                <w:lang w:val="en-US" w:eastAsia="zh-CN" w:bidi="ar"/>
              </w:rPr>
              <w:t>号），</w:t>
            </w:r>
            <w:bookmarkEnd w:id="2"/>
            <w:r>
              <w:rPr>
                <w:rStyle w:val="8"/>
                <w:rFonts w:hint="default" w:ascii="Times New Roman" w:hAnsi="Times New Roman" w:eastAsia="方正仿宋_GBK" w:cs="Times New Roman"/>
                <w:b w:val="0"/>
                <w:bCs/>
                <w:color w:val="auto"/>
                <w:sz w:val="22"/>
                <w:szCs w:val="22"/>
                <w:highlight w:val="none"/>
                <w:lang w:val="en-US" w:eastAsia="zh-CN" w:bidi="ar"/>
              </w:rPr>
              <w:t>户籍业务服务指南云公规〔2019〕1号</w:t>
            </w:r>
            <w:r>
              <w:rPr>
                <w:rStyle w:val="8"/>
                <w:rFonts w:hint="eastAsia" w:ascii="Times New Roman" w:hAnsi="Times New Roman" w:cs="Times New Roman"/>
                <w:b w:val="0"/>
                <w:bCs/>
                <w:color w:val="auto"/>
                <w:sz w:val="22"/>
                <w:szCs w:val="22"/>
                <w:highlight w:val="none"/>
                <w:lang w:val="en-US" w:eastAsia="zh-CN" w:bidi="ar"/>
              </w:rPr>
              <w:t>、免征户口本费玉财综</w:t>
            </w:r>
            <w:r>
              <w:rPr>
                <w:rStyle w:val="8"/>
                <w:rFonts w:hint="default" w:ascii="Times New Roman" w:hAnsi="Times New Roman" w:eastAsia="方正仿宋_GBK" w:cs="Times New Roman"/>
                <w:b w:val="0"/>
                <w:bCs/>
                <w:color w:val="auto"/>
                <w:sz w:val="22"/>
                <w:szCs w:val="22"/>
                <w:highlight w:val="none"/>
                <w:lang w:val="en-US" w:eastAsia="zh-CN" w:bidi="ar"/>
              </w:rPr>
              <w:t>〔</w:t>
            </w:r>
            <w:r>
              <w:rPr>
                <w:rStyle w:val="8"/>
                <w:rFonts w:hint="eastAsia" w:ascii="Times New Roman" w:hAnsi="Times New Roman" w:cs="Times New Roman"/>
                <w:b w:val="0"/>
                <w:bCs/>
                <w:color w:val="auto"/>
                <w:sz w:val="22"/>
                <w:szCs w:val="22"/>
                <w:highlight w:val="none"/>
                <w:lang w:val="en-US" w:eastAsia="zh-CN" w:bidi="ar"/>
              </w:rPr>
              <w:t>2013</w:t>
            </w:r>
            <w:r>
              <w:rPr>
                <w:rStyle w:val="8"/>
                <w:rFonts w:hint="default" w:ascii="Times New Roman" w:hAnsi="Times New Roman" w:eastAsia="方正仿宋_GBK" w:cs="Times New Roman"/>
                <w:b w:val="0"/>
                <w:bCs/>
                <w:color w:val="auto"/>
                <w:sz w:val="22"/>
                <w:szCs w:val="22"/>
                <w:highlight w:val="none"/>
                <w:lang w:val="en-US" w:eastAsia="zh-CN" w:bidi="ar"/>
              </w:rPr>
              <w:t>〕</w:t>
            </w:r>
            <w:r>
              <w:rPr>
                <w:rStyle w:val="8"/>
                <w:rFonts w:hint="eastAsia" w:ascii="Times New Roman" w:hAnsi="Times New Roman" w:cs="Times New Roman"/>
                <w:b w:val="0"/>
                <w:bCs/>
                <w:color w:val="auto"/>
                <w:sz w:val="22"/>
                <w:szCs w:val="22"/>
                <w:highlight w:val="none"/>
                <w:lang w:val="en-US" w:eastAsia="zh-CN" w:bidi="ar"/>
              </w:rPr>
              <w:t>12号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澄江市公安局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43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eastAsia" w:ascii="Times New Roman" w:hAnsi="Times New Roman" w:eastAsia="方正仿宋_GBK" w:cs="Times New Roman"/>
                <w:color w:val="auto"/>
                <w:sz w:val="22"/>
                <w:szCs w:val="22"/>
                <w:highlight w:val="none"/>
                <w:lang w:val="en-US" w:eastAsia="zh-CN" w:bidi="ar"/>
              </w:rPr>
              <w:t>3</w:t>
            </w:r>
            <w:r>
              <w:rPr>
                <w:rStyle w:val="11"/>
                <w:rFonts w:hint="default" w:ascii="Times New Roman" w:hAnsi="Times New Roman" w:eastAsia="方正仿宋_GBK" w:cs="Times New Roman"/>
                <w:color w:val="auto"/>
                <w:sz w:val="22"/>
                <w:szCs w:val="22"/>
                <w:highlight w:val="none"/>
                <w:lang w:val="en-US" w:eastAsia="zh-CN" w:bidi="ar"/>
              </w:rPr>
              <w:t>）</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居民身份证工本费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公民</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20元/证，对丢失或损坏换领第二代居民身份证的居民收取工本费40元，公安机关为居民办理临时第二代居民身份证收费标准为每证10.00元。2018年4月1日起停征首次申领居民身份证工本费。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bookmarkStart w:id="3" w:name="OLE_LINK8"/>
            <w:r>
              <w:rPr>
                <w:rStyle w:val="11"/>
                <w:rFonts w:hint="default" w:ascii="Times New Roman" w:hAnsi="Times New Roman" w:eastAsia="方正仿宋_GBK" w:cs="Times New Roman"/>
                <w:color w:val="auto"/>
                <w:sz w:val="22"/>
                <w:szCs w:val="22"/>
                <w:highlight w:val="none"/>
                <w:lang w:val="en-US" w:eastAsia="zh-CN" w:bidi="ar"/>
              </w:rPr>
              <w:t>《财政部</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国家发展改革委关于停征、免征和调整部分行政事业性收费有关政策的通知》（财税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2018</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37</w:t>
            </w:r>
            <w:r>
              <w:rPr>
                <w:rStyle w:val="11"/>
                <w:rFonts w:hint="default" w:ascii="Times New Roman" w:hAnsi="Times New Roman" w:eastAsia="方正仿宋_GBK" w:cs="Times New Roman"/>
                <w:color w:val="auto"/>
                <w:sz w:val="22"/>
                <w:szCs w:val="22"/>
                <w:highlight w:val="none"/>
                <w:lang w:val="en-US" w:eastAsia="zh-CN" w:bidi="ar"/>
              </w:rPr>
              <w:t>号）</w:t>
            </w:r>
            <w:bookmarkEnd w:id="3"/>
            <w:r>
              <w:rPr>
                <w:rStyle w:val="11"/>
                <w:rFonts w:hint="eastAsia" w:ascii="Times New Roman" w:hAnsi="Times New Roman" w:eastAsia="方正仿宋_GBK" w:cs="Times New Roman"/>
                <w:color w:val="auto"/>
                <w:sz w:val="22"/>
                <w:szCs w:val="22"/>
                <w:highlight w:val="none"/>
                <w:lang w:val="en-US" w:eastAsia="zh-CN" w:bidi="ar"/>
              </w:rPr>
              <w:t>，</w:t>
            </w:r>
            <w:r>
              <w:rPr>
                <w:rStyle w:val="8"/>
                <w:rFonts w:hint="default" w:ascii="Times New Roman" w:hAnsi="Times New Roman" w:eastAsia="方正仿宋_GBK" w:cs="Times New Roman"/>
                <w:b w:val="0"/>
                <w:bCs/>
                <w:color w:val="auto"/>
                <w:sz w:val="22"/>
                <w:szCs w:val="22"/>
                <w:highlight w:val="none"/>
                <w:lang w:val="en-US" w:eastAsia="zh-CN" w:bidi="ar"/>
              </w:rPr>
              <w:t>户籍业务服务指南云公规〔2019〕1号</w:t>
            </w:r>
            <w:r>
              <w:rPr>
                <w:rStyle w:val="8"/>
                <w:rFonts w:hint="eastAsia" w:ascii="Times New Roman" w:hAnsi="Times New Roman" w:cs="Times New Roman"/>
                <w:b w:val="0"/>
                <w:bCs/>
                <w:color w:val="auto"/>
                <w:sz w:val="22"/>
                <w:szCs w:val="22"/>
                <w:highlight w:val="none"/>
                <w:lang w:val="en-US" w:eastAsia="zh-CN" w:bidi="ar"/>
              </w:rPr>
              <w:t>，免征户口本费玉财综</w:t>
            </w:r>
            <w:r>
              <w:rPr>
                <w:rStyle w:val="8"/>
                <w:rFonts w:hint="default" w:ascii="Times New Roman" w:hAnsi="Times New Roman" w:eastAsia="方正仿宋_GBK" w:cs="Times New Roman"/>
                <w:b w:val="0"/>
                <w:bCs/>
                <w:color w:val="auto"/>
                <w:sz w:val="22"/>
                <w:szCs w:val="22"/>
                <w:highlight w:val="none"/>
                <w:lang w:val="en-US" w:eastAsia="zh-CN" w:bidi="ar"/>
              </w:rPr>
              <w:t>〔</w:t>
            </w:r>
            <w:r>
              <w:rPr>
                <w:rStyle w:val="8"/>
                <w:rFonts w:hint="eastAsia" w:ascii="Times New Roman" w:hAnsi="Times New Roman" w:cs="Times New Roman"/>
                <w:b w:val="0"/>
                <w:bCs/>
                <w:color w:val="auto"/>
                <w:sz w:val="22"/>
                <w:szCs w:val="22"/>
                <w:highlight w:val="none"/>
                <w:lang w:val="en-US" w:eastAsia="zh-CN" w:bidi="ar"/>
              </w:rPr>
              <w:t>2013</w:t>
            </w:r>
            <w:r>
              <w:rPr>
                <w:rStyle w:val="8"/>
                <w:rFonts w:hint="default" w:ascii="Times New Roman" w:hAnsi="Times New Roman" w:eastAsia="方正仿宋_GBK" w:cs="Times New Roman"/>
                <w:b w:val="0"/>
                <w:bCs/>
                <w:color w:val="auto"/>
                <w:sz w:val="22"/>
                <w:szCs w:val="22"/>
                <w:highlight w:val="none"/>
                <w:lang w:val="en-US" w:eastAsia="zh-CN" w:bidi="ar"/>
              </w:rPr>
              <w:t>〕</w:t>
            </w:r>
            <w:r>
              <w:rPr>
                <w:rStyle w:val="8"/>
                <w:rFonts w:hint="eastAsia" w:ascii="Times New Roman" w:hAnsi="Times New Roman" w:cs="Times New Roman"/>
                <w:b w:val="0"/>
                <w:bCs/>
                <w:color w:val="auto"/>
                <w:sz w:val="22"/>
                <w:szCs w:val="22"/>
                <w:highlight w:val="none"/>
                <w:lang w:val="en-US" w:eastAsia="zh-CN" w:bidi="ar"/>
              </w:rPr>
              <w:t>12号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澄江市公安局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37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eastAsia" w:ascii="Times New Roman" w:hAnsi="Times New Roman" w:eastAsia="方正仿宋_GBK" w:cs="Times New Roman"/>
                <w:color w:val="auto"/>
                <w:sz w:val="22"/>
                <w:szCs w:val="22"/>
                <w:highlight w:val="none"/>
                <w:lang w:val="en-US" w:eastAsia="zh-CN" w:bidi="ar"/>
              </w:rPr>
              <w:t>4</w:t>
            </w:r>
            <w:r>
              <w:rPr>
                <w:rStyle w:val="11"/>
                <w:rFonts w:hint="default" w:ascii="Times New Roman" w:hAnsi="Times New Roman" w:eastAsia="方正仿宋_GBK" w:cs="Times New Roman"/>
                <w:color w:val="auto"/>
                <w:sz w:val="22"/>
                <w:szCs w:val="22"/>
                <w:highlight w:val="none"/>
                <w:lang w:val="en-US" w:eastAsia="zh-CN" w:bidi="ar"/>
              </w:rPr>
              <w:t>）</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机动车号牌工本费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机动车所有人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eastAsia" w:ascii="Times New Roman" w:hAnsi="Times New Roman" w:eastAsia="方正仿宋_GBK" w:cs="Times New Roman"/>
                <w:color w:val="auto"/>
                <w:sz w:val="22"/>
                <w:szCs w:val="22"/>
                <w:highlight w:val="none"/>
                <w:lang w:val="en-US" w:eastAsia="zh-CN" w:bidi="ar"/>
              </w:rPr>
              <w:t>汽车反光号牌每副100元、不反光号牌每副80元等，具体详见文件。</w:t>
            </w:r>
            <w:r>
              <w:rPr>
                <w:rFonts w:hint="default" w:ascii="Times New Roman" w:hAnsi="Times New Roman" w:eastAsia="方正仿宋_GBK" w:cs="Times New Roman"/>
                <w:i w:val="0"/>
                <w:color w:val="auto"/>
                <w:kern w:val="0"/>
                <w:sz w:val="22"/>
                <w:szCs w:val="22"/>
                <w:highlight w:val="none"/>
                <w:u w:val="none"/>
                <w:lang w:val="en-US" w:eastAsia="zh-CN" w:bidi="ar"/>
              </w:rPr>
              <w:t>2019年9月20日起，废止工业园区行政事业性收费优惠政策。2020年1月1日起摩托车号牌工本费收费标准由每副70元调整为35元。</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《道路交通安全法》，计价格〔</w:t>
            </w:r>
            <w:r>
              <w:rPr>
                <w:rStyle w:val="15"/>
                <w:rFonts w:hint="default" w:ascii="Times New Roman" w:hAnsi="Times New Roman" w:eastAsia="方正仿宋_GBK" w:cs="Times New Roman"/>
                <w:color w:val="auto"/>
                <w:sz w:val="22"/>
                <w:szCs w:val="22"/>
                <w:highlight w:val="none"/>
                <w:lang w:val="en-US" w:eastAsia="zh-CN" w:bidi="ar"/>
              </w:rPr>
              <w:t>1994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783</w:t>
            </w:r>
            <w:r>
              <w:rPr>
                <w:rStyle w:val="14"/>
                <w:rFonts w:hint="default" w:ascii="Times New Roman" w:hAnsi="Times New Roman" w:eastAsia="方正仿宋_GBK" w:cs="Times New Roman"/>
                <w:color w:val="auto"/>
                <w:sz w:val="22"/>
                <w:szCs w:val="22"/>
                <w:highlight w:val="none"/>
                <w:lang w:val="en-US" w:eastAsia="zh-CN" w:bidi="ar"/>
              </w:rPr>
              <w:t>号，价费字〔</w:t>
            </w:r>
            <w:r>
              <w:rPr>
                <w:rStyle w:val="15"/>
                <w:rFonts w:hint="default" w:ascii="Times New Roman" w:hAnsi="Times New Roman" w:eastAsia="方正仿宋_GBK" w:cs="Times New Roman"/>
                <w:color w:val="auto"/>
                <w:sz w:val="22"/>
                <w:szCs w:val="22"/>
                <w:highlight w:val="none"/>
                <w:lang w:val="en-US" w:eastAsia="zh-CN" w:bidi="ar"/>
              </w:rPr>
              <w:t>1992</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240</w:t>
            </w:r>
            <w:r>
              <w:rPr>
                <w:rStyle w:val="14"/>
                <w:rFonts w:hint="default" w:ascii="Times New Roman" w:hAnsi="Times New Roman" w:eastAsia="方正仿宋_GBK" w:cs="Times New Roman"/>
                <w:color w:val="auto"/>
                <w:sz w:val="22"/>
                <w:szCs w:val="22"/>
                <w:highlight w:val="none"/>
                <w:lang w:val="en-US" w:eastAsia="zh-CN" w:bidi="ar"/>
              </w:rPr>
              <w:t>号，行业标准ＧＡ</w:t>
            </w:r>
            <w:r>
              <w:rPr>
                <w:rStyle w:val="15"/>
                <w:rFonts w:hint="default" w:ascii="Times New Roman" w:hAnsi="Times New Roman" w:eastAsia="方正仿宋_GBK" w:cs="Times New Roman"/>
                <w:color w:val="auto"/>
                <w:sz w:val="22"/>
                <w:szCs w:val="22"/>
                <w:highlight w:val="none"/>
                <w:lang w:val="en-US" w:eastAsia="zh-CN" w:bidi="ar"/>
              </w:rPr>
              <w:t>36-2014</w:t>
            </w:r>
            <w:r>
              <w:rPr>
                <w:rStyle w:val="14"/>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《国家发展改革委、财政部关于加强和规范机动车牌证工本费等收费标准管理有关问题的通知》</w:t>
            </w:r>
            <w:r>
              <w:rPr>
                <w:rStyle w:val="13"/>
                <w:rFonts w:hint="default" w:ascii="Times New Roman" w:hAnsi="Times New Roman" w:eastAsia="方正仿宋_GBK" w:cs="Times New Roman"/>
                <w:color w:val="auto"/>
                <w:sz w:val="22"/>
                <w:szCs w:val="22"/>
                <w:highlight w:val="none"/>
                <w:lang w:val="en-US" w:eastAsia="zh-CN" w:bidi="ar"/>
              </w:rPr>
              <w:t xml:space="preserve"> </w:t>
            </w:r>
            <w:bookmarkStart w:id="4" w:name="OLE_LINK3"/>
            <w:r>
              <w:rPr>
                <w:rStyle w:val="11"/>
                <w:rFonts w:hint="default" w:ascii="Times New Roman" w:hAnsi="Times New Roman" w:eastAsia="方正仿宋_GBK" w:cs="Times New Roman"/>
                <w:color w:val="auto"/>
                <w:sz w:val="22"/>
                <w:szCs w:val="22"/>
                <w:highlight w:val="none"/>
                <w:lang w:val="en-US" w:eastAsia="zh-CN" w:bidi="ar"/>
              </w:rPr>
              <w:t>（发改价格〔</w:t>
            </w:r>
            <w:r>
              <w:rPr>
                <w:rStyle w:val="13"/>
                <w:rFonts w:hint="default" w:ascii="Times New Roman" w:hAnsi="Times New Roman" w:eastAsia="方正仿宋_GBK" w:cs="Times New Roman"/>
                <w:color w:val="auto"/>
                <w:sz w:val="22"/>
                <w:szCs w:val="22"/>
                <w:highlight w:val="none"/>
                <w:lang w:val="en-US" w:eastAsia="zh-CN" w:bidi="ar"/>
              </w:rPr>
              <w:t>2004</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2831</w:t>
            </w:r>
            <w:r>
              <w:rPr>
                <w:rStyle w:val="11"/>
                <w:rFonts w:hint="default" w:ascii="Times New Roman" w:hAnsi="Times New Roman" w:eastAsia="方正仿宋_GBK" w:cs="Times New Roman"/>
                <w:color w:val="auto"/>
                <w:sz w:val="22"/>
                <w:szCs w:val="22"/>
                <w:highlight w:val="none"/>
                <w:lang w:val="en-US" w:eastAsia="zh-CN" w:bidi="ar"/>
              </w:rPr>
              <w:t>号）</w:t>
            </w:r>
            <w:bookmarkEnd w:id="4"/>
            <w:r>
              <w:rPr>
                <w:rStyle w:val="11"/>
                <w:rFonts w:hint="default" w:ascii="Times New Roman" w:hAnsi="Times New Roman" w:eastAsia="方正仿宋_GBK" w:cs="Times New Roman"/>
                <w:color w:val="auto"/>
                <w:sz w:val="22"/>
                <w:szCs w:val="22"/>
                <w:highlight w:val="none"/>
                <w:lang w:val="en-US" w:eastAsia="zh-CN" w:bidi="ar"/>
              </w:rPr>
              <w:t>，《云南省财政厅</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24</w:t>
            </w:r>
            <w:r>
              <w:rPr>
                <w:rStyle w:val="11"/>
                <w:rFonts w:hint="default" w:ascii="Times New Roman" w:hAnsi="Times New Roman" w:eastAsia="方正仿宋_GBK" w:cs="Times New Roman"/>
                <w:color w:val="auto"/>
                <w:sz w:val="22"/>
                <w:szCs w:val="22"/>
                <w:highlight w:val="none"/>
                <w:lang w:val="en-US" w:eastAsia="zh-CN" w:bidi="ar"/>
              </w:rPr>
              <w:t>号、市级玉财非税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w:t>
            </w:r>
            <w:r>
              <w:rPr>
                <w:rStyle w:val="11"/>
                <w:rFonts w:hint="default" w:ascii="Times New Roman" w:hAnsi="Times New Roman" w:eastAsia="方正仿宋_GBK" w:cs="Times New Roman"/>
                <w:color w:val="auto"/>
                <w:sz w:val="22"/>
                <w:szCs w:val="22"/>
                <w:highlight w:val="none"/>
                <w:lang w:val="en-US" w:eastAsia="zh-CN" w:bidi="ar"/>
              </w:rPr>
              <w:t>号转发），《国家发展改革委</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财政部关于降低部分行政事业性收费标准的通知》（发改价格规</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1931</w:t>
            </w:r>
            <w:r>
              <w:rPr>
                <w:rStyle w:val="11"/>
                <w:rFonts w:hint="default" w:ascii="Times New Roman" w:hAnsi="Times New Roman" w:eastAsia="方正仿宋_GBK" w:cs="Times New Roman"/>
                <w:color w:val="auto"/>
                <w:sz w:val="22"/>
                <w:szCs w:val="22"/>
                <w:highlight w:val="none"/>
                <w:lang w:val="en-US" w:eastAsia="zh-CN" w:bidi="ar"/>
              </w:rPr>
              <w:t>号、省级云发改价格</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1154</w:t>
            </w:r>
            <w:r>
              <w:rPr>
                <w:rStyle w:val="11"/>
                <w:rFonts w:hint="default" w:ascii="Times New Roman" w:hAnsi="Times New Roman" w:eastAsia="方正仿宋_GBK" w:cs="Times New Roman"/>
                <w:color w:val="auto"/>
                <w:sz w:val="22"/>
                <w:szCs w:val="22"/>
                <w:highlight w:val="none"/>
                <w:lang w:val="en-US" w:eastAsia="zh-CN" w:bidi="ar"/>
              </w:rPr>
              <w:t>号、市级玉发改价格</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2020</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w:t>
            </w:r>
            <w:r>
              <w:rPr>
                <w:rStyle w:val="11"/>
                <w:rFonts w:hint="default" w:ascii="Times New Roman" w:hAnsi="Times New Roman" w:eastAsia="方正仿宋_GBK" w:cs="Times New Roman"/>
                <w:color w:val="auto"/>
                <w:sz w:val="22"/>
                <w:szCs w:val="22"/>
                <w:highlight w:val="none"/>
                <w:lang w:val="en-US" w:eastAsia="zh-CN" w:bidi="ar"/>
              </w:rPr>
              <w:t>号文转发执行）</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公安</w:t>
            </w:r>
            <w:r>
              <w:rPr>
                <w:rStyle w:val="11"/>
                <w:rFonts w:hint="eastAsia" w:ascii="Times New Roman" w:hAnsi="Times New Roman" w:eastAsia="方正仿宋_GBK" w:cs="Times New Roman"/>
                <w:color w:val="auto"/>
                <w:sz w:val="22"/>
                <w:szCs w:val="22"/>
                <w:highlight w:val="none"/>
                <w:lang w:val="en-US" w:eastAsia="zh-CN" w:bidi="ar"/>
              </w:rPr>
              <w:t>局交通管理大队</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39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w:t>
            </w:r>
            <w:r>
              <w:rPr>
                <w:rFonts w:hint="eastAsia" w:ascii="Times New Roman" w:hAnsi="Times New Roman" w:eastAsia="方正仿宋_GBK" w:cs="Times New Roman"/>
                <w:i w:val="0"/>
                <w:color w:val="auto"/>
                <w:kern w:val="0"/>
                <w:sz w:val="22"/>
                <w:szCs w:val="22"/>
                <w:highlight w:val="none"/>
                <w:u w:val="none"/>
                <w:lang w:val="en-US" w:eastAsia="zh-CN" w:bidi="ar"/>
              </w:rPr>
              <w:t>5</w:t>
            </w:r>
            <w:r>
              <w:rPr>
                <w:rFonts w:hint="default" w:ascii="Times New Roman" w:hAnsi="Times New Roman" w:eastAsia="方正仿宋_GBK" w:cs="Times New Roman"/>
                <w:i w:val="0"/>
                <w:color w:val="auto"/>
                <w:kern w:val="0"/>
                <w:sz w:val="22"/>
                <w:szCs w:val="22"/>
                <w:highlight w:val="none"/>
                <w:u w:val="none"/>
                <w:lang w:val="en-US" w:eastAsia="zh-CN" w:bidi="ar"/>
              </w:rPr>
              <w:t>)</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机动车行驶证工本费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机动车所有人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i w:val="0"/>
                <w:color w:val="auto"/>
                <w:kern w:val="0"/>
                <w:sz w:val="22"/>
                <w:szCs w:val="22"/>
                <w:highlight w:val="none"/>
                <w:u w:val="none"/>
                <w:lang w:val="en-US" w:eastAsia="zh-CN" w:bidi="ar"/>
              </w:rPr>
              <w:t>2017年7月1日起收费标准降为</w:t>
            </w:r>
            <w:r>
              <w:rPr>
                <w:rFonts w:hint="default" w:ascii="Times New Roman" w:hAnsi="Times New Roman" w:eastAsia="方正仿宋_GBK" w:cs="Times New Roman"/>
                <w:i w:val="0"/>
                <w:color w:val="auto"/>
                <w:kern w:val="0"/>
                <w:sz w:val="22"/>
                <w:szCs w:val="22"/>
                <w:highlight w:val="none"/>
                <w:u w:val="none"/>
                <w:lang w:val="en-US" w:eastAsia="zh-CN" w:bidi="ar"/>
              </w:rPr>
              <w:t>10元/</w:t>
            </w:r>
            <w:r>
              <w:rPr>
                <w:rFonts w:hint="eastAsia" w:ascii="Times New Roman" w:hAnsi="Times New Roman" w:eastAsia="方正仿宋_GBK" w:cs="Times New Roman"/>
                <w:i w:val="0"/>
                <w:color w:val="auto"/>
                <w:kern w:val="0"/>
                <w:sz w:val="22"/>
                <w:szCs w:val="22"/>
                <w:highlight w:val="none"/>
                <w:u w:val="none"/>
                <w:lang w:val="en-US" w:eastAsia="zh-CN" w:bidi="ar"/>
              </w:rPr>
              <w:t>本，</w:t>
            </w:r>
            <w:r>
              <w:rPr>
                <w:rFonts w:hint="default" w:ascii="Times New Roman" w:hAnsi="Times New Roman" w:eastAsia="方正仿宋_GBK" w:cs="Times New Roman"/>
                <w:i w:val="0"/>
                <w:color w:val="auto"/>
                <w:kern w:val="0"/>
                <w:sz w:val="22"/>
                <w:szCs w:val="22"/>
                <w:highlight w:val="none"/>
                <w:u w:val="none"/>
                <w:lang w:val="en-US" w:eastAsia="zh-CN" w:bidi="ar"/>
              </w:rPr>
              <w:t>外壳1元</w:t>
            </w:r>
            <w:r>
              <w:rPr>
                <w:rFonts w:hint="eastAsia" w:ascii="Times New Roman" w:hAnsi="Times New Roman" w:eastAsia="方正仿宋_GBK" w:cs="Times New Roman"/>
                <w:i w:val="0"/>
                <w:color w:val="auto"/>
                <w:kern w:val="0"/>
                <w:sz w:val="22"/>
                <w:szCs w:val="22"/>
                <w:highlight w:val="none"/>
                <w:u w:val="none"/>
                <w:lang w:val="en-US" w:eastAsia="zh-CN" w:bidi="ar"/>
              </w:rPr>
              <w:t>/个</w:t>
            </w:r>
            <w:r>
              <w:rPr>
                <w:rFonts w:hint="default" w:ascii="Times New Roman" w:hAnsi="Times New Roman" w:eastAsia="方正仿宋_GBK" w:cs="Times New Roman"/>
                <w:i w:val="0"/>
                <w:color w:val="auto"/>
                <w:kern w:val="0"/>
                <w:sz w:val="22"/>
                <w:szCs w:val="22"/>
                <w:highlight w:val="none"/>
                <w:u w:val="none"/>
                <w:lang w:val="en-US" w:eastAsia="zh-CN" w:bidi="ar"/>
              </w:rPr>
              <w:t>。2019年9月20日起，废止工业园区行政事业性收费优惠政策。</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《道路交通安全法》，财综</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2001</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67</w:t>
            </w:r>
            <w:r>
              <w:rPr>
                <w:rStyle w:val="14"/>
                <w:rFonts w:hint="default" w:ascii="Times New Roman" w:hAnsi="Times New Roman" w:eastAsia="方正仿宋_GBK" w:cs="Times New Roman"/>
                <w:color w:val="auto"/>
                <w:sz w:val="22"/>
                <w:szCs w:val="22"/>
                <w:highlight w:val="none"/>
                <w:lang w:val="en-US" w:eastAsia="zh-CN" w:bidi="ar"/>
              </w:rPr>
              <w:t>号，计价格〔</w:t>
            </w:r>
            <w:r>
              <w:rPr>
                <w:rStyle w:val="15"/>
                <w:rFonts w:hint="default" w:ascii="Times New Roman" w:hAnsi="Times New Roman" w:eastAsia="方正仿宋_GBK" w:cs="Times New Roman"/>
                <w:color w:val="auto"/>
                <w:sz w:val="22"/>
                <w:szCs w:val="22"/>
                <w:highlight w:val="none"/>
                <w:lang w:val="en-US" w:eastAsia="zh-CN" w:bidi="ar"/>
              </w:rPr>
              <w:t>2001</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1979</w:t>
            </w:r>
            <w:r>
              <w:rPr>
                <w:rStyle w:val="14"/>
                <w:rFonts w:hint="default" w:ascii="Times New Roman" w:hAnsi="Times New Roman" w:eastAsia="方正仿宋_GBK" w:cs="Times New Roman"/>
                <w:color w:val="auto"/>
                <w:sz w:val="22"/>
                <w:szCs w:val="22"/>
                <w:highlight w:val="none"/>
                <w:lang w:val="en-US" w:eastAsia="zh-CN" w:bidi="ar"/>
              </w:rPr>
              <w:t>号，计价格〔</w:t>
            </w:r>
            <w:r>
              <w:rPr>
                <w:rStyle w:val="15"/>
                <w:rFonts w:hint="default" w:ascii="Times New Roman" w:hAnsi="Times New Roman" w:eastAsia="方正仿宋_GBK" w:cs="Times New Roman"/>
                <w:color w:val="auto"/>
                <w:sz w:val="22"/>
                <w:szCs w:val="22"/>
                <w:highlight w:val="none"/>
                <w:lang w:val="en-US" w:eastAsia="zh-CN" w:bidi="ar"/>
              </w:rPr>
              <w:t>1994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783</w:t>
            </w:r>
            <w:r>
              <w:rPr>
                <w:rStyle w:val="14"/>
                <w:rFonts w:hint="default" w:ascii="Times New Roman" w:hAnsi="Times New Roman" w:eastAsia="方正仿宋_GBK" w:cs="Times New Roman"/>
                <w:color w:val="auto"/>
                <w:sz w:val="22"/>
                <w:szCs w:val="22"/>
                <w:highlight w:val="none"/>
                <w:lang w:val="en-US" w:eastAsia="zh-CN" w:bidi="ar"/>
              </w:rPr>
              <w:t>号，价费字〔</w:t>
            </w:r>
            <w:r>
              <w:rPr>
                <w:rStyle w:val="15"/>
                <w:rFonts w:hint="default" w:ascii="Times New Roman" w:hAnsi="Times New Roman" w:eastAsia="方正仿宋_GBK" w:cs="Times New Roman"/>
                <w:color w:val="auto"/>
                <w:sz w:val="22"/>
                <w:szCs w:val="22"/>
                <w:highlight w:val="none"/>
                <w:lang w:val="en-US" w:eastAsia="zh-CN" w:bidi="ar"/>
              </w:rPr>
              <w:t>1992</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240</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《国家发展改革委、财政部关于加强和规范机动车牌证工本费等收费标准管理有关问题的通知</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》（发改价格〔</w:t>
            </w:r>
            <w:r>
              <w:rPr>
                <w:rStyle w:val="13"/>
                <w:rFonts w:hint="default" w:ascii="Times New Roman" w:hAnsi="Times New Roman" w:eastAsia="方正仿宋_GBK" w:cs="Times New Roman"/>
                <w:color w:val="auto"/>
                <w:sz w:val="22"/>
                <w:szCs w:val="22"/>
                <w:highlight w:val="none"/>
                <w:lang w:val="en-US" w:eastAsia="zh-CN" w:bidi="ar"/>
              </w:rPr>
              <w:t>2004</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2831</w:t>
            </w:r>
            <w:r>
              <w:rPr>
                <w:rStyle w:val="11"/>
                <w:rFonts w:hint="default" w:ascii="Times New Roman" w:hAnsi="Times New Roman" w:eastAsia="方正仿宋_GBK" w:cs="Times New Roman"/>
                <w:color w:val="auto"/>
                <w:sz w:val="22"/>
                <w:szCs w:val="22"/>
                <w:highlight w:val="none"/>
                <w:lang w:val="en-US" w:eastAsia="zh-CN" w:bidi="ar"/>
              </w:rPr>
              <w:t>号），</w:t>
            </w:r>
            <w:bookmarkStart w:id="5" w:name="OLE_LINK4"/>
            <w:r>
              <w:rPr>
                <w:rStyle w:val="11"/>
                <w:rFonts w:hint="default" w:ascii="Times New Roman" w:hAnsi="Times New Roman" w:eastAsia="方正仿宋_GBK" w:cs="Times New Roman"/>
                <w:color w:val="auto"/>
                <w:sz w:val="22"/>
                <w:szCs w:val="22"/>
                <w:highlight w:val="none"/>
                <w:lang w:val="en-US" w:eastAsia="zh-CN" w:bidi="ar"/>
              </w:rPr>
              <w:t>《国家发展改革委</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财政部关于降低电信网码号资源占用费等部分行政事业性收费标准的通知》（发改价格</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2017</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1186</w:t>
            </w:r>
            <w:r>
              <w:rPr>
                <w:rStyle w:val="11"/>
                <w:rFonts w:hint="default" w:ascii="Times New Roman" w:hAnsi="Times New Roman" w:eastAsia="方正仿宋_GBK" w:cs="Times New Roman"/>
                <w:color w:val="auto"/>
                <w:sz w:val="22"/>
                <w:szCs w:val="22"/>
                <w:highlight w:val="none"/>
                <w:lang w:val="en-US" w:eastAsia="zh-CN" w:bidi="ar"/>
              </w:rPr>
              <w:t>号</w:t>
            </w:r>
            <w:bookmarkEnd w:id="5"/>
            <w:r>
              <w:rPr>
                <w:rStyle w:val="11"/>
                <w:rFonts w:hint="default" w:ascii="Times New Roman" w:hAnsi="Times New Roman" w:eastAsia="方正仿宋_GBK" w:cs="Times New Roman"/>
                <w:color w:val="auto"/>
                <w:sz w:val="22"/>
                <w:szCs w:val="22"/>
                <w:highlight w:val="none"/>
                <w:lang w:val="en-US" w:eastAsia="zh-CN" w:bidi="ar"/>
              </w:rPr>
              <w:t>、省级云价收费</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2017</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85</w:t>
            </w:r>
            <w:r>
              <w:rPr>
                <w:rStyle w:val="11"/>
                <w:rFonts w:hint="default" w:ascii="Times New Roman" w:hAnsi="Times New Roman" w:eastAsia="方正仿宋_GBK" w:cs="Times New Roman"/>
                <w:color w:val="auto"/>
                <w:sz w:val="22"/>
                <w:szCs w:val="22"/>
                <w:highlight w:val="none"/>
                <w:lang w:val="en-US" w:eastAsia="zh-CN" w:bidi="ar"/>
              </w:rPr>
              <w:t>号、市级玉发改收费</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2017</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355</w:t>
            </w:r>
            <w:r>
              <w:rPr>
                <w:rStyle w:val="11"/>
                <w:rFonts w:hint="default" w:ascii="Times New Roman" w:hAnsi="Times New Roman" w:eastAsia="方正仿宋_GBK" w:cs="Times New Roman"/>
                <w:color w:val="auto"/>
                <w:sz w:val="22"/>
                <w:szCs w:val="22"/>
                <w:highlight w:val="none"/>
                <w:lang w:val="en-US" w:eastAsia="zh-CN" w:bidi="ar"/>
              </w:rPr>
              <w:t>号转发），《云南省财政厅</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24</w:t>
            </w:r>
            <w:r>
              <w:rPr>
                <w:rStyle w:val="11"/>
                <w:rFonts w:hint="default" w:ascii="Times New Roman" w:hAnsi="Times New Roman" w:eastAsia="方正仿宋_GBK" w:cs="Times New Roman"/>
                <w:color w:val="auto"/>
                <w:sz w:val="22"/>
                <w:szCs w:val="22"/>
                <w:highlight w:val="none"/>
                <w:lang w:val="en-US" w:eastAsia="zh-CN" w:bidi="ar"/>
              </w:rPr>
              <w:t>号，市级玉财非税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w:t>
            </w:r>
            <w:r>
              <w:rPr>
                <w:rStyle w:val="11"/>
                <w:rFonts w:hint="default" w:ascii="Times New Roman" w:hAnsi="Times New Roman" w:eastAsia="方正仿宋_GBK" w:cs="Times New Roman"/>
                <w:color w:val="auto"/>
                <w:sz w:val="22"/>
                <w:szCs w:val="22"/>
                <w:highlight w:val="none"/>
                <w:lang w:val="en-US" w:eastAsia="zh-CN" w:bidi="ar"/>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公安</w:t>
            </w:r>
            <w:r>
              <w:rPr>
                <w:rStyle w:val="11"/>
                <w:rFonts w:hint="eastAsia" w:ascii="Times New Roman" w:hAnsi="Times New Roman" w:eastAsia="方正仿宋_GBK" w:cs="Times New Roman"/>
                <w:color w:val="auto"/>
                <w:sz w:val="22"/>
                <w:szCs w:val="22"/>
                <w:highlight w:val="none"/>
                <w:lang w:val="en-US" w:eastAsia="zh-CN" w:bidi="ar"/>
              </w:rPr>
              <w:t>局交通管理大队</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37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w:t>
            </w:r>
            <w:r>
              <w:rPr>
                <w:rFonts w:hint="eastAsia" w:ascii="Times New Roman" w:hAnsi="Times New Roman" w:eastAsia="方正仿宋_GBK" w:cs="Times New Roman"/>
                <w:i w:val="0"/>
                <w:color w:val="auto"/>
                <w:kern w:val="0"/>
                <w:sz w:val="22"/>
                <w:szCs w:val="22"/>
                <w:highlight w:val="none"/>
                <w:u w:val="none"/>
                <w:lang w:val="en-US" w:eastAsia="zh-CN" w:bidi="ar"/>
              </w:rPr>
              <w:t>6</w:t>
            </w:r>
            <w:r>
              <w:rPr>
                <w:rFonts w:hint="default" w:ascii="Times New Roman" w:hAnsi="Times New Roman" w:eastAsia="方正仿宋_GBK" w:cs="Times New Roman"/>
                <w:i w:val="0"/>
                <w:color w:val="auto"/>
                <w:kern w:val="0"/>
                <w:sz w:val="22"/>
                <w:szCs w:val="22"/>
                <w:highlight w:val="none"/>
                <w:u w:val="none"/>
                <w:lang w:val="en-US" w:eastAsia="zh-CN" w:bidi="ar"/>
              </w:rPr>
              <w:t>)</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机动车登记证、驾驶证工本费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机动车所有人、驾驶员</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10元/证</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2019年9月20日起，废止工业园区行政事业性收费优惠政策。</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《道路交通安全法》，财综</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2001</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67</w:t>
            </w:r>
            <w:r>
              <w:rPr>
                <w:rStyle w:val="14"/>
                <w:rFonts w:hint="default" w:ascii="Times New Roman" w:hAnsi="Times New Roman" w:eastAsia="方正仿宋_GBK" w:cs="Times New Roman"/>
                <w:color w:val="auto"/>
                <w:sz w:val="22"/>
                <w:szCs w:val="22"/>
                <w:highlight w:val="none"/>
                <w:lang w:val="en-US" w:eastAsia="zh-CN" w:bidi="ar"/>
              </w:rPr>
              <w:t>号，计价格〔</w:t>
            </w:r>
            <w:r>
              <w:rPr>
                <w:rStyle w:val="15"/>
                <w:rFonts w:hint="default" w:ascii="Times New Roman" w:hAnsi="Times New Roman" w:eastAsia="方正仿宋_GBK" w:cs="Times New Roman"/>
                <w:color w:val="auto"/>
                <w:sz w:val="22"/>
                <w:szCs w:val="22"/>
                <w:highlight w:val="none"/>
                <w:lang w:val="en-US" w:eastAsia="zh-CN" w:bidi="ar"/>
              </w:rPr>
              <w:t>2001</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1979</w:t>
            </w:r>
            <w:r>
              <w:rPr>
                <w:rStyle w:val="14"/>
                <w:rFonts w:hint="default" w:ascii="Times New Roman" w:hAnsi="Times New Roman" w:eastAsia="方正仿宋_GBK" w:cs="Times New Roman"/>
                <w:color w:val="auto"/>
                <w:sz w:val="22"/>
                <w:szCs w:val="22"/>
                <w:highlight w:val="none"/>
                <w:lang w:val="en-US" w:eastAsia="zh-CN" w:bidi="ar"/>
              </w:rPr>
              <w:t>号，计价格〔</w:t>
            </w:r>
            <w:r>
              <w:rPr>
                <w:rStyle w:val="15"/>
                <w:rFonts w:hint="default" w:ascii="Times New Roman" w:hAnsi="Times New Roman" w:eastAsia="方正仿宋_GBK" w:cs="Times New Roman"/>
                <w:color w:val="auto"/>
                <w:sz w:val="22"/>
                <w:szCs w:val="22"/>
                <w:highlight w:val="none"/>
                <w:lang w:val="en-US" w:eastAsia="zh-CN" w:bidi="ar"/>
              </w:rPr>
              <w:t>1994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783</w:t>
            </w:r>
            <w:r>
              <w:rPr>
                <w:rStyle w:val="14"/>
                <w:rFonts w:hint="default" w:ascii="Times New Roman" w:hAnsi="Times New Roman" w:eastAsia="方正仿宋_GBK" w:cs="Times New Roman"/>
                <w:color w:val="auto"/>
                <w:sz w:val="22"/>
                <w:szCs w:val="22"/>
                <w:highlight w:val="none"/>
                <w:lang w:val="en-US" w:eastAsia="zh-CN" w:bidi="ar"/>
              </w:rPr>
              <w:t>号，价费字〔</w:t>
            </w:r>
            <w:r>
              <w:rPr>
                <w:rStyle w:val="15"/>
                <w:rFonts w:hint="default" w:ascii="Times New Roman" w:hAnsi="Times New Roman" w:eastAsia="方正仿宋_GBK" w:cs="Times New Roman"/>
                <w:color w:val="auto"/>
                <w:sz w:val="22"/>
                <w:szCs w:val="22"/>
                <w:highlight w:val="none"/>
                <w:lang w:val="en-US" w:eastAsia="zh-CN" w:bidi="ar"/>
              </w:rPr>
              <w:t>1992</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240</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《国家发展改革委、财政部关于加强和规范机动车牌证工本费等收费标准管理有关问题的通知》（发改价格〔</w:t>
            </w:r>
            <w:r>
              <w:rPr>
                <w:rStyle w:val="13"/>
                <w:rFonts w:hint="default" w:ascii="Times New Roman" w:hAnsi="Times New Roman" w:eastAsia="方正仿宋_GBK" w:cs="Times New Roman"/>
                <w:color w:val="auto"/>
                <w:sz w:val="22"/>
                <w:szCs w:val="22"/>
                <w:highlight w:val="none"/>
                <w:lang w:val="en-US" w:eastAsia="zh-CN" w:bidi="ar"/>
              </w:rPr>
              <w:t>2004</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2831</w:t>
            </w:r>
            <w:r>
              <w:rPr>
                <w:rStyle w:val="11"/>
                <w:rFonts w:hint="default" w:ascii="Times New Roman" w:hAnsi="Times New Roman" w:eastAsia="方正仿宋_GBK" w:cs="Times New Roman"/>
                <w:color w:val="auto"/>
                <w:sz w:val="22"/>
                <w:szCs w:val="22"/>
                <w:highlight w:val="none"/>
                <w:lang w:val="en-US" w:eastAsia="zh-CN" w:bidi="ar"/>
              </w:rPr>
              <w:t>号），《云南省财政厅</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24</w:t>
            </w:r>
            <w:r>
              <w:rPr>
                <w:rStyle w:val="11"/>
                <w:rFonts w:hint="default" w:ascii="Times New Roman" w:hAnsi="Times New Roman" w:eastAsia="方正仿宋_GBK" w:cs="Times New Roman"/>
                <w:color w:val="auto"/>
                <w:sz w:val="22"/>
                <w:szCs w:val="22"/>
                <w:highlight w:val="none"/>
                <w:lang w:val="en-US" w:eastAsia="zh-CN" w:bidi="ar"/>
              </w:rPr>
              <w:t>号、市级玉财非税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w:t>
            </w:r>
            <w:r>
              <w:rPr>
                <w:rStyle w:val="11"/>
                <w:rFonts w:hint="default" w:ascii="Times New Roman" w:hAnsi="Times New Roman" w:eastAsia="方正仿宋_GBK" w:cs="Times New Roman"/>
                <w:color w:val="auto"/>
                <w:sz w:val="22"/>
                <w:szCs w:val="22"/>
                <w:highlight w:val="none"/>
                <w:lang w:val="en-US" w:eastAsia="zh-CN" w:bidi="ar"/>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公安</w:t>
            </w:r>
            <w:r>
              <w:rPr>
                <w:rStyle w:val="11"/>
                <w:rFonts w:hint="eastAsia" w:ascii="Times New Roman" w:hAnsi="Times New Roman" w:eastAsia="方正仿宋_GBK" w:cs="Times New Roman"/>
                <w:color w:val="auto"/>
                <w:sz w:val="22"/>
                <w:szCs w:val="22"/>
                <w:highlight w:val="none"/>
                <w:lang w:val="en-US" w:eastAsia="zh-CN" w:bidi="ar"/>
              </w:rPr>
              <w:t>局交通管理大队</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6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三</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民政部门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25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6</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殡葬收费</w:t>
            </w:r>
            <w:r>
              <w:rPr>
                <w:rStyle w:val="11"/>
                <w:rFonts w:hint="eastAsia" w:ascii="Times New Roman" w:hAnsi="Times New Roman" w:eastAsia="方正仿宋_GBK" w:cs="Times New Roman"/>
                <w:color w:val="auto"/>
                <w:sz w:val="22"/>
                <w:szCs w:val="22"/>
                <w:highlight w:val="none"/>
                <w:lang w:val="en-US" w:eastAsia="zh-CN" w:bidi="ar"/>
              </w:rPr>
              <w:t>（火化费）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丧属或单位</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平板炉380元/具；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拣灰炉700元/具；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12岁及以下儿童遗体火化费实行减半收费政策。</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价费字</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1992</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249</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《国家发展改革委、民政部关于进一步加强殡葬服务收费管理有关问题的指导意见》（发改价格</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2012</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673</w:t>
            </w:r>
            <w:r>
              <w:rPr>
                <w:rStyle w:val="11"/>
                <w:rFonts w:hint="default" w:ascii="Times New Roman" w:hAnsi="Times New Roman" w:eastAsia="方正仿宋_GBK" w:cs="Times New Roman"/>
                <w:color w:val="auto"/>
                <w:sz w:val="22"/>
                <w:szCs w:val="22"/>
                <w:highlight w:val="none"/>
                <w:lang w:val="en-US" w:eastAsia="zh-CN" w:bidi="ar"/>
              </w:rPr>
              <w:t>号），《云南省发展和改革委员会、省财政厅关于我省殡葬火化费运尸费收费标准及有关事项的通知》（云发改物价〔</w:t>
            </w:r>
            <w:r>
              <w:rPr>
                <w:rStyle w:val="13"/>
                <w:rFonts w:hint="default" w:ascii="Times New Roman" w:hAnsi="Times New Roman" w:eastAsia="方正仿宋_GBK" w:cs="Times New Roman"/>
                <w:color w:val="auto"/>
                <w:sz w:val="22"/>
                <w:szCs w:val="22"/>
                <w:highlight w:val="none"/>
                <w:lang w:val="en-US" w:eastAsia="zh-CN" w:bidi="ar"/>
              </w:rPr>
              <w:t>2010</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673</w:t>
            </w:r>
            <w:r>
              <w:rPr>
                <w:rStyle w:val="11"/>
                <w:rFonts w:hint="default" w:ascii="Times New Roman" w:hAnsi="Times New Roman" w:eastAsia="方正仿宋_GBK" w:cs="Times New Roman"/>
                <w:color w:val="auto"/>
                <w:sz w:val="22"/>
                <w:szCs w:val="22"/>
                <w:highlight w:val="none"/>
                <w:lang w:val="en-US" w:eastAsia="zh-CN" w:bidi="ar"/>
              </w:rPr>
              <w:t>号），《玉溪市人民政府关于印发〈玉溪市殡葬管理办法〉的通知》（玉政发〔</w:t>
            </w:r>
            <w:r>
              <w:rPr>
                <w:rStyle w:val="13"/>
                <w:rFonts w:hint="default" w:ascii="Times New Roman" w:hAnsi="Times New Roman" w:eastAsia="方正仿宋_GBK" w:cs="Times New Roman"/>
                <w:color w:val="auto"/>
                <w:sz w:val="22"/>
                <w:szCs w:val="22"/>
                <w:highlight w:val="none"/>
                <w:lang w:val="en-US" w:eastAsia="zh-CN" w:bidi="ar"/>
              </w:rPr>
              <w:t>2004</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97</w:t>
            </w:r>
            <w:r>
              <w:rPr>
                <w:rStyle w:val="11"/>
                <w:rFonts w:hint="default" w:ascii="Times New Roman" w:hAnsi="Times New Roman" w:eastAsia="方正仿宋_GBK" w:cs="Times New Roman"/>
                <w:color w:val="auto"/>
                <w:sz w:val="22"/>
                <w:szCs w:val="22"/>
                <w:highlight w:val="none"/>
                <w:lang w:val="en-US" w:eastAsia="zh-CN" w:bidi="ar"/>
              </w:rPr>
              <w:t>号），《云南省发展和改革委员会</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云南省民政厅关于殡葬服务收费管理有关问题的指导意见》</w:t>
            </w:r>
            <w:r>
              <w:rPr>
                <w:rStyle w:val="13"/>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云发改物价〔</w:t>
            </w:r>
            <w:r>
              <w:rPr>
                <w:rStyle w:val="13"/>
                <w:rFonts w:hint="default" w:ascii="Times New Roman" w:hAnsi="Times New Roman" w:eastAsia="方正仿宋_GBK" w:cs="Times New Roman"/>
                <w:color w:val="auto"/>
                <w:sz w:val="22"/>
                <w:szCs w:val="22"/>
                <w:highlight w:val="none"/>
                <w:lang w:val="en-US" w:eastAsia="zh-CN" w:bidi="ar"/>
              </w:rPr>
              <w:t>2014</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1774</w:t>
            </w:r>
            <w:r>
              <w:rPr>
                <w:rStyle w:val="11"/>
                <w:rFonts w:hint="default" w:ascii="Times New Roman" w:hAnsi="Times New Roman" w:eastAsia="方正仿宋_GBK" w:cs="Times New Roman"/>
                <w:color w:val="auto"/>
                <w:sz w:val="22"/>
                <w:szCs w:val="22"/>
                <w:highlight w:val="none"/>
                <w:lang w:val="en-US" w:eastAsia="zh-CN" w:bidi="ar"/>
              </w:rPr>
              <w:t>号</w:t>
            </w:r>
            <w:r>
              <w:rPr>
                <w:rStyle w:val="13"/>
                <w:rFonts w:hint="default" w:ascii="Times New Roman" w:hAnsi="Times New Roman" w:eastAsia="方正仿宋_GBK" w:cs="Times New Roman"/>
                <w:color w:val="auto"/>
                <w:sz w:val="22"/>
                <w:szCs w:val="22"/>
                <w:highlight w:val="none"/>
                <w:lang w:val="en-US" w:eastAsia="zh-CN" w:bidi="ar"/>
              </w:rPr>
              <w:t>)</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关于澄江县殡仪馆火化费收费标准的批复</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玉发改价费复〔2019〕26号</w:t>
            </w:r>
            <w:r>
              <w:rPr>
                <w:rStyle w:val="13"/>
                <w:rFonts w:hint="eastAsia" w:ascii="Times New Roman" w:hAnsi="Times New Roman" w:eastAsia="方正仿宋_GBK" w:cs="Times New Roman"/>
                <w:color w:val="auto"/>
                <w:sz w:val="22"/>
                <w:szCs w:val="22"/>
                <w:highlight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澄江市殡仪馆</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56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四</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自然资源部门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7</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土地复垦费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土地复垦义务人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土地复垦方案确定的资金数额。2019年9月20日起，废止工业园区行政事业性收费优惠政策。</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《土地管理法》，《土地复垦条例》，财税〔</w:t>
            </w:r>
            <w:r>
              <w:rPr>
                <w:rStyle w:val="15"/>
                <w:rFonts w:hint="default" w:ascii="Times New Roman" w:hAnsi="Times New Roman" w:eastAsia="方正仿宋_GBK" w:cs="Times New Roman"/>
                <w:color w:val="auto"/>
                <w:sz w:val="22"/>
                <w:szCs w:val="22"/>
                <w:highlight w:val="none"/>
                <w:lang w:val="en-US" w:eastAsia="zh-CN" w:bidi="ar"/>
              </w:rPr>
              <w:t>2014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77</w:t>
            </w:r>
            <w:r>
              <w:rPr>
                <w:rStyle w:val="14"/>
                <w:rFonts w:hint="default" w:ascii="Times New Roman" w:hAnsi="Times New Roman" w:eastAsia="方正仿宋_GBK" w:cs="Times New Roman"/>
                <w:color w:val="auto"/>
                <w:sz w:val="22"/>
                <w:szCs w:val="22"/>
                <w:highlight w:val="none"/>
                <w:lang w:val="en-US" w:eastAsia="zh-CN" w:bidi="ar"/>
              </w:rPr>
              <w:t>号，财政部　税务总局　发展改革委　民政部　商务部　卫生健康委公告</w:t>
            </w:r>
            <w:r>
              <w:rPr>
                <w:rStyle w:val="15"/>
                <w:rFonts w:hint="default" w:ascii="Times New Roman" w:hAnsi="Times New Roman" w:eastAsia="方正仿宋_GBK" w:cs="Times New Roman"/>
                <w:color w:val="auto"/>
                <w:sz w:val="22"/>
                <w:szCs w:val="22"/>
                <w:highlight w:val="none"/>
                <w:lang w:val="en-US" w:eastAsia="zh-CN" w:bidi="ar"/>
              </w:rPr>
              <w:t>2019</w:t>
            </w:r>
            <w:r>
              <w:rPr>
                <w:rStyle w:val="14"/>
                <w:rFonts w:hint="default" w:ascii="Times New Roman" w:hAnsi="Times New Roman" w:eastAsia="方正仿宋_GBK" w:cs="Times New Roman"/>
                <w:color w:val="auto"/>
                <w:sz w:val="22"/>
                <w:szCs w:val="22"/>
                <w:highlight w:val="none"/>
                <w:lang w:val="en-US" w:eastAsia="zh-CN" w:bidi="ar"/>
              </w:rPr>
              <w:t>第</w:t>
            </w:r>
            <w:r>
              <w:rPr>
                <w:rStyle w:val="15"/>
                <w:rFonts w:hint="default" w:ascii="Times New Roman" w:hAnsi="Times New Roman" w:eastAsia="方正仿宋_GBK" w:cs="Times New Roman"/>
                <w:color w:val="auto"/>
                <w:sz w:val="22"/>
                <w:szCs w:val="22"/>
                <w:highlight w:val="none"/>
                <w:lang w:val="en-US" w:eastAsia="zh-CN" w:bidi="ar"/>
              </w:rPr>
              <w:t>76</w:t>
            </w:r>
            <w:r>
              <w:rPr>
                <w:rStyle w:val="14"/>
                <w:rFonts w:hint="default" w:ascii="Times New Roman" w:hAnsi="Times New Roman" w:eastAsia="方正仿宋_GBK" w:cs="Times New Roman"/>
                <w:color w:val="auto"/>
                <w:sz w:val="22"/>
                <w:szCs w:val="22"/>
                <w:highlight w:val="none"/>
                <w:lang w:val="en-US" w:eastAsia="zh-CN" w:bidi="ar"/>
              </w:rPr>
              <w:t>号，云政办发〔</w:t>
            </w:r>
            <w:r>
              <w:rPr>
                <w:rStyle w:val="15"/>
                <w:rFonts w:hint="default" w:ascii="Times New Roman" w:hAnsi="Times New Roman" w:eastAsia="方正仿宋_GBK" w:cs="Times New Roman"/>
                <w:color w:val="auto"/>
                <w:sz w:val="22"/>
                <w:szCs w:val="22"/>
                <w:highlight w:val="none"/>
                <w:lang w:val="en-US" w:eastAsia="zh-CN" w:bidi="ar"/>
              </w:rPr>
              <w:t>2017</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118</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国土资源部令第</w:t>
            </w:r>
            <w:r>
              <w:rPr>
                <w:rStyle w:val="13"/>
                <w:rFonts w:hint="default" w:ascii="Times New Roman" w:hAnsi="Times New Roman" w:eastAsia="方正仿宋_GBK" w:cs="Times New Roman"/>
                <w:color w:val="auto"/>
                <w:sz w:val="22"/>
                <w:szCs w:val="22"/>
                <w:highlight w:val="none"/>
                <w:lang w:val="en-US" w:eastAsia="zh-CN" w:bidi="ar"/>
              </w:rPr>
              <w:t>56</w:t>
            </w:r>
            <w:r>
              <w:rPr>
                <w:rStyle w:val="11"/>
                <w:rFonts w:hint="default" w:ascii="Times New Roman" w:hAnsi="Times New Roman" w:eastAsia="方正仿宋_GBK" w:cs="Times New Roman"/>
                <w:color w:val="auto"/>
                <w:sz w:val="22"/>
                <w:szCs w:val="22"/>
                <w:highlight w:val="none"/>
                <w:lang w:val="en-US" w:eastAsia="zh-CN" w:bidi="ar"/>
              </w:rPr>
              <w:t>号《土地复垦条例实施办法》，《云南省财政厅</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24</w:t>
            </w:r>
            <w:r>
              <w:rPr>
                <w:rStyle w:val="11"/>
                <w:rFonts w:hint="default" w:ascii="Times New Roman" w:hAnsi="Times New Roman" w:eastAsia="方正仿宋_GBK" w:cs="Times New Roman"/>
                <w:color w:val="auto"/>
                <w:sz w:val="22"/>
                <w:szCs w:val="22"/>
                <w:highlight w:val="none"/>
                <w:lang w:val="en-US" w:eastAsia="zh-CN" w:bidi="ar"/>
              </w:rPr>
              <w:t>号、市级玉财非税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w:t>
            </w:r>
            <w:r>
              <w:rPr>
                <w:rStyle w:val="11"/>
                <w:rFonts w:hint="default" w:ascii="Times New Roman" w:hAnsi="Times New Roman" w:eastAsia="方正仿宋_GBK" w:cs="Times New Roman"/>
                <w:color w:val="auto"/>
                <w:sz w:val="22"/>
                <w:szCs w:val="22"/>
                <w:highlight w:val="none"/>
                <w:lang w:val="en-US" w:eastAsia="zh-CN" w:bidi="ar"/>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自然资源</w:t>
            </w:r>
            <w:r>
              <w:rPr>
                <w:rStyle w:val="11"/>
                <w:rFonts w:hint="eastAsia" w:ascii="Times New Roman" w:hAnsi="Times New Roman" w:eastAsia="方正仿宋_GBK" w:cs="Times New Roman"/>
                <w:color w:val="auto"/>
                <w:sz w:val="22"/>
                <w:szCs w:val="22"/>
                <w:highlight w:val="none"/>
                <w:lang w:val="en-US" w:eastAsia="zh-CN" w:bidi="ar"/>
              </w:rPr>
              <w:t>局</w:t>
            </w:r>
            <w:r>
              <w:rPr>
                <w:rStyle w:val="11"/>
                <w:rFonts w:hint="eastAsia" w:ascii="Times New Roman" w:hAnsi="Times New Roman" w:eastAsia="方正仿宋_GBK" w:cs="Times New Roman"/>
                <w:b w:val="0"/>
                <w:bCs w:val="0"/>
                <w:color w:val="auto"/>
                <w:sz w:val="22"/>
                <w:szCs w:val="22"/>
                <w:lang w:val="en-US" w:eastAsia="zh-CN" w:bidi="ar"/>
              </w:rPr>
              <w:t>（划转税务部门征收）</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21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8</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土地闲置费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国有建设用地使用权人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土地出让或者划拨价款的百分之二十。2019年9月20日起，废止工业园区行政事业性收费优惠政策。</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《土地管理法》，《城市房地产管理法》，国发〔</w:t>
            </w:r>
            <w:r>
              <w:rPr>
                <w:rStyle w:val="15"/>
                <w:rFonts w:hint="default" w:ascii="Times New Roman" w:hAnsi="Times New Roman" w:eastAsia="方正仿宋_GBK" w:cs="Times New Roman"/>
                <w:color w:val="auto"/>
                <w:sz w:val="22"/>
                <w:szCs w:val="22"/>
                <w:highlight w:val="none"/>
                <w:lang w:val="en-US" w:eastAsia="zh-CN" w:bidi="ar"/>
              </w:rPr>
              <w:t>2008</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3</w:t>
            </w:r>
            <w:r>
              <w:rPr>
                <w:rStyle w:val="14"/>
                <w:rFonts w:hint="default" w:ascii="Times New Roman" w:hAnsi="Times New Roman" w:eastAsia="方正仿宋_GBK" w:cs="Times New Roman"/>
                <w:color w:val="auto"/>
                <w:sz w:val="22"/>
                <w:szCs w:val="22"/>
                <w:highlight w:val="none"/>
                <w:lang w:val="en-US" w:eastAsia="zh-CN" w:bidi="ar"/>
              </w:rPr>
              <w:t>号，财税〔</w:t>
            </w:r>
            <w:r>
              <w:rPr>
                <w:rStyle w:val="15"/>
                <w:rFonts w:hint="default" w:ascii="Times New Roman" w:hAnsi="Times New Roman" w:eastAsia="方正仿宋_GBK" w:cs="Times New Roman"/>
                <w:color w:val="auto"/>
                <w:sz w:val="22"/>
                <w:szCs w:val="22"/>
                <w:highlight w:val="none"/>
                <w:lang w:val="en-US" w:eastAsia="zh-CN" w:bidi="ar"/>
              </w:rPr>
              <w:t>2014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77</w:t>
            </w:r>
            <w:r>
              <w:rPr>
                <w:rStyle w:val="14"/>
                <w:rFonts w:hint="default" w:ascii="Times New Roman" w:hAnsi="Times New Roman" w:eastAsia="方正仿宋_GBK" w:cs="Times New Roman"/>
                <w:color w:val="auto"/>
                <w:sz w:val="22"/>
                <w:szCs w:val="22"/>
                <w:highlight w:val="none"/>
                <w:lang w:val="en-US" w:eastAsia="zh-CN" w:bidi="ar"/>
              </w:rPr>
              <w:t>号，财政部　税务总局　发展改革委　民政部　商务部　卫生健康委公告</w:t>
            </w:r>
            <w:r>
              <w:rPr>
                <w:rStyle w:val="15"/>
                <w:rFonts w:hint="default" w:ascii="Times New Roman" w:hAnsi="Times New Roman" w:eastAsia="方正仿宋_GBK" w:cs="Times New Roman"/>
                <w:color w:val="auto"/>
                <w:sz w:val="22"/>
                <w:szCs w:val="22"/>
                <w:highlight w:val="none"/>
                <w:lang w:val="en-US" w:eastAsia="zh-CN" w:bidi="ar"/>
              </w:rPr>
              <w:t>2019</w:t>
            </w:r>
            <w:r>
              <w:rPr>
                <w:rStyle w:val="14"/>
                <w:rFonts w:hint="default" w:ascii="Times New Roman" w:hAnsi="Times New Roman" w:eastAsia="方正仿宋_GBK" w:cs="Times New Roman"/>
                <w:color w:val="auto"/>
                <w:sz w:val="22"/>
                <w:szCs w:val="22"/>
                <w:highlight w:val="none"/>
                <w:lang w:val="en-US" w:eastAsia="zh-CN" w:bidi="ar"/>
              </w:rPr>
              <w:t>第</w:t>
            </w:r>
            <w:r>
              <w:rPr>
                <w:rStyle w:val="15"/>
                <w:rFonts w:hint="default" w:ascii="Times New Roman" w:hAnsi="Times New Roman" w:eastAsia="方正仿宋_GBK" w:cs="Times New Roman"/>
                <w:color w:val="auto"/>
                <w:sz w:val="22"/>
                <w:szCs w:val="22"/>
                <w:highlight w:val="none"/>
                <w:lang w:val="en-US" w:eastAsia="zh-CN" w:bidi="ar"/>
              </w:rPr>
              <w:t>76</w:t>
            </w:r>
            <w:r>
              <w:rPr>
                <w:rStyle w:val="14"/>
                <w:rFonts w:hint="default" w:ascii="Times New Roman" w:hAnsi="Times New Roman" w:eastAsia="方正仿宋_GBK" w:cs="Times New Roman"/>
                <w:color w:val="auto"/>
                <w:sz w:val="22"/>
                <w:szCs w:val="22"/>
                <w:highlight w:val="none"/>
                <w:lang w:val="en-US" w:eastAsia="zh-CN" w:bidi="ar"/>
              </w:rPr>
              <w:t>号，财税〔</w:t>
            </w:r>
            <w:r>
              <w:rPr>
                <w:rStyle w:val="15"/>
                <w:rFonts w:hint="default" w:ascii="Times New Roman" w:hAnsi="Times New Roman" w:eastAsia="方正仿宋_GBK" w:cs="Times New Roman"/>
                <w:color w:val="auto"/>
                <w:sz w:val="22"/>
                <w:szCs w:val="22"/>
                <w:highlight w:val="none"/>
                <w:lang w:val="en-US" w:eastAsia="zh-CN" w:bidi="ar"/>
              </w:rPr>
              <w:t>2021</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8</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国土资源部令第</w:t>
            </w:r>
            <w:r>
              <w:rPr>
                <w:rStyle w:val="13"/>
                <w:rFonts w:hint="default" w:ascii="Times New Roman" w:hAnsi="Times New Roman" w:eastAsia="方正仿宋_GBK" w:cs="Times New Roman"/>
                <w:color w:val="auto"/>
                <w:sz w:val="22"/>
                <w:szCs w:val="22"/>
                <w:highlight w:val="none"/>
                <w:lang w:val="en-US" w:eastAsia="zh-CN" w:bidi="ar"/>
              </w:rPr>
              <w:t>53</w:t>
            </w:r>
            <w:r>
              <w:rPr>
                <w:rStyle w:val="11"/>
                <w:rFonts w:hint="default" w:ascii="Times New Roman" w:hAnsi="Times New Roman" w:eastAsia="方正仿宋_GBK" w:cs="Times New Roman"/>
                <w:color w:val="auto"/>
                <w:sz w:val="22"/>
                <w:szCs w:val="22"/>
                <w:highlight w:val="none"/>
                <w:lang w:val="en-US" w:eastAsia="zh-CN" w:bidi="ar"/>
              </w:rPr>
              <w:t>号《闲置土地处置办法》，《云南省财政厅</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24</w:t>
            </w:r>
            <w:r>
              <w:rPr>
                <w:rStyle w:val="11"/>
                <w:rFonts w:hint="default" w:ascii="Times New Roman" w:hAnsi="Times New Roman" w:eastAsia="方正仿宋_GBK" w:cs="Times New Roman"/>
                <w:color w:val="auto"/>
                <w:sz w:val="22"/>
                <w:szCs w:val="22"/>
                <w:highlight w:val="none"/>
                <w:lang w:val="en-US" w:eastAsia="zh-CN" w:bidi="ar"/>
              </w:rPr>
              <w:t>号、市级玉财非税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w:t>
            </w:r>
            <w:r>
              <w:rPr>
                <w:rStyle w:val="11"/>
                <w:rFonts w:hint="default" w:ascii="Times New Roman" w:hAnsi="Times New Roman" w:eastAsia="方正仿宋_GBK" w:cs="Times New Roman"/>
                <w:color w:val="auto"/>
                <w:sz w:val="22"/>
                <w:szCs w:val="22"/>
                <w:highlight w:val="none"/>
                <w:lang w:val="en-US" w:eastAsia="zh-CN" w:bidi="ar"/>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自然资源</w:t>
            </w:r>
            <w:r>
              <w:rPr>
                <w:rStyle w:val="11"/>
                <w:rFonts w:hint="eastAsia" w:ascii="Times New Roman" w:hAnsi="Times New Roman" w:eastAsia="方正仿宋_GBK" w:cs="Times New Roman"/>
                <w:color w:val="auto"/>
                <w:sz w:val="22"/>
                <w:szCs w:val="22"/>
                <w:highlight w:val="none"/>
                <w:lang w:val="en-US" w:eastAsia="zh-CN" w:bidi="ar"/>
              </w:rPr>
              <w:t>局</w:t>
            </w:r>
            <w:r>
              <w:rPr>
                <w:rStyle w:val="11"/>
                <w:rFonts w:hint="eastAsia" w:ascii="Times New Roman" w:hAnsi="Times New Roman" w:eastAsia="方正仿宋_GBK" w:cs="Times New Roman"/>
                <w:b w:val="0"/>
                <w:bCs w:val="0"/>
                <w:color w:val="auto"/>
                <w:sz w:val="22"/>
                <w:szCs w:val="22"/>
                <w:lang w:val="en-US" w:eastAsia="zh-CN" w:bidi="ar"/>
              </w:rPr>
              <w:t>（划转税务部门征收）</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32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9</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6"/>
                <w:rFonts w:hint="default" w:ascii="Times New Roman" w:hAnsi="Times New Roman" w:eastAsia="方正仿宋_GBK" w:cs="Times New Roman"/>
                <w:color w:val="auto"/>
                <w:sz w:val="22"/>
                <w:szCs w:val="22"/>
                <w:highlight w:val="none"/>
                <w:lang w:val="en-US" w:eastAsia="zh-CN" w:bidi="ar"/>
              </w:rPr>
              <w:t>耕地开垦费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6"/>
                <w:rFonts w:hint="default" w:ascii="Times New Roman" w:hAnsi="Times New Roman" w:eastAsia="方正仿宋_GBK" w:cs="Times New Roman"/>
                <w:color w:val="auto"/>
                <w:sz w:val="22"/>
                <w:szCs w:val="22"/>
                <w:highlight w:val="none"/>
                <w:lang w:val="en-US" w:eastAsia="zh-CN" w:bidi="ar"/>
              </w:rPr>
              <w:t>用地单位</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9000元-19200元/亩。以防洪、供水效益为主的水利工程库区淹没耕地按标准70%收取。2015年1月1日起，非营利养老和医疗机构免征，营利性养老和医疗机构减半征收。2019年9月20日起，废止工业园区行政事业性收费优惠政策。</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《土地管理法》，《土地管理法实施条例》，财税〔</w:t>
            </w:r>
            <w:r>
              <w:rPr>
                <w:rStyle w:val="15"/>
                <w:rFonts w:hint="default" w:ascii="Times New Roman" w:hAnsi="Times New Roman" w:eastAsia="方正仿宋_GBK" w:cs="Times New Roman"/>
                <w:color w:val="auto"/>
                <w:sz w:val="22"/>
                <w:szCs w:val="22"/>
                <w:highlight w:val="none"/>
                <w:lang w:val="en-US" w:eastAsia="zh-CN" w:bidi="ar"/>
              </w:rPr>
              <w:t>2014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77</w:t>
            </w:r>
            <w:r>
              <w:rPr>
                <w:rStyle w:val="14"/>
                <w:rFonts w:hint="default" w:ascii="Times New Roman" w:hAnsi="Times New Roman" w:eastAsia="方正仿宋_GBK" w:cs="Times New Roman"/>
                <w:color w:val="auto"/>
                <w:sz w:val="22"/>
                <w:szCs w:val="22"/>
                <w:highlight w:val="none"/>
                <w:lang w:val="en-US" w:eastAsia="zh-CN" w:bidi="ar"/>
              </w:rPr>
              <w:t>号，财政部　税务总局　发展改革委　民政部　商务部　卫生健康委公告</w:t>
            </w:r>
            <w:r>
              <w:rPr>
                <w:rStyle w:val="15"/>
                <w:rFonts w:hint="default" w:ascii="Times New Roman" w:hAnsi="Times New Roman" w:eastAsia="方正仿宋_GBK" w:cs="Times New Roman"/>
                <w:color w:val="auto"/>
                <w:sz w:val="22"/>
                <w:szCs w:val="22"/>
                <w:highlight w:val="none"/>
                <w:lang w:val="en-US" w:eastAsia="zh-CN" w:bidi="ar"/>
              </w:rPr>
              <w:t>2019</w:t>
            </w:r>
            <w:r>
              <w:rPr>
                <w:rStyle w:val="14"/>
                <w:rFonts w:hint="default" w:ascii="Times New Roman" w:hAnsi="Times New Roman" w:eastAsia="方正仿宋_GBK" w:cs="Times New Roman"/>
                <w:color w:val="auto"/>
                <w:sz w:val="22"/>
                <w:szCs w:val="22"/>
                <w:highlight w:val="none"/>
                <w:lang w:val="en-US" w:eastAsia="zh-CN" w:bidi="ar"/>
              </w:rPr>
              <w:t>第</w:t>
            </w:r>
            <w:r>
              <w:rPr>
                <w:rStyle w:val="15"/>
                <w:rFonts w:hint="default" w:ascii="Times New Roman" w:hAnsi="Times New Roman" w:eastAsia="方正仿宋_GBK" w:cs="Times New Roman"/>
                <w:color w:val="auto"/>
                <w:sz w:val="22"/>
                <w:szCs w:val="22"/>
                <w:highlight w:val="none"/>
                <w:lang w:val="en-US" w:eastAsia="zh-CN" w:bidi="ar"/>
              </w:rPr>
              <w:t>76</w:t>
            </w:r>
            <w:r>
              <w:rPr>
                <w:rStyle w:val="14"/>
                <w:rFonts w:hint="default" w:ascii="Times New Roman" w:hAnsi="Times New Roman" w:eastAsia="方正仿宋_GBK" w:cs="Times New Roman"/>
                <w:color w:val="auto"/>
                <w:sz w:val="22"/>
                <w:szCs w:val="22"/>
                <w:highlight w:val="none"/>
                <w:lang w:val="en-US" w:eastAsia="zh-CN" w:bidi="ar"/>
              </w:rPr>
              <w:t>号，</w:t>
            </w:r>
            <w:r>
              <w:rPr>
                <w:rStyle w:val="16"/>
                <w:rFonts w:hint="default" w:ascii="Times New Roman" w:hAnsi="Times New Roman" w:eastAsia="方正仿宋_GBK" w:cs="Times New Roman"/>
                <w:color w:val="auto"/>
                <w:sz w:val="22"/>
                <w:szCs w:val="22"/>
                <w:highlight w:val="none"/>
                <w:lang w:val="en-US" w:eastAsia="zh-CN" w:bidi="ar"/>
              </w:rPr>
              <w:t>《财政部</w:t>
            </w:r>
            <w:r>
              <w:rPr>
                <w:rStyle w:val="22"/>
                <w:rFonts w:hint="default" w:ascii="Times New Roman" w:hAnsi="Times New Roman" w:eastAsia="方正仿宋_GBK" w:cs="Times New Roman"/>
                <w:color w:val="auto"/>
                <w:sz w:val="22"/>
                <w:szCs w:val="22"/>
                <w:highlight w:val="none"/>
                <w:lang w:val="en-US" w:eastAsia="zh-CN" w:bidi="ar"/>
              </w:rPr>
              <w:t xml:space="preserve"> </w:t>
            </w:r>
            <w:r>
              <w:rPr>
                <w:rStyle w:val="16"/>
                <w:rFonts w:hint="default" w:ascii="Times New Roman" w:hAnsi="Times New Roman" w:eastAsia="方正仿宋_GBK" w:cs="Times New Roman"/>
                <w:color w:val="auto"/>
                <w:sz w:val="22"/>
                <w:szCs w:val="22"/>
                <w:highlight w:val="none"/>
                <w:lang w:val="en-US" w:eastAsia="zh-CN" w:bidi="ar"/>
              </w:rPr>
              <w:t>国家发展改革委关于减免养老和医疗机构行政事业性收费有关问题的通知》（财税</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2014</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77</w:t>
            </w:r>
            <w:r>
              <w:rPr>
                <w:rStyle w:val="16"/>
                <w:rFonts w:hint="default" w:ascii="Times New Roman" w:hAnsi="Times New Roman" w:eastAsia="方正仿宋_GBK" w:cs="Times New Roman"/>
                <w:color w:val="auto"/>
                <w:sz w:val="22"/>
                <w:szCs w:val="22"/>
                <w:highlight w:val="none"/>
                <w:lang w:val="en-US" w:eastAsia="zh-CN" w:bidi="ar"/>
              </w:rPr>
              <w:t>号，省级云财综</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2014</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170</w:t>
            </w:r>
            <w:r>
              <w:rPr>
                <w:rStyle w:val="16"/>
                <w:rFonts w:hint="default" w:ascii="Times New Roman" w:hAnsi="Times New Roman" w:eastAsia="方正仿宋_GBK" w:cs="Times New Roman"/>
                <w:color w:val="auto"/>
                <w:sz w:val="22"/>
                <w:szCs w:val="22"/>
                <w:highlight w:val="none"/>
                <w:lang w:val="en-US" w:eastAsia="zh-CN" w:bidi="ar"/>
              </w:rPr>
              <w:t>号，市级玉财综</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2015</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1</w:t>
            </w:r>
            <w:r>
              <w:rPr>
                <w:rStyle w:val="16"/>
                <w:rFonts w:hint="default" w:ascii="Times New Roman" w:hAnsi="Times New Roman" w:eastAsia="方正仿宋_GBK" w:cs="Times New Roman"/>
                <w:color w:val="auto"/>
                <w:sz w:val="22"/>
                <w:szCs w:val="22"/>
                <w:highlight w:val="none"/>
                <w:lang w:val="en-US" w:eastAsia="zh-CN" w:bidi="ar"/>
              </w:rPr>
              <w:t>号转发），《云南省物价局</w:t>
            </w:r>
            <w:r>
              <w:rPr>
                <w:rStyle w:val="22"/>
                <w:rFonts w:hint="default" w:ascii="Times New Roman" w:hAnsi="Times New Roman" w:eastAsia="方正仿宋_GBK" w:cs="Times New Roman"/>
                <w:color w:val="auto"/>
                <w:sz w:val="22"/>
                <w:szCs w:val="22"/>
                <w:highlight w:val="none"/>
                <w:lang w:val="en-US" w:eastAsia="zh-CN" w:bidi="ar"/>
              </w:rPr>
              <w:t xml:space="preserve"> </w:t>
            </w:r>
            <w:r>
              <w:rPr>
                <w:rStyle w:val="16"/>
                <w:rFonts w:hint="default" w:ascii="Times New Roman" w:hAnsi="Times New Roman" w:eastAsia="方正仿宋_GBK" w:cs="Times New Roman"/>
                <w:color w:val="auto"/>
                <w:sz w:val="22"/>
                <w:szCs w:val="22"/>
                <w:highlight w:val="none"/>
                <w:lang w:val="en-US" w:eastAsia="zh-CN" w:bidi="ar"/>
              </w:rPr>
              <w:t>省财政厅关于耕地开垦费征收标准有关问题的通知》（云价综合〔</w:t>
            </w:r>
            <w:r>
              <w:rPr>
                <w:rStyle w:val="22"/>
                <w:rFonts w:hint="default" w:ascii="Times New Roman" w:hAnsi="Times New Roman" w:eastAsia="方正仿宋_GBK" w:cs="Times New Roman"/>
                <w:color w:val="auto"/>
                <w:sz w:val="22"/>
                <w:szCs w:val="22"/>
                <w:highlight w:val="none"/>
                <w:lang w:val="en-US" w:eastAsia="zh-CN" w:bidi="ar"/>
              </w:rPr>
              <w:t>2011</w:t>
            </w:r>
            <w:r>
              <w:rPr>
                <w:rStyle w:val="16"/>
                <w:rFonts w:hint="default"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18</w:t>
            </w:r>
            <w:r>
              <w:rPr>
                <w:rStyle w:val="16"/>
                <w:rFonts w:hint="default" w:ascii="Times New Roman" w:hAnsi="Times New Roman" w:eastAsia="方正仿宋_GBK" w:cs="Times New Roman"/>
                <w:color w:val="auto"/>
                <w:sz w:val="22"/>
                <w:szCs w:val="22"/>
                <w:highlight w:val="none"/>
                <w:lang w:val="en-US" w:eastAsia="zh-CN" w:bidi="ar"/>
              </w:rPr>
              <w:t>号），《云南省物价局</w:t>
            </w:r>
            <w:r>
              <w:rPr>
                <w:rStyle w:val="22"/>
                <w:rFonts w:hint="default" w:ascii="Times New Roman" w:hAnsi="Times New Roman" w:eastAsia="方正仿宋_GBK" w:cs="Times New Roman"/>
                <w:color w:val="auto"/>
                <w:sz w:val="22"/>
                <w:szCs w:val="22"/>
                <w:highlight w:val="none"/>
                <w:lang w:val="en-US" w:eastAsia="zh-CN" w:bidi="ar"/>
              </w:rPr>
              <w:t xml:space="preserve"> </w:t>
            </w:r>
            <w:r>
              <w:rPr>
                <w:rStyle w:val="16"/>
                <w:rFonts w:hint="default" w:ascii="Times New Roman" w:hAnsi="Times New Roman" w:eastAsia="方正仿宋_GBK" w:cs="Times New Roman"/>
                <w:color w:val="auto"/>
                <w:sz w:val="22"/>
                <w:szCs w:val="22"/>
                <w:highlight w:val="none"/>
                <w:lang w:val="en-US" w:eastAsia="zh-CN" w:bidi="ar"/>
              </w:rPr>
              <w:t>云南省财政厅关于耕地开垦费征收标准有关问题的补充通知》（云价综合〔</w:t>
            </w:r>
            <w:r>
              <w:rPr>
                <w:rStyle w:val="22"/>
                <w:rFonts w:hint="default" w:ascii="Times New Roman" w:hAnsi="Times New Roman" w:eastAsia="方正仿宋_GBK" w:cs="Times New Roman"/>
                <w:color w:val="auto"/>
                <w:sz w:val="22"/>
                <w:szCs w:val="22"/>
                <w:highlight w:val="none"/>
                <w:lang w:val="en-US" w:eastAsia="zh-CN" w:bidi="ar"/>
              </w:rPr>
              <w:t>2011</w:t>
            </w:r>
            <w:r>
              <w:rPr>
                <w:rStyle w:val="16"/>
                <w:rFonts w:hint="default"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116</w:t>
            </w:r>
            <w:r>
              <w:rPr>
                <w:rStyle w:val="16"/>
                <w:rFonts w:hint="default" w:ascii="Times New Roman" w:hAnsi="Times New Roman" w:eastAsia="方正仿宋_GBK" w:cs="Times New Roman"/>
                <w:color w:val="auto"/>
                <w:sz w:val="22"/>
                <w:szCs w:val="22"/>
                <w:highlight w:val="none"/>
                <w:lang w:val="en-US" w:eastAsia="zh-CN" w:bidi="ar"/>
              </w:rPr>
              <w:t>号、市级玉发改价格</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2011</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648</w:t>
            </w:r>
            <w:r>
              <w:rPr>
                <w:rStyle w:val="16"/>
                <w:rFonts w:hint="default" w:ascii="Times New Roman" w:hAnsi="Times New Roman" w:eastAsia="方正仿宋_GBK" w:cs="Times New Roman"/>
                <w:color w:val="auto"/>
                <w:sz w:val="22"/>
                <w:szCs w:val="22"/>
                <w:highlight w:val="none"/>
                <w:lang w:val="en-US" w:eastAsia="zh-CN" w:bidi="ar"/>
              </w:rPr>
              <w:t>号转发），《云南省财政厅</w:t>
            </w:r>
            <w:r>
              <w:rPr>
                <w:rStyle w:val="22"/>
                <w:rFonts w:hint="default" w:ascii="Times New Roman" w:hAnsi="Times New Roman" w:eastAsia="方正仿宋_GBK" w:cs="Times New Roman"/>
                <w:color w:val="auto"/>
                <w:sz w:val="22"/>
                <w:szCs w:val="22"/>
                <w:highlight w:val="none"/>
                <w:lang w:val="en-US" w:eastAsia="zh-CN" w:bidi="ar"/>
              </w:rPr>
              <w:t xml:space="preserve"> </w:t>
            </w:r>
            <w:r>
              <w:rPr>
                <w:rStyle w:val="16"/>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2019</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24</w:t>
            </w:r>
            <w:r>
              <w:rPr>
                <w:rStyle w:val="16"/>
                <w:rFonts w:hint="default" w:ascii="Times New Roman" w:hAnsi="Times New Roman" w:eastAsia="方正仿宋_GBK" w:cs="Times New Roman"/>
                <w:color w:val="auto"/>
                <w:sz w:val="22"/>
                <w:szCs w:val="22"/>
                <w:highlight w:val="none"/>
                <w:lang w:val="en-US" w:eastAsia="zh-CN" w:bidi="ar"/>
              </w:rPr>
              <w:t>号、市级玉财非税</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2019</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w:t>
            </w:r>
            <w:r>
              <w:rPr>
                <w:rStyle w:val="16"/>
                <w:rFonts w:hint="default" w:ascii="Times New Roman" w:hAnsi="Times New Roman" w:eastAsia="方正仿宋_GBK" w:cs="Times New Roman"/>
                <w:color w:val="auto"/>
                <w:sz w:val="22"/>
                <w:szCs w:val="22"/>
                <w:highlight w:val="none"/>
                <w:lang w:val="en-US" w:eastAsia="zh-CN" w:bidi="ar"/>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自然资源</w:t>
            </w:r>
            <w:r>
              <w:rPr>
                <w:rStyle w:val="11"/>
                <w:rFonts w:hint="eastAsia" w:ascii="Times New Roman" w:hAnsi="Times New Roman" w:eastAsia="方正仿宋_GBK" w:cs="Times New Roman"/>
                <w:color w:val="auto"/>
                <w:sz w:val="22"/>
                <w:szCs w:val="22"/>
                <w:highlight w:val="none"/>
                <w:lang w:val="en-US" w:eastAsia="zh-CN" w:bidi="ar"/>
              </w:rPr>
              <w:t>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75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1</w:t>
            </w:r>
            <w:r>
              <w:rPr>
                <w:rFonts w:hint="eastAsia" w:ascii="Times New Roman" w:hAnsi="Times New Roman" w:eastAsia="方正仿宋_GBK" w:cs="Times New Roman"/>
                <w:i w:val="0"/>
                <w:color w:val="auto"/>
                <w:kern w:val="0"/>
                <w:sz w:val="22"/>
                <w:szCs w:val="22"/>
                <w:highlight w:val="none"/>
                <w:u w:val="none"/>
                <w:lang w:val="en-US" w:eastAsia="zh-CN" w:bidi="ar"/>
              </w:rPr>
              <w:t>0</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6"/>
                <w:rFonts w:hint="default" w:ascii="Times New Roman" w:hAnsi="Times New Roman" w:eastAsia="方正仿宋_GBK" w:cs="Times New Roman"/>
                <w:color w:val="auto"/>
                <w:sz w:val="22"/>
                <w:szCs w:val="22"/>
                <w:highlight w:val="none"/>
                <w:lang w:val="en-US" w:eastAsia="zh-CN" w:bidi="ar"/>
              </w:rPr>
              <w:t>不动产登记费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6"/>
                <w:rFonts w:hint="default" w:ascii="Times New Roman" w:hAnsi="Times New Roman" w:eastAsia="方正仿宋_GBK" w:cs="Times New Roman"/>
                <w:color w:val="auto"/>
                <w:sz w:val="22"/>
                <w:szCs w:val="22"/>
                <w:highlight w:val="none"/>
                <w:lang w:val="en-US" w:eastAsia="zh-CN" w:bidi="ar"/>
              </w:rPr>
              <w:t>申请人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tabs>
                <w:tab w:val="center" w:pos="1125"/>
              </w:tabs>
              <w:kinsoku/>
              <w:wordWrap/>
              <w:overflowPunct/>
              <w:topLinePunct w:val="0"/>
              <w:autoSpaceDE/>
              <w:autoSpaceDN/>
              <w:bidi w:val="0"/>
              <w:adjustRightInd/>
              <w:snapToGrid/>
              <w:spacing w:line="280" w:lineRule="exact"/>
              <w:jc w:val="left"/>
              <w:textAlignment w:val="center"/>
              <w:rPr>
                <w:rStyle w:val="23"/>
                <w:rFonts w:hint="default" w:ascii="Times New Roman" w:hAnsi="Times New Roman" w:eastAsia="方正仿宋_GBK" w:cs="Times New Roman"/>
                <w:color w:val="auto"/>
                <w:sz w:val="22"/>
                <w:szCs w:val="22"/>
                <w:highlight w:val="none"/>
                <w:lang w:val="en-US" w:eastAsia="zh-CN" w:bidi="ar"/>
              </w:rPr>
            </w:pPr>
            <w:r>
              <w:rPr>
                <w:rStyle w:val="23"/>
                <w:rFonts w:hint="default" w:ascii="Times New Roman" w:hAnsi="Times New Roman" w:eastAsia="方正仿宋_GBK" w:cs="Times New Roman"/>
                <w:color w:val="auto"/>
                <w:sz w:val="21"/>
                <w:szCs w:val="21"/>
                <w:highlight w:val="none"/>
                <w:lang w:val="en-US" w:eastAsia="zh-CN" w:bidi="ar"/>
              </w:rPr>
              <w:t>一、不动产登记收费标准。(一)住宅类不动产登记收费标准为每件80元。（二）非住宅类不动产登记收费标准为每件550元。二、证书工本费标准。核发一本不动产权证的不收取证书工本费,每增加一本加收证书工本费10元。自2019年7月1日起，对(1)申请办理变更登记、更正登记的；(2)申请办理森林、林木所有权及其占用的林地承包经营权或林地使用权，及相关抵押权、地役权不动产权得登记的；(3)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政策。</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25"/>
                <w:rFonts w:hint="default" w:ascii="Times New Roman" w:hAnsi="Times New Roman" w:eastAsia="方正仿宋_GBK" w:cs="Times New Roman"/>
                <w:color w:val="auto"/>
                <w:sz w:val="22"/>
                <w:szCs w:val="22"/>
                <w:highlight w:val="none"/>
                <w:lang w:val="en-US" w:eastAsia="zh-CN" w:bidi="ar"/>
              </w:rPr>
            </w:pPr>
            <w:r>
              <w:rPr>
                <w:rStyle w:val="23"/>
                <w:rFonts w:hint="default" w:ascii="Times New Roman" w:hAnsi="Times New Roman" w:eastAsia="方正仿宋_GBK" w:cs="Times New Roman"/>
                <w:color w:val="auto"/>
                <w:sz w:val="22"/>
                <w:szCs w:val="22"/>
                <w:highlight w:val="none"/>
                <w:lang w:val="en-US" w:eastAsia="zh-CN" w:bidi="ar"/>
              </w:rPr>
              <w:t>《物权法》，财税〔</w:t>
            </w:r>
            <w:r>
              <w:rPr>
                <w:rStyle w:val="24"/>
                <w:rFonts w:hint="default" w:ascii="Times New Roman" w:hAnsi="Times New Roman" w:eastAsia="方正仿宋_GBK" w:cs="Times New Roman"/>
                <w:color w:val="auto"/>
                <w:sz w:val="22"/>
                <w:szCs w:val="22"/>
                <w:highlight w:val="none"/>
                <w:lang w:val="en-US" w:eastAsia="zh-CN" w:bidi="ar"/>
              </w:rPr>
              <w:t>2014</w:t>
            </w:r>
            <w:r>
              <w:rPr>
                <w:rStyle w:val="23"/>
                <w:rFonts w:hint="default" w:ascii="Times New Roman" w:hAnsi="Times New Roman" w:eastAsia="方正仿宋_GBK" w:cs="Times New Roman"/>
                <w:color w:val="auto"/>
                <w:sz w:val="22"/>
                <w:szCs w:val="22"/>
                <w:highlight w:val="none"/>
                <w:lang w:val="en-US" w:eastAsia="zh-CN" w:bidi="ar"/>
              </w:rPr>
              <w:t>〕</w:t>
            </w:r>
            <w:r>
              <w:rPr>
                <w:rStyle w:val="24"/>
                <w:rFonts w:hint="default" w:ascii="Times New Roman" w:hAnsi="Times New Roman" w:eastAsia="方正仿宋_GBK" w:cs="Times New Roman"/>
                <w:color w:val="auto"/>
                <w:sz w:val="22"/>
                <w:szCs w:val="22"/>
                <w:highlight w:val="none"/>
                <w:lang w:val="en-US" w:eastAsia="zh-CN" w:bidi="ar"/>
              </w:rPr>
              <w:t>77</w:t>
            </w:r>
            <w:r>
              <w:rPr>
                <w:rStyle w:val="23"/>
                <w:rFonts w:hint="default" w:ascii="Times New Roman" w:hAnsi="Times New Roman" w:eastAsia="方正仿宋_GBK" w:cs="Times New Roman"/>
                <w:color w:val="auto"/>
                <w:sz w:val="22"/>
                <w:szCs w:val="22"/>
                <w:highlight w:val="none"/>
                <w:lang w:val="en-US" w:eastAsia="zh-CN" w:bidi="ar"/>
              </w:rPr>
              <w:t>号，财税〔</w:t>
            </w:r>
            <w:r>
              <w:rPr>
                <w:rStyle w:val="24"/>
                <w:rFonts w:hint="default" w:ascii="Times New Roman" w:hAnsi="Times New Roman" w:eastAsia="方正仿宋_GBK" w:cs="Times New Roman"/>
                <w:color w:val="auto"/>
                <w:sz w:val="22"/>
                <w:szCs w:val="22"/>
                <w:highlight w:val="none"/>
                <w:lang w:val="en-US" w:eastAsia="zh-CN" w:bidi="ar"/>
              </w:rPr>
              <w:t>2016</w:t>
            </w:r>
            <w:r>
              <w:rPr>
                <w:rStyle w:val="23"/>
                <w:rFonts w:hint="default" w:ascii="Times New Roman" w:hAnsi="Times New Roman" w:eastAsia="方正仿宋_GBK" w:cs="Times New Roman"/>
                <w:color w:val="auto"/>
                <w:sz w:val="22"/>
                <w:szCs w:val="22"/>
                <w:highlight w:val="none"/>
                <w:lang w:val="en-US" w:eastAsia="zh-CN" w:bidi="ar"/>
              </w:rPr>
              <w:t>〕</w:t>
            </w:r>
            <w:r>
              <w:rPr>
                <w:rStyle w:val="24"/>
                <w:rFonts w:hint="default" w:ascii="Times New Roman" w:hAnsi="Times New Roman" w:eastAsia="方正仿宋_GBK" w:cs="Times New Roman"/>
                <w:color w:val="auto"/>
                <w:sz w:val="22"/>
                <w:szCs w:val="22"/>
                <w:highlight w:val="none"/>
                <w:lang w:val="en-US" w:eastAsia="zh-CN" w:bidi="ar"/>
              </w:rPr>
              <w:t>79</w:t>
            </w:r>
            <w:r>
              <w:rPr>
                <w:rStyle w:val="23"/>
                <w:rFonts w:hint="default" w:ascii="Times New Roman" w:hAnsi="Times New Roman" w:eastAsia="方正仿宋_GBK" w:cs="Times New Roman"/>
                <w:color w:val="auto"/>
                <w:sz w:val="22"/>
                <w:szCs w:val="22"/>
                <w:highlight w:val="none"/>
                <w:lang w:val="en-US" w:eastAsia="zh-CN" w:bidi="ar"/>
              </w:rPr>
              <w:t>号，发改价格规〔</w:t>
            </w:r>
            <w:r>
              <w:rPr>
                <w:rStyle w:val="24"/>
                <w:rFonts w:hint="default" w:ascii="Times New Roman" w:hAnsi="Times New Roman" w:eastAsia="方正仿宋_GBK" w:cs="Times New Roman"/>
                <w:color w:val="auto"/>
                <w:sz w:val="22"/>
                <w:szCs w:val="22"/>
                <w:highlight w:val="none"/>
                <w:lang w:val="en-US" w:eastAsia="zh-CN" w:bidi="ar"/>
              </w:rPr>
              <w:t>2016</w:t>
            </w:r>
            <w:r>
              <w:rPr>
                <w:rStyle w:val="23"/>
                <w:rFonts w:hint="default" w:ascii="Times New Roman" w:hAnsi="Times New Roman" w:eastAsia="方正仿宋_GBK" w:cs="Times New Roman"/>
                <w:color w:val="auto"/>
                <w:sz w:val="22"/>
                <w:szCs w:val="22"/>
                <w:highlight w:val="none"/>
                <w:lang w:val="en-US" w:eastAsia="zh-CN" w:bidi="ar"/>
              </w:rPr>
              <w:t>〕</w:t>
            </w:r>
            <w:r>
              <w:rPr>
                <w:rStyle w:val="24"/>
                <w:rFonts w:hint="default" w:ascii="Times New Roman" w:hAnsi="Times New Roman" w:eastAsia="方正仿宋_GBK" w:cs="Times New Roman"/>
                <w:color w:val="auto"/>
                <w:sz w:val="22"/>
                <w:szCs w:val="22"/>
                <w:highlight w:val="none"/>
                <w:lang w:val="en-US" w:eastAsia="zh-CN" w:bidi="ar"/>
              </w:rPr>
              <w:t>2559</w:t>
            </w:r>
            <w:r>
              <w:rPr>
                <w:rStyle w:val="23"/>
                <w:rFonts w:hint="default" w:ascii="Times New Roman" w:hAnsi="Times New Roman" w:eastAsia="方正仿宋_GBK" w:cs="Times New Roman"/>
                <w:color w:val="auto"/>
                <w:sz w:val="22"/>
                <w:szCs w:val="22"/>
                <w:highlight w:val="none"/>
                <w:lang w:val="en-US" w:eastAsia="zh-CN" w:bidi="ar"/>
              </w:rPr>
              <w:t>号，财税〔</w:t>
            </w:r>
            <w:r>
              <w:rPr>
                <w:rStyle w:val="24"/>
                <w:rFonts w:hint="default" w:ascii="Times New Roman" w:hAnsi="Times New Roman" w:eastAsia="方正仿宋_GBK" w:cs="Times New Roman"/>
                <w:color w:val="auto"/>
                <w:sz w:val="22"/>
                <w:szCs w:val="22"/>
                <w:highlight w:val="none"/>
                <w:lang w:val="en-US" w:eastAsia="zh-CN" w:bidi="ar"/>
              </w:rPr>
              <w:t>2019</w:t>
            </w:r>
            <w:r>
              <w:rPr>
                <w:rStyle w:val="23"/>
                <w:rFonts w:hint="default" w:ascii="Times New Roman" w:hAnsi="Times New Roman" w:eastAsia="方正仿宋_GBK" w:cs="Times New Roman"/>
                <w:color w:val="auto"/>
                <w:sz w:val="22"/>
                <w:szCs w:val="22"/>
                <w:highlight w:val="none"/>
                <w:lang w:val="en-US" w:eastAsia="zh-CN" w:bidi="ar"/>
              </w:rPr>
              <w:t>〕</w:t>
            </w:r>
            <w:r>
              <w:rPr>
                <w:rStyle w:val="24"/>
                <w:rFonts w:hint="default" w:ascii="Times New Roman" w:hAnsi="Times New Roman" w:eastAsia="方正仿宋_GBK" w:cs="Times New Roman"/>
                <w:color w:val="auto"/>
                <w:sz w:val="22"/>
                <w:szCs w:val="22"/>
                <w:highlight w:val="none"/>
                <w:lang w:val="en-US" w:eastAsia="zh-CN" w:bidi="ar"/>
              </w:rPr>
              <w:t>45</w:t>
            </w:r>
            <w:r>
              <w:rPr>
                <w:rStyle w:val="23"/>
                <w:rFonts w:hint="default" w:ascii="Times New Roman" w:hAnsi="Times New Roman" w:eastAsia="方正仿宋_GBK" w:cs="Times New Roman"/>
                <w:color w:val="auto"/>
                <w:sz w:val="22"/>
                <w:szCs w:val="22"/>
                <w:highlight w:val="none"/>
                <w:lang w:val="en-US" w:eastAsia="zh-CN" w:bidi="ar"/>
              </w:rPr>
              <w:t>号，财税〔</w:t>
            </w:r>
            <w:r>
              <w:rPr>
                <w:rStyle w:val="24"/>
                <w:rFonts w:hint="default" w:ascii="Times New Roman" w:hAnsi="Times New Roman" w:eastAsia="方正仿宋_GBK" w:cs="Times New Roman"/>
                <w:color w:val="auto"/>
                <w:sz w:val="22"/>
                <w:szCs w:val="22"/>
                <w:highlight w:val="none"/>
                <w:lang w:val="en-US" w:eastAsia="zh-CN" w:bidi="ar"/>
              </w:rPr>
              <w:t>2019</w:t>
            </w:r>
            <w:r>
              <w:rPr>
                <w:rStyle w:val="23"/>
                <w:rFonts w:hint="default" w:ascii="Times New Roman" w:hAnsi="Times New Roman" w:eastAsia="方正仿宋_GBK" w:cs="Times New Roman"/>
                <w:color w:val="auto"/>
                <w:sz w:val="22"/>
                <w:szCs w:val="22"/>
                <w:highlight w:val="none"/>
                <w:lang w:val="en-US" w:eastAsia="zh-CN" w:bidi="ar"/>
              </w:rPr>
              <w:t>〕</w:t>
            </w:r>
            <w:r>
              <w:rPr>
                <w:rStyle w:val="24"/>
                <w:rFonts w:hint="default" w:ascii="Times New Roman" w:hAnsi="Times New Roman" w:eastAsia="方正仿宋_GBK" w:cs="Times New Roman"/>
                <w:color w:val="auto"/>
                <w:sz w:val="22"/>
                <w:szCs w:val="22"/>
                <w:highlight w:val="none"/>
                <w:lang w:val="en-US" w:eastAsia="zh-CN" w:bidi="ar"/>
              </w:rPr>
              <w:t>53</w:t>
            </w:r>
            <w:r>
              <w:rPr>
                <w:rStyle w:val="23"/>
                <w:rFonts w:hint="default" w:ascii="Times New Roman" w:hAnsi="Times New Roman" w:eastAsia="方正仿宋_GBK" w:cs="Times New Roman"/>
                <w:color w:val="auto"/>
                <w:sz w:val="22"/>
                <w:szCs w:val="22"/>
                <w:highlight w:val="none"/>
                <w:lang w:val="en-US" w:eastAsia="zh-CN" w:bidi="ar"/>
              </w:rPr>
              <w:t>号，财政部　税务总局　发展改革委　民政部　商务部　卫生健康委公告</w:t>
            </w:r>
            <w:r>
              <w:rPr>
                <w:rStyle w:val="24"/>
                <w:rFonts w:hint="default" w:ascii="Times New Roman" w:hAnsi="Times New Roman" w:eastAsia="方正仿宋_GBK" w:cs="Times New Roman"/>
                <w:color w:val="auto"/>
                <w:sz w:val="22"/>
                <w:szCs w:val="22"/>
                <w:highlight w:val="none"/>
                <w:lang w:val="en-US" w:eastAsia="zh-CN" w:bidi="ar"/>
              </w:rPr>
              <w:t>2019</w:t>
            </w:r>
            <w:r>
              <w:rPr>
                <w:rStyle w:val="23"/>
                <w:rFonts w:hint="default" w:ascii="Times New Roman" w:hAnsi="Times New Roman" w:eastAsia="方正仿宋_GBK" w:cs="Times New Roman"/>
                <w:color w:val="auto"/>
                <w:sz w:val="22"/>
                <w:szCs w:val="22"/>
                <w:highlight w:val="none"/>
                <w:lang w:val="en-US" w:eastAsia="zh-CN" w:bidi="ar"/>
              </w:rPr>
              <w:t>第</w:t>
            </w:r>
            <w:r>
              <w:rPr>
                <w:rStyle w:val="24"/>
                <w:rFonts w:hint="default" w:ascii="Times New Roman" w:hAnsi="Times New Roman" w:eastAsia="方正仿宋_GBK" w:cs="Times New Roman"/>
                <w:color w:val="auto"/>
                <w:sz w:val="22"/>
                <w:szCs w:val="22"/>
                <w:highlight w:val="none"/>
                <w:lang w:val="en-US" w:eastAsia="zh-CN" w:bidi="ar"/>
              </w:rPr>
              <w:t>76</w:t>
            </w:r>
            <w:r>
              <w:rPr>
                <w:rStyle w:val="23"/>
                <w:rFonts w:hint="default" w:ascii="Times New Roman" w:hAnsi="Times New Roman" w:eastAsia="方正仿宋_GBK" w:cs="Times New Roman"/>
                <w:color w:val="auto"/>
                <w:sz w:val="22"/>
                <w:szCs w:val="22"/>
                <w:highlight w:val="none"/>
                <w:lang w:val="en-US" w:eastAsia="zh-CN" w:bidi="ar"/>
              </w:rPr>
              <w:t>号，云政办发〔</w:t>
            </w:r>
            <w:r>
              <w:rPr>
                <w:rStyle w:val="24"/>
                <w:rFonts w:hint="default" w:ascii="Times New Roman" w:hAnsi="Times New Roman" w:eastAsia="方正仿宋_GBK" w:cs="Times New Roman"/>
                <w:color w:val="auto"/>
                <w:sz w:val="22"/>
                <w:szCs w:val="22"/>
                <w:highlight w:val="none"/>
                <w:lang w:val="en-US" w:eastAsia="zh-CN" w:bidi="ar"/>
              </w:rPr>
              <w:t>2017</w:t>
            </w:r>
            <w:r>
              <w:rPr>
                <w:rStyle w:val="23"/>
                <w:rFonts w:hint="default" w:ascii="Times New Roman" w:hAnsi="Times New Roman" w:eastAsia="方正仿宋_GBK" w:cs="Times New Roman"/>
                <w:color w:val="auto"/>
                <w:sz w:val="22"/>
                <w:szCs w:val="22"/>
                <w:highlight w:val="none"/>
                <w:lang w:val="en-US" w:eastAsia="zh-CN" w:bidi="ar"/>
              </w:rPr>
              <w:t>〕</w:t>
            </w:r>
            <w:r>
              <w:rPr>
                <w:rStyle w:val="24"/>
                <w:rFonts w:hint="default" w:ascii="Times New Roman" w:hAnsi="Times New Roman" w:eastAsia="方正仿宋_GBK" w:cs="Times New Roman"/>
                <w:color w:val="auto"/>
                <w:sz w:val="22"/>
                <w:szCs w:val="22"/>
                <w:highlight w:val="none"/>
                <w:lang w:val="en-US" w:eastAsia="zh-CN" w:bidi="ar"/>
              </w:rPr>
              <w:t>118</w:t>
            </w:r>
            <w:r>
              <w:rPr>
                <w:rStyle w:val="23"/>
                <w:rFonts w:hint="default" w:ascii="Times New Roman" w:hAnsi="Times New Roman" w:eastAsia="方正仿宋_GBK" w:cs="Times New Roman"/>
                <w:color w:val="auto"/>
                <w:sz w:val="22"/>
                <w:szCs w:val="22"/>
                <w:highlight w:val="none"/>
                <w:lang w:val="en-US" w:eastAsia="zh-CN" w:bidi="ar"/>
              </w:rPr>
              <w:t>号，</w:t>
            </w:r>
            <w:r>
              <w:rPr>
                <w:rStyle w:val="25"/>
                <w:rFonts w:hint="default" w:ascii="Times New Roman" w:hAnsi="Times New Roman" w:eastAsia="方正仿宋_GBK" w:cs="Times New Roman"/>
                <w:color w:val="auto"/>
                <w:sz w:val="22"/>
                <w:szCs w:val="22"/>
                <w:highlight w:val="none"/>
                <w:lang w:val="en-US" w:eastAsia="zh-CN" w:bidi="ar"/>
              </w:rPr>
              <w:t>《财政部</w:t>
            </w:r>
            <w:r>
              <w:rPr>
                <w:rStyle w:val="26"/>
                <w:rFonts w:hint="default" w:ascii="Times New Roman" w:hAnsi="Times New Roman" w:eastAsia="方正仿宋_GBK" w:cs="Times New Roman"/>
                <w:color w:val="auto"/>
                <w:sz w:val="22"/>
                <w:szCs w:val="22"/>
                <w:highlight w:val="none"/>
                <w:lang w:val="en-US" w:eastAsia="zh-CN" w:bidi="ar"/>
              </w:rPr>
              <w:t xml:space="preserve"> </w:t>
            </w:r>
            <w:r>
              <w:rPr>
                <w:rStyle w:val="25"/>
                <w:rFonts w:hint="default" w:ascii="Times New Roman" w:hAnsi="Times New Roman" w:eastAsia="方正仿宋_GBK" w:cs="Times New Roman"/>
                <w:color w:val="auto"/>
                <w:sz w:val="22"/>
                <w:szCs w:val="22"/>
                <w:highlight w:val="none"/>
                <w:lang w:val="en-US" w:eastAsia="zh-CN" w:bidi="ar"/>
              </w:rPr>
              <w:t>国家发展改革委关于减免养老和医疗机构行政事业性收费有关问题的通知》（财税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2014</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77</w:t>
            </w:r>
            <w:r>
              <w:rPr>
                <w:rStyle w:val="25"/>
                <w:rFonts w:hint="default" w:ascii="Times New Roman" w:hAnsi="Times New Roman" w:eastAsia="方正仿宋_GBK" w:cs="Times New Roman"/>
                <w:color w:val="auto"/>
                <w:sz w:val="22"/>
                <w:szCs w:val="22"/>
                <w:highlight w:val="none"/>
                <w:lang w:val="en-US" w:eastAsia="zh-CN" w:bidi="ar"/>
              </w:rPr>
              <w:t>号、省级云财综</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2014</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170</w:t>
            </w:r>
            <w:r>
              <w:rPr>
                <w:rStyle w:val="25"/>
                <w:rFonts w:hint="default" w:ascii="Times New Roman" w:hAnsi="Times New Roman" w:eastAsia="方正仿宋_GBK" w:cs="Times New Roman"/>
                <w:color w:val="auto"/>
                <w:sz w:val="22"/>
                <w:szCs w:val="22"/>
                <w:highlight w:val="none"/>
                <w:lang w:val="en-US" w:eastAsia="zh-CN" w:bidi="ar"/>
              </w:rPr>
              <w:t>号、市级玉财综</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2015</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1</w:t>
            </w:r>
            <w:r>
              <w:rPr>
                <w:rStyle w:val="25"/>
                <w:rFonts w:hint="default" w:ascii="Times New Roman" w:hAnsi="Times New Roman" w:eastAsia="方正仿宋_GBK" w:cs="Times New Roman"/>
                <w:color w:val="auto"/>
                <w:sz w:val="22"/>
                <w:szCs w:val="22"/>
                <w:highlight w:val="none"/>
                <w:lang w:val="en-US" w:eastAsia="zh-CN" w:bidi="ar"/>
              </w:rPr>
              <w:t>号转发），《国家发展改革委</w:t>
            </w:r>
            <w:r>
              <w:rPr>
                <w:rStyle w:val="26"/>
                <w:rFonts w:hint="default" w:ascii="Times New Roman" w:hAnsi="Times New Roman" w:eastAsia="方正仿宋_GBK" w:cs="Times New Roman"/>
                <w:color w:val="auto"/>
                <w:sz w:val="22"/>
                <w:szCs w:val="22"/>
                <w:highlight w:val="none"/>
                <w:lang w:val="en-US" w:eastAsia="zh-CN" w:bidi="ar"/>
              </w:rPr>
              <w:t xml:space="preserve"> </w:t>
            </w:r>
            <w:r>
              <w:rPr>
                <w:rStyle w:val="25"/>
                <w:rFonts w:hint="default" w:ascii="Times New Roman" w:hAnsi="Times New Roman" w:eastAsia="方正仿宋_GBK" w:cs="Times New Roman"/>
                <w:color w:val="auto"/>
                <w:sz w:val="22"/>
                <w:szCs w:val="22"/>
                <w:highlight w:val="none"/>
                <w:lang w:val="en-US" w:eastAsia="zh-CN" w:bidi="ar"/>
              </w:rPr>
              <w:t>财政部关于不动产登记收费标准等有关问题的通知》（发改价格规</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2016</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2559</w:t>
            </w:r>
            <w:r>
              <w:rPr>
                <w:rStyle w:val="25"/>
                <w:rFonts w:hint="default" w:ascii="Times New Roman" w:hAnsi="Times New Roman" w:eastAsia="方正仿宋_GBK" w:cs="Times New Roman"/>
                <w:color w:val="auto"/>
                <w:sz w:val="22"/>
                <w:szCs w:val="22"/>
                <w:highlight w:val="none"/>
                <w:lang w:val="en-US" w:eastAsia="zh-CN" w:bidi="ar"/>
              </w:rPr>
              <w:t>号、省级云价综合</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2016</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162</w:t>
            </w:r>
            <w:r>
              <w:rPr>
                <w:rStyle w:val="25"/>
                <w:rFonts w:hint="default" w:ascii="Times New Roman" w:hAnsi="Times New Roman" w:eastAsia="方正仿宋_GBK" w:cs="Times New Roman"/>
                <w:color w:val="auto"/>
                <w:sz w:val="22"/>
                <w:szCs w:val="22"/>
                <w:highlight w:val="none"/>
                <w:lang w:val="en-US" w:eastAsia="zh-CN" w:bidi="ar"/>
              </w:rPr>
              <w:t>号转发），《财政部</w:t>
            </w:r>
            <w:r>
              <w:rPr>
                <w:rStyle w:val="26"/>
                <w:rFonts w:hint="default" w:ascii="Times New Roman" w:hAnsi="Times New Roman" w:eastAsia="方正仿宋_GBK" w:cs="Times New Roman"/>
                <w:color w:val="auto"/>
                <w:sz w:val="22"/>
                <w:szCs w:val="22"/>
                <w:highlight w:val="none"/>
                <w:lang w:val="en-US" w:eastAsia="zh-CN" w:bidi="ar"/>
              </w:rPr>
              <w:t xml:space="preserve"> </w:t>
            </w:r>
            <w:r>
              <w:rPr>
                <w:rStyle w:val="25"/>
                <w:rFonts w:hint="default" w:ascii="Times New Roman" w:hAnsi="Times New Roman" w:eastAsia="方正仿宋_GBK" w:cs="Times New Roman"/>
                <w:color w:val="auto"/>
                <w:sz w:val="22"/>
                <w:szCs w:val="22"/>
                <w:highlight w:val="none"/>
                <w:lang w:val="en-US" w:eastAsia="zh-CN" w:bidi="ar"/>
              </w:rPr>
              <w:t>国家发展改革委关于不动产登记有关政策问题文件的通知》（财税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2016</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79</w:t>
            </w:r>
            <w:r>
              <w:rPr>
                <w:rStyle w:val="25"/>
                <w:rFonts w:hint="default" w:ascii="Times New Roman" w:hAnsi="Times New Roman" w:eastAsia="方正仿宋_GBK" w:cs="Times New Roman"/>
                <w:color w:val="auto"/>
                <w:sz w:val="22"/>
                <w:szCs w:val="22"/>
                <w:highlight w:val="none"/>
                <w:lang w:val="en-US" w:eastAsia="zh-CN" w:bidi="ar"/>
              </w:rPr>
              <w:t>号，省级云财非税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2016</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53</w:t>
            </w:r>
            <w:r>
              <w:rPr>
                <w:rStyle w:val="25"/>
                <w:rFonts w:hint="default" w:ascii="Times New Roman" w:hAnsi="Times New Roman" w:eastAsia="方正仿宋_GBK" w:cs="Times New Roman"/>
                <w:color w:val="auto"/>
                <w:sz w:val="22"/>
                <w:szCs w:val="22"/>
                <w:highlight w:val="none"/>
                <w:lang w:val="en-US" w:eastAsia="zh-CN" w:bidi="ar"/>
              </w:rPr>
              <w:t>号、市级玉财非税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2016</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31</w:t>
            </w:r>
            <w:r>
              <w:rPr>
                <w:rStyle w:val="25"/>
                <w:rFonts w:hint="default" w:ascii="Times New Roman" w:hAnsi="Times New Roman" w:eastAsia="方正仿宋_GBK" w:cs="Times New Roman"/>
                <w:color w:val="auto"/>
                <w:sz w:val="22"/>
                <w:szCs w:val="22"/>
                <w:highlight w:val="none"/>
                <w:lang w:val="en-US" w:eastAsia="zh-CN" w:bidi="ar"/>
              </w:rPr>
              <w:t>号转发），《财政部</w:t>
            </w:r>
            <w:r>
              <w:rPr>
                <w:rStyle w:val="26"/>
                <w:rFonts w:hint="default" w:ascii="Times New Roman" w:hAnsi="Times New Roman" w:eastAsia="方正仿宋_GBK" w:cs="Times New Roman"/>
                <w:color w:val="auto"/>
                <w:sz w:val="22"/>
                <w:szCs w:val="22"/>
                <w:highlight w:val="none"/>
                <w:lang w:val="en-US" w:eastAsia="zh-CN" w:bidi="ar"/>
              </w:rPr>
              <w:t xml:space="preserve"> </w:t>
            </w:r>
            <w:r>
              <w:rPr>
                <w:rStyle w:val="25"/>
                <w:rFonts w:hint="default" w:ascii="Times New Roman" w:hAnsi="Times New Roman" w:eastAsia="方正仿宋_GBK" w:cs="Times New Roman"/>
                <w:color w:val="auto"/>
                <w:sz w:val="22"/>
                <w:szCs w:val="22"/>
                <w:highlight w:val="none"/>
                <w:lang w:val="en-US" w:eastAsia="zh-CN" w:bidi="ar"/>
              </w:rPr>
              <w:t>国家发展改革委关于减免部分行政事业性收费有关政策的通知》（财税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2019</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45</w:t>
            </w:r>
            <w:r>
              <w:rPr>
                <w:rStyle w:val="25"/>
                <w:rFonts w:hint="default" w:ascii="Times New Roman" w:hAnsi="Times New Roman" w:eastAsia="方正仿宋_GBK" w:cs="Times New Roman"/>
                <w:color w:val="auto"/>
                <w:sz w:val="22"/>
                <w:szCs w:val="22"/>
                <w:highlight w:val="none"/>
                <w:lang w:val="en-US" w:eastAsia="zh-CN" w:bidi="ar"/>
              </w:rPr>
              <w:t>号、省级云财非税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2019</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14</w:t>
            </w:r>
            <w:r>
              <w:rPr>
                <w:rStyle w:val="25"/>
                <w:rFonts w:hint="default" w:ascii="Times New Roman" w:hAnsi="Times New Roman" w:eastAsia="方正仿宋_GBK" w:cs="Times New Roman"/>
                <w:color w:val="auto"/>
                <w:sz w:val="22"/>
                <w:szCs w:val="22"/>
                <w:highlight w:val="none"/>
                <w:lang w:val="en-US" w:eastAsia="zh-CN" w:bidi="ar"/>
              </w:rPr>
              <w:t>号、市级玉财非税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2019</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13</w:t>
            </w:r>
            <w:r>
              <w:rPr>
                <w:rStyle w:val="25"/>
                <w:rFonts w:hint="default" w:ascii="Times New Roman" w:hAnsi="Times New Roman" w:eastAsia="方正仿宋_GBK" w:cs="Times New Roman"/>
                <w:color w:val="auto"/>
                <w:sz w:val="22"/>
                <w:szCs w:val="22"/>
                <w:highlight w:val="none"/>
                <w:lang w:val="en-US" w:eastAsia="zh-CN" w:bidi="ar"/>
              </w:rPr>
              <w:t>号转发），《财政部</w:t>
            </w:r>
            <w:r>
              <w:rPr>
                <w:rStyle w:val="26"/>
                <w:rFonts w:hint="default" w:ascii="Times New Roman" w:hAnsi="Times New Roman" w:eastAsia="方正仿宋_GBK" w:cs="Times New Roman"/>
                <w:color w:val="auto"/>
                <w:sz w:val="22"/>
                <w:szCs w:val="22"/>
                <w:highlight w:val="none"/>
                <w:lang w:val="en-US" w:eastAsia="zh-CN" w:bidi="ar"/>
              </w:rPr>
              <w:t xml:space="preserve"> </w:t>
            </w:r>
            <w:r>
              <w:rPr>
                <w:rStyle w:val="25"/>
                <w:rFonts w:hint="default" w:ascii="Times New Roman" w:hAnsi="Times New Roman" w:eastAsia="方正仿宋_GBK" w:cs="Times New Roman"/>
                <w:color w:val="auto"/>
                <w:sz w:val="22"/>
                <w:szCs w:val="22"/>
                <w:highlight w:val="none"/>
                <w:lang w:val="en-US" w:eastAsia="zh-CN" w:bidi="ar"/>
              </w:rPr>
              <w:t>国家发展改革委关于免征易地扶贫搬迁有关政府性基金和行政事业性收费政策的通知》（财税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2019</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53</w:t>
            </w:r>
            <w:r>
              <w:rPr>
                <w:rStyle w:val="25"/>
                <w:rFonts w:hint="default" w:ascii="Times New Roman" w:hAnsi="Times New Roman" w:eastAsia="方正仿宋_GBK" w:cs="Times New Roman"/>
                <w:color w:val="auto"/>
                <w:sz w:val="22"/>
                <w:szCs w:val="22"/>
                <w:highlight w:val="none"/>
                <w:lang w:val="en-US" w:eastAsia="zh-CN" w:bidi="ar"/>
              </w:rPr>
              <w:t>号、省级云财非税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2019</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16</w:t>
            </w:r>
            <w:r>
              <w:rPr>
                <w:rStyle w:val="25"/>
                <w:rFonts w:hint="default" w:ascii="Times New Roman" w:hAnsi="Times New Roman" w:eastAsia="方正仿宋_GBK" w:cs="Times New Roman"/>
                <w:color w:val="auto"/>
                <w:sz w:val="22"/>
                <w:szCs w:val="22"/>
                <w:highlight w:val="none"/>
                <w:lang w:val="en-US" w:eastAsia="zh-CN" w:bidi="ar"/>
              </w:rPr>
              <w:t>号、市级玉财非税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2019</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16</w:t>
            </w:r>
            <w:r>
              <w:rPr>
                <w:rStyle w:val="25"/>
                <w:rFonts w:hint="default" w:ascii="Times New Roman" w:hAnsi="Times New Roman" w:eastAsia="方正仿宋_GBK" w:cs="Times New Roman"/>
                <w:color w:val="auto"/>
                <w:sz w:val="22"/>
                <w:szCs w:val="22"/>
                <w:highlight w:val="none"/>
                <w:lang w:val="en-US" w:eastAsia="zh-CN" w:bidi="ar"/>
              </w:rPr>
              <w:t>号转发），《云南省财政厅</w:t>
            </w:r>
            <w:r>
              <w:rPr>
                <w:rStyle w:val="26"/>
                <w:rFonts w:hint="default" w:ascii="Times New Roman" w:hAnsi="Times New Roman" w:eastAsia="方正仿宋_GBK" w:cs="Times New Roman"/>
                <w:color w:val="auto"/>
                <w:sz w:val="22"/>
                <w:szCs w:val="22"/>
                <w:highlight w:val="none"/>
                <w:lang w:val="en-US" w:eastAsia="zh-CN" w:bidi="ar"/>
              </w:rPr>
              <w:t xml:space="preserve"> </w:t>
            </w:r>
            <w:r>
              <w:rPr>
                <w:rStyle w:val="25"/>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2019</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24</w:t>
            </w:r>
            <w:r>
              <w:rPr>
                <w:rStyle w:val="25"/>
                <w:rFonts w:hint="default" w:ascii="Times New Roman" w:hAnsi="Times New Roman" w:eastAsia="方正仿宋_GBK" w:cs="Times New Roman"/>
                <w:color w:val="auto"/>
                <w:sz w:val="22"/>
                <w:szCs w:val="22"/>
                <w:highlight w:val="none"/>
                <w:lang w:val="en-US" w:eastAsia="zh-CN" w:bidi="ar"/>
              </w:rPr>
              <w:t>号，市级玉财非税</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2019</w:t>
            </w:r>
            <w:r>
              <w:rPr>
                <w:rStyle w:val="26"/>
                <w:rFonts w:hint="eastAsia" w:ascii="Times New Roman" w:hAnsi="Times New Roman" w:eastAsia="方正仿宋_GBK" w:cs="Times New Roman"/>
                <w:color w:val="auto"/>
                <w:sz w:val="22"/>
                <w:szCs w:val="22"/>
                <w:highlight w:val="none"/>
                <w:lang w:val="en-US" w:eastAsia="zh-CN" w:bidi="ar"/>
              </w:rPr>
              <w:t>〕</w:t>
            </w:r>
            <w:r>
              <w:rPr>
                <w:rStyle w:val="26"/>
                <w:rFonts w:hint="default" w:ascii="Times New Roman" w:hAnsi="Times New Roman" w:eastAsia="方正仿宋_GBK" w:cs="Times New Roman"/>
                <w:color w:val="auto"/>
                <w:sz w:val="22"/>
                <w:szCs w:val="22"/>
                <w:highlight w:val="none"/>
                <w:lang w:val="en-US" w:eastAsia="zh-CN" w:bidi="ar"/>
              </w:rPr>
              <w:t>20</w:t>
            </w:r>
            <w:r>
              <w:rPr>
                <w:rStyle w:val="25"/>
                <w:rFonts w:hint="default" w:ascii="Times New Roman" w:hAnsi="Times New Roman" w:eastAsia="方正仿宋_GBK" w:cs="Times New Roman"/>
                <w:color w:val="auto"/>
                <w:sz w:val="22"/>
                <w:szCs w:val="22"/>
                <w:highlight w:val="none"/>
                <w:lang w:val="en-US" w:eastAsia="zh-CN" w:bidi="ar"/>
              </w:rPr>
              <w:t>号转发）</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25"/>
                <w:rFonts w:hint="default" w:ascii="Times New Roman" w:hAnsi="Times New Roman" w:eastAsia="方正仿宋_GBK" w:cs="Times New Roman"/>
                <w:color w:val="auto"/>
                <w:sz w:val="22"/>
                <w:szCs w:val="22"/>
                <w:highlight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自然资源</w:t>
            </w:r>
            <w:r>
              <w:rPr>
                <w:rStyle w:val="11"/>
                <w:rFonts w:hint="eastAsia" w:ascii="Times New Roman" w:hAnsi="Times New Roman" w:eastAsia="方正仿宋_GBK" w:cs="Times New Roman"/>
                <w:color w:val="auto"/>
                <w:sz w:val="22"/>
                <w:szCs w:val="22"/>
                <w:highlight w:val="none"/>
                <w:lang w:val="en-US" w:eastAsia="zh-CN" w:bidi="ar"/>
              </w:rPr>
              <w:t>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6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五</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住房城乡建设部门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37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1</w:t>
            </w:r>
            <w:r>
              <w:rPr>
                <w:rFonts w:hint="eastAsia" w:ascii="Times New Roman" w:hAnsi="Times New Roman" w:eastAsia="方正仿宋_GBK" w:cs="Times New Roman"/>
                <w:i w:val="0"/>
                <w:color w:val="auto"/>
                <w:kern w:val="0"/>
                <w:sz w:val="22"/>
                <w:szCs w:val="22"/>
                <w:highlight w:val="none"/>
                <w:u w:val="none"/>
                <w:lang w:val="en-US" w:eastAsia="zh-CN" w:bidi="ar"/>
              </w:rPr>
              <w:t>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污水处理费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用水单位及个人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4"/>
                <w:szCs w:val="24"/>
                <w:lang w:val="en-US" w:eastAsia="zh-CN" w:bidi="ar"/>
              </w:rPr>
              <w:t>居民生活用水</w:t>
            </w:r>
            <w:r>
              <w:rPr>
                <w:rStyle w:val="14"/>
                <w:rFonts w:hint="default" w:ascii="Times New Roman" w:hAnsi="Times New Roman" w:eastAsia="方正仿宋_GBK" w:cs="Times New Roman"/>
                <w:color w:val="auto"/>
                <w:sz w:val="24"/>
                <w:szCs w:val="24"/>
                <w:lang w:val="en" w:eastAsia="zh-CN" w:bidi="ar"/>
              </w:rPr>
              <w:t>1.</w:t>
            </w:r>
            <w:r>
              <w:rPr>
                <w:rStyle w:val="14"/>
                <w:rFonts w:hint="eastAsia" w:ascii="Times New Roman" w:hAnsi="Times New Roman" w:cs="Times New Roman"/>
                <w:color w:val="auto"/>
                <w:sz w:val="24"/>
                <w:szCs w:val="24"/>
                <w:lang w:val="en-US" w:eastAsia="zh-CN" w:bidi="ar"/>
              </w:rPr>
              <w:t>4</w:t>
            </w:r>
            <w:r>
              <w:rPr>
                <w:rStyle w:val="14"/>
                <w:rFonts w:hint="default" w:ascii="Times New Roman" w:hAnsi="Times New Roman" w:eastAsia="方正仿宋_GBK" w:cs="Times New Roman"/>
                <w:color w:val="auto"/>
                <w:sz w:val="24"/>
                <w:szCs w:val="24"/>
                <w:lang w:val="en-US" w:eastAsia="zh-CN" w:bidi="ar"/>
              </w:rPr>
              <w:t>元/立方米，非居民生活用水</w:t>
            </w:r>
            <w:r>
              <w:rPr>
                <w:rStyle w:val="14"/>
                <w:rFonts w:hint="eastAsia" w:ascii="Times New Roman" w:hAnsi="Times New Roman" w:eastAsia="方正仿宋_GBK" w:cs="Times New Roman"/>
                <w:color w:val="auto"/>
                <w:sz w:val="24"/>
                <w:szCs w:val="24"/>
                <w:lang w:val="en-US" w:eastAsia="zh-CN" w:bidi="ar"/>
              </w:rPr>
              <w:t>2</w:t>
            </w:r>
            <w:r>
              <w:rPr>
                <w:rStyle w:val="14"/>
                <w:rFonts w:hint="eastAsia" w:ascii="Times New Roman" w:hAnsi="Times New Roman" w:cs="Times New Roman"/>
                <w:color w:val="auto"/>
                <w:sz w:val="24"/>
                <w:szCs w:val="24"/>
                <w:lang w:val="en-US" w:eastAsia="zh-CN" w:bidi="ar"/>
              </w:rPr>
              <w:t>.2</w:t>
            </w:r>
            <w:r>
              <w:rPr>
                <w:rStyle w:val="14"/>
                <w:rFonts w:hint="default" w:ascii="Times New Roman" w:hAnsi="Times New Roman" w:eastAsia="方正仿宋_GBK" w:cs="Times New Roman"/>
                <w:color w:val="auto"/>
                <w:sz w:val="24"/>
                <w:szCs w:val="24"/>
                <w:lang w:val="en-US" w:eastAsia="zh-CN" w:bidi="ar"/>
              </w:rPr>
              <w:t>元/立方米，特种行业用水</w:t>
            </w:r>
            <w:r>
              <w:rPr>
                <w:rStyle w:val="14"/>
                <w:rFonts w:hint="eastAsia" w:ascii="Times New Roman" w:hAnsi="Times New Roman" w:eastAsia="方正仿宋_GBK" w:cs="Times New Roman"/>
                <w:color w:val="auto"/>
                <w:sz w:val="24"/>
                <w:szCs w:val="24"/>
                <w:lang w:val="en-US" w:eastAsia="zh-CN" w:bidi="ar"/>
              </w:rPr>
              <w:t>3</w:t>
            </w:r>
            <w:r>
              <w:rPr>
                <w:rStyle w:val="14"/>
                <w:rFonts w:hint="eastAsia" w:ascii="Times New Roman" w:hAnsi="Times New Roman" w:cs="Times New Roman"/>
                <w:color w:val="auto"/>
                <w:sz w:val="24"/>
                <w:szCs w:val="24"/>
                <w:lang w:val="en-US" w:eastAsia="zh-CN" w:bidi="ar"/>
              </w:rPr>
              <w:t>.5</w:t>
            </w:r>
            <w:r>
              <w:rPr>
                <w:rStyle w:val="14"/>
                <w:rFonts w:hint="default" w:ascii="Times New Roman" w:hAnsi="Times New Roman" w:eastAsia="方正仿宋_GBK" w:cs="Times New Roman"/>
                <w:color w:val="auto"/>
                <w:sz w:val="24"/>
                <w:szCs w:val="24"/>
                <w:lang w:val="en-US" w:eastAsia="zh-CN" w:bidi="ar"/>
              </w:rPr>
              <w:t>元/立方米。2019年9月20日起，废止工业园区行政事业性收费优惠政策。</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《水污染防治法》，《城镇排水</w:t>
            </w:r>
            <w:r>
              <w:rPr>
                <w:rStyle w:val="14"/>
                <w:rFonts w:hint="eastAsia" w:ascii="Times New Roman" w:hAnsi="Times New Roman" w:eastAsia="方正仿宋_GBK" w:cs="Times New Roman"/>
                <w:color w:val="auto"/>
                <w:sz w:val="22"/>
                <w:szCs w:val="22"/>
                <w:highlight w:val="none"/>
                <w:lang w:val="en-US" w:eastAsia="zh-CN" w:bidi="ar"/>
              </w:rPr>
              <w:t>与</w:t>
            </w:r>
            <w:bookmarkStart w:id="7" w:name="_GoBack"/>
            <w:bookmarkEnd w:id="7"/>
            <w:r>
              <w:rPr>
                <w:rStyle w:val="14"/>
                <w:rFonts w:hint="default" w:ascii="Times New Roman" w:hAnsi="Times New Roman" w:eastAsia="方正仿宋_GBK" w:cs="Times New Roman"/>
                <w:color w:val="auto"/>
                <w:sz w:val="22"/>
                <w:szCs w:val="22"/>
                <w:highlight w:val="none"/>
                <w:lang w:val="en-US" w:eastAsia="zh-CN" w:bidi="ar"/>
              </w:rPr>
              <w:t>污水处理条例》，财税〔</w:t>
            </w:r>
            <w:r>
              <w:rPr>
                <w:rStyle w:val="15"/>
                <w:rFonts w:hint="default" w:ascii="Times New Roman" w:hAnsi="Times New Roman" w:eastAsia="方正仿宋_GBK" w:cs="Times New Roman"/>
                <w:color w:val="auto"/>
                <w:sz w:val="22"/>
                <w:szCs w:val="22"/>
                <w:highlight w:val="none"/>
                <w:lang w:val="en-US" w:eastAsia="zh-CN" w:bidi="ar"/>
              </w:rPr>
              <w:t>2014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151</w:t>
            </w:r>
            <w:r>
              <w:rPr>
                <w:rStyle w:val="14"/>
                <w:rFonts w:hint="default" w:ascii="Times New Roman" w:hAnsi="Times New Roman" w:eastAsia="方正仿宋_GBK" w:cs="Times New Roman"/>
                <w:color w:val="auto"/>
                <w:sz w:val="22"/>
                <w:szCs w:val="22"/>
                <w:highlight w:val="none"/>
                <w:lang w:val="en-US" w:eastAsia="zh-CN" w:bidi="ar"/>
              </w:rPr>
              <w:t>号，发改价格〔</w:t>
            </w:r>
            <w:r>
              <w:rPr>
                <w:rStyle w:val="15"/>
                <w:rFonts w:hint="default" w:ascii="Times New Roman" w:hAnsi="Times New Roman" w:eastAsia="方正仿宋_GBK" w:cs="Times New Roman"/>
                <w:color w:val="auto"/>
                <w:sz w:val="22"/>
                <w:szCs w:val="22"/>
                <w:highlight w:val="none"/>
                <w:lang w:val="en-US" w:eastAsia="zh-CN" w:bidi="ar"/>
              </w:rPr>
              <w:t>2015</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119</w:t>
            </w:r>
            <w:r>
              <w:rPr>
                <w:rStyle w:val="14"/>
                <w:rFonts w:hint="default" w:ascii="Times New Roman" w:hAnsi="Times New Roman" w:eastAsia="方正仿宋_GBK" w:cs="Times New Roman"/>
                <w:color w:val="auto"/>
                <w:sz w:val="22"/>
                <w:szCs w:val="22"/>
                <w:highlight w:val="none"/>
                <w:lang w:val="en-US" w:eastAsia="zh-CN" w:bidi="ar"/>
              </w:rPr>
              <w:t>号，</w:t>
            </w:r>
            <w:r>
              <w:rPr>
                <w:rStyle w:val="17"/>
                <w:rFonts w:hint="default" w:ascii="Times New Roman" w:hAnsi="Times New Roman" w:eastAsia="方正仿宋_GBK" w:cs="Times New Roman"/>
                <w:color w:val="auto"/>
                <w:sz w:val="22"/>
                <w:szCs w:val="22"/>
                <w:highlight w:val="none"/>
                <w:lang w:val="en-US" w:eastAsia="zh-CN" w:bidi="ar"/>
              </w:rPr>
              <w:t>《云南省物价局关于调整提高污水处理收费指导标准有关问题的通知》（云价价格</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2014</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63</w:t>
            </w:r>
            <w:r>
              <w:rPr>
                <w:rStyle w:val="17"/>
                <w:rFonts w:hint="default" w:ascii="Times New Roman" w:hAnsi="Times New Roman" w:eastAsia="方正仿宋_GBK" w:cs="Times New Roman"/>
                <w:color w:val="auto"/>
                <w:sz w:val="22"/>
                <w:szCs w:val="22"/>
                <w:highlight w:val="none"/>
                <w:lang w:val="en-US" w:eastAsia="zh-CN" w:bidi="ar"/>
              </w:rPr>
              <w:t>号），《云南省财政厅</w:t>
            </w:r>
            <w:r>
              <w:rPr>
                <w:rStyle w:val="18"/>
                <w:rFonts w:hint="default" w:ascii="Times New Roman" w:hAnsi="Times New Roman" w:eastAsia="方正仿宋_GBK" w:cs="Times New Roman"/>
                <w:color w:val="auto"/>
                <w:sz w:val="22"/>
                <w:szCs w:val="22"/>
                <w:highlight w:val="none"/>
                <w:lang w:val="en-US" w:eastAsia="zh-CN" w:bidi="ar"/>
              </w:rPr>
              <w:t xml:space="preserve"> </w:t>
            </w:r>
            <w:r>
              <w:rPr>
                <w:rStyle w:val="17"/>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2019</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24</w:t>
            </w:r>
            <w:r>
              <w:rPr>
                <w:rStyle w:val="17"/>
                <w:rFonts w:hint="default" w:ascii="Times New Roman" w:hAnsi="Times New Roman" w:eastAsia="方正仿宋_GBK" w:cs="Times New Roman"/>
                <w:color w:val="auto"/>
                <w:sz w:val="22"/>
                <w:szCs w:val="22"/>
                <w:highlight w:val="none"/>
                <w:lang w:val="en-US" w:eastAsia="zh-CN" w:bidi="ar"/>
              </w:rPr>
              <w:t>号，市级玉财非税</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2019</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w:t>
            </w:r>
            <w:r>
              <w:rPr>
                <w:rStyle w:val="17"/>
                <w:rFonts w:hint="default" w:ascii="Times New Roman" w:hAnsi="Times New Roman" w:eastAsia="方正仿宋_GBK" w:cs="Times New Roman"/>
                <w:color w:val="auto"/>
                <w:sz w:val="22"/>
                <w:szCs w:val="22"/>
                <w:highlight w:val="none"/>
                <w:lang w:val="en-US" w:eastAsia="zh-CN" w:bidi="ar"/>
              </w:rPr>
              <w:t>号转发）</w:t>
            </w:r>
            <w:r>
              <w:rPr>
                <w:rStyle w:val="17"/>
                <w:rFonts w:hint="eastAsia" w:ascii="Times New Roman" w:hAnsi="Times New Roman" w:eastAsia="方正仿宋_GBK" w:cs="Times New Roman"/>
                <w:color w:val="auto"/>
                <w:sz w:val="22"/>
                <w:szCs w:val="22"/>
                <w:highlight w:val="none"/>
                <w:lang w:val="en-US" w:eastAsia="zh-CN" w:bidi="ar"/>
              </w:rPr>
              <w:t>，《</w:t>
            </w:r>
            <w:r>
              <w:rPr>
                <w:rStyle w:val="17"/>
                <w:rFonts w:hint="default" w:ascii="Times New Roman" w:hAnsi="Times New Roman" w:eastAsia="方正仿宋_GBK" w:cs="Times New Roman"/>
                <w:color w:val="auto"/>
                <w:sz w:val="22"/>
                <w:szCs w:val="22"/>
                <w:highlight w:val="none"/>
                <w:lang w:val="en-US" w:eastAsia="zh-CN" w:bidi="ar"/>
              </w:rPr>
              <w:t>澄江市发展和改革局关于集镇供水价格和全市污水处理费标准的通知</w:t>
            </w:r>
            <w:r>
              <w:rPr>
                <w:rStyle w:val="17"/>
                <w:rFonts w:hint="eastAsia" w:ascii="Times New Roman" w:hAnsi="Times New Roman" w:eastAsia="方正仿宋_GBK" w:cs="Times New Roman"/>
                <w:color w:val="auto"/>
                <w:sz w:val="22"/>
                <w:szCs w:val="22"/>
                <w:highlight w:val="none"/>
                <w:lang w:val="en-US" w:eastAsia="zh-CN" w:bidi="ar"/>
              </w:rPr>
              <w:t>》（</w:t>
            </w:r>
            <w:r>
              <w:rPr>
                <w:rStyle w:val="17"/>
                <w:rFonts w:hint="default" w:ascii="Times New Roman" w:hAnsi="Times New Roman" w:eastAsia="方正仿宋_GBK" w:cs="Times New Roman"/>
                <w:color w:val="auto"/>
                <w:sz w:val="22"/>
                <w:szCs w:val="22"/>
                <w:highlight w:val="none"/>
                <w:lang w:val="en-US" w:eastAsia="zh-CN" w:bidi="ar"/>
              </w:rPr>
              <w:t>澄发改发〔2020〕181号</w:t>
            </w:r>
            <w:r>
              <w:rPr>
                <w:rStyle w:val="17"/>
                <w:rFonts w:hint="eastAsia" w:ascii="Times New Roman" w:hAnsi="Times New Roman" w:eastAsia="方正仿宋_GBK" w:cs="Times New Roman"/>
                <w:color w:val="auto"/>
                <w:sz w:val="22"/>
                <w:szCs w:val="22"/>
                <w:highlight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r>
              <w:rPr>
                <w:rStyle w:val="11"/>
                <w:rFonts w:hint="eastAsia" w:ascii="Times New Roman" w:hAnsi="Times New Roman" w:eastAsia="方正仿宋_GBK" w:cs="Times New Roman"/>
                <w:color w:val="auto"/>
                <w:sz w:val="22"/>
                <w:szCs w:val="22"/>
                <w:highlight w:val="none"/>
                <w:lang w:val="en-US" w:eastAsia="zh-CN" w:bidi="ar"/>
              </w:rPr>
              <w:t>澄江市住房和城乡建设局、各镇街道、供水企业（代收）</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5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六</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left"/>
              <w:textAlignment w:val="center"/>
              <w:rPr>
                <w:rStyle w:val="11"/>
                <w:rFonts w:hint="default" w:ascii="Times New Roman" w:hAnsi="Times New Roman" w:eastAsia="方正仿宋_GBK" w:cs="Times New Roman"/>
                <w:color w:val="auto"/>
                <w:sz w:val="22"/>
                <w:szCs w:val="22"/>
                <w:highlight w:val="none"/>
                <w:lang w:val="en-US" w:eastAsia="zh-CN" w:bidi="ar"/>
              </w:rPr>
            </w:pPr>
            <w:r>
              <w:rPr>
                <w:rStyle w:val="11"/>
                <w:rFonts w:hint="eastAsia" w:ascii="Times New Roman" w:hAnsi="Times New Roman" w:eastAsia="方正仿宋_GBK" w:cs="Times New Roman"/>
                <w:color w:val="auto"/>
                <w:sz w:val="22"/>
                <w:szCs w:val="22"/>
                <w:highlight w:val="none"/>
                <w:lang w:val="en-US" w:eastAsia="zh-CN" w:bidi="ar"/>
              </w:rPr>
              <w:t>综合行政执法部门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color w:val="auto"/>
                <w:sz w:val="22"/>
                <w:szCs w:val="22"/>
                <w:highlight w:val="none"/>
                <w:lang w:val="en-US" w:eastAsia="zh-CN" w:bidi="ar"/>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color w:val="auto"/>
                <w:sz w:val="22"/>
                <w:szCs w:val="22"/>
                <w:highlight w:val="none"/>
                <w:lang w:val="en-US" w:eastAsia="zh-CN" w:bidi="ar"/>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2"/>
                <w:rFonts w:hint="default" w:ascii="Times New Roman" w:hAnsi="Times New Roman" w:eastAsia="方正仿宋_GBK" w:cs="Times New Roman"/>
                <w:color w:val="auto"/>
                <w:sz w:val="22"/>
                <w:szCs w:val="22"/>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28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1</w:t>
            </w:r>
            <w:r>
              <w:rPr>
                <w:rFonts w:hint="eastAsia" w:ascii="Times New Roman" w:hAnsi="Times New Roman" w:eastAsia="方正仿宋_GBK" w:cs="Times New Roman"/>
                <w:i w:val="0"/>
                <w:color w:val="auto"/>
                <w:kern w:val="0"/>
                <w:sz w:val="22"/>
                <w:szCs w:val="22"/>
                <w:highlight w:val="none"/>
                <w:u w:val="none"/>
                <w:lang w:val="en-US" w:eastAsia="zh-CN" w:bidi="ar"/>
              </w:rPr>
              <w:t>2</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生活</w:t>
            </w:r>
            <w:r>
              <w:rPr>
                <w:rStyle w:val="11"/>
                <w:rFonts w:hint="default" w:ascii="Times New Roman" w:hAnsi="Times New Roman" w:eastAsia="方正仿宋_GBK" w:cs="Times New Roman"/>
                <w:color w:val="auto"/>
                <w:sz w:val="22"/>
                <w:szCs w:val="22"/>
                <w:highlight w:val="none"/>
                <w:lang w:val="en-US" w:eastAsia="zh-CN" w:bidi="ar"/>
              </w:rPr>
              <w:t>垃圾处理费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r>
              <w:rPr>
                <w:rStyle w:val="11"/>
                <w:rFonts w:hint="eastAsia" w:ascii="Times New Roman" w:hAnsi="Times New Roman" w:eastAsia="方正仿宋_GBK" w:cs="Times New Roman"/>
                <w:color w:val="auto"/>
                <w:sz w:val="22"/>
                <w:szCs w:val="22"/>
                <w:highlight w:val="none"/>
                <w:lang w:val="en-US" w:eastAsia="zh-CN" w:bidi="ar"/>
              </w:rPr>
              <w:t>单位及个人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Style w:val="17"/>
                <w:rFonts w:hint="default" w:ascii="Times New Roman" w:hAnsi="Times New Roman" w:eastAsia="方正仿宋_GBK" w:cs="Times New Roman"/>
                <w:color w:val="auto"/>
                <w:sz w:val="22"/>
                <w:szCs w:val="22"/>
                <w:highlight w:val="none"/>
                <w:lang w:val="en-US" w:eastAsia="zh-CN" w:bidi="ar"/>
              </w:rPr>
            </w:pPr>
            <w:r>
              <w:rPr>
                <w:rStyle w:val="17"/>
                <w:rFonts w:hint="eastAsia" w:ascii="Times New Roman" w:hAnsi="Times New Roman" w:eastAsia="方正仿宋_GBK" w:cs="Times New Roman"/>
                <w:color w:val="auto"/>
                <w:sz w:val="22"/>
                <w:szCs w:val="22"/>
                <w:highlight w:val="none"/>
                <w:lang w:val="en-US" w:eastAsia="zh-CN" w:bidi="ar"/>
              </w:rPr>
              <w:t>具体详见文件。</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7"/>
                <w:rFonts w:hint="default" w:ascii="Times New Roman" w:hAnsi="Times New Roman" w:eastAsia="方正仿宋_GBK" w:cs="Times New Roman"/>
                <w:color w:val="auto"/>
                <w:sz w:val="22"/>
                <w:szCs w:val="22"/>
                <w:highlight w:val="none"/>
                <w:lang w:val="en-US" w:eastAsia="zh-CN" w:bidi="ar"/>
              </w:rPr>
              <w:t>《城市市容和环境卫生管理条例》（国务院</w:t>
            </w:r>
            <w:r>
              <w:rPr>
                <w:rStyle w:val="18"/>
                <w:rFonts w:hint="default" w:ascii="Times New Roman" w:hAnsi="Times New Roman" w:eastAsia="方正仿宋_GBK" w:cs="Times New Roman"/>
                <w:color w:val="auto"/>
                <w:sz w:val="22"/>
                <w:szCs w:val="22"/>
                <w:highlight w:val="none"/>
                <w:lang w:val="en-US" w:eastAsia="zh-CN" w:bidi="ar"/>
              </w:rPr>
              <w:t>101</w:t>
            </w:r>
            <w:r>
              <w:rPr>
                <w:rStyle w:val="17"/>
                <w:rFonts w:hint="default" w:ascii="Times New Roman" w:hAnsi="Times New Roman" w:eastAsia="方正仿宋_GBK" w:cs="Times New Roman"/>
                <w:color w:val="auto"/>
                <w:sz w:val="22"/>
                <w:szCs w:val="22"/>
                <w:highlight w:val="none"/>
                <w:lang w:val="en-US" w:eastAsia="zh-CN" w:bidi="ar"/>
              </w:rPr>
              <w:t>号令），《国务院批转住房城乡建设部等部门关于进一步加强城市生活垃圾处理工作意见的通知》（国发</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2011</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9</w:t>
            </w:r>
            <w:r>
              <w:rPr>
                <w:rStyle w:val="17"/>
                <w:rFonts w:hint="default" w:ascii="Times New Roman" w:hAnsi="Times New Roman" w:eastAsia="方正仿宋_GBK" w:cs="Times New Roman"/>
                <w:color w:val="auto"/>
                <w:sz w:val="22"/>
                <w:szCs w:val="22"/>
                <w:highlight w:val="none"/>
                <w:lang w:val="en-US" w:eastAsia="zh-CN" w:bidi="ar"/>
              </w:rPr>
              <w:t>号），计价格</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2002</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872</w:t>
            </w:r>
            <w:r>
              <w:rPr>
                <w:rStyle w:val="17"/>
                <w:rFonts w:hint="default" w:ascii="Times New Roman" w:hAnsi="Times New Roman" w:eastAsia="方正仿宋_GBK" w:cs="Times New Roman"/>
                <w:color w:val="auto"/>
                <w:sz w:val="22"/>
                <w:szCs w:val="22"/>
                <w:highlight w:val="none"/>
                <w:lang w:val="en-US" w:eastAsia="zh-CN" w:bidi="ar"/>
              </w:rPr>
              <w:t>号，</w:t>
            </w:r>
            <w:r>
              <w:rPr>
                <w:rStyle w:val="14"/>
                <w:rFonts w:hint="default" w:ascii="Times New Roman" w:hAnsi="Times New Roman" w:eastAsia="方正仿宋_GBK" w:cs="Times New Roman"/>
                <w:color w:val="auto"/>
                <w:sz w:val="22"/>
                <w:szCs w:val="22"/>
                <w:highlight w:val="none"/>
                <w:lang w:val="en-US" w:eastAsia="zh-CN" w:bidi="ar"/>
              </w:rPr>
              <w:t>财税〔</w:t>
            </w:r>
            <w:r>
              <w:rPr>
                <w:rStyle w:val="15"/>
                <w:rFonts w:hint="default" w:ascii="Times New Roman" w:hAnsi="Times New Roman" w:eastAsia="方正仿宋_GBK" w:cs="Times New Roman"/>
                <w:color w:val="auto"/>
                <w:sz w:val="22"/>
                <w:szCs w:val="22"/>
                <w:highlight w:val="none"/>
                <w:lang w:val="en-US" w:eastAsia="zh-CN" w:bidi="ar"/>
              </w:rPr>
              <w:t>2021</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8</w:t>
            </w:r>
            <w:r>
              <w:rPr>
                <w:rStyle w:val="14"/>
                <w:rFonts w:hint="default" w:ascii="Times New Roman" w:hAnsi="Times New Roman" w:eastAsia="方正仿宋_GBK" w:cs="Times New Roman"/>
                <w:color w:val="auto"/>
                <w:sz w:val="22"/>
                <w:szCs w:val="22"/>
                <w:highlight w:val="none"/>
                <w:lang w:val="en-US" w:eastAsia="zh-CN" w:bidi="ar"/>
              </w:rPr>
              <w:t>号</w:t>
            </w:r>
            <w:r>
              <w:rPr>
                <w:rStyle w:val="14"/>
                <w:rFonts w:hint="eastAsia" w:ascii="Times New Roman" w:hAnsi="Times New Roman" w:eastAsia="方正仿宋_GBK" w:cs="Times New Roman"/>
                <w:color w:val="auto"/>
                <w:sz w:val="22"/>
                <w:szCs w:val="22"/>
                <w:highlight w:val="none"/>
                <w:lang w:val="en-US" w:eastAsia="zh-CN" w:bidi="ar"/>
              </w:rPr>
              <w:t>，《澄江市发展和改革局关于调整澄江市生活垃圾处理费收费标准的通知》（澄发改发〔2023〕53号）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r>
              <w:rPr>
                <w:rStyle w:val="11"/>
                <w:rFonts w:hint="eastAsia" w:ascii="Times New Roman" w:hAnsi="Times New Roman" w:eastAsia="方正仿宋_GBK" w:cs="Times New Roman"/>
                <w:color w:val="auto"/>
                <w:sz w:val="22"/>
                <w:szCs w:val="22"/>
                <w:highlight w:val="none"/>
                <w:lang w:val="en-US" w:eastAsia="zh-CN" w:bidi="ar"/>
              </w:rPr>
              <w:t xml:space="preserve">澄江市综合行政执法局、各镇街道、供水企业（代收）    </w:t>
            </w:r>
            <w:r>
              <w:rPr>
                <w:rStyle w:val="11"/>
                <w:rFonts w:hint="eastAsia" w:ascii="Times New Roman" w:hAnsi="Times New Roman" w:eastAsia="方正仿宋_GBK" w:cs="Times New Roman"/>
                <w:b w:val="0"/>
                <w:bCs w:val="0"/>
                <w:color w:val="auto"/>
                <w:sz w:val="22"/>
                <w:szCs w:val="22"/>
                <w:lang w:val="en-US" w:eastAsia="zh-CN" w:bidi="ar"/>
              </w:rPr>
              <w:t>（划转税务部门征收）</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75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1</w:t>
            </w:r>
            <w:r>
              <w:rPr>
                <w:rFonts w:hint="eastAsia" w:ascii="Times New Roman" w:hAnsi="Times New Roman" w:eastAsia="方正仿宋_GBK" w:cs="Times New Roman"/>
                <w:i w:val="0"/>
                <w:color w:val="auto"/>
                <w:kern w:val="0"/>
                <w:sz w:val="22"/>
                <w:szCs w:val="22"/>
                <w:highlight w:val="none"/>
                <w:u w:val="none"/>
                <w:lang w:val="en-US" w:eastAsia="zh-CN" w:bidi="ar"/>
              </w:rPr>
              <w:t>3</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城市道路占用挖掘修复费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占用或者挖掘市政工程行政主管部门管理的城市道路的单位或个人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2019年1月1日起，继续执行收费标准降低30%政策。2019年9月20日起，废止工业园区行政事业性收费优惠政策。2020年12月23日起免征对批准占道经营的城市道路占用费。</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《城市道路管理条例》，建城〔</w:t>
            </w:r>
            <w:r>
              <w:rPr>
                <w:rStyle w:val="15"/>
                <w:rFonts w:hint="default" w:ascii="Times New Roman" w:hAnsi="Times New Roman" w:eastAsia="方正仿宋_GBK" w:cs="Times New Roman"/>
                <w:color w:val="auto"/>
                <w:sz w:val="22"/>
                <w:szCs w:val="22"/>
                <w:highlight w:val="none"/>
                <w:lang w:val="en-US" w:eastAsia="zh-CN" w:bidi="ar"/>
              </w:rPr>
              <w:t>1993</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410</w:t>
            </w:r>
            <w:r>
              <w:rPr>
                <w:rStyle w:val="14"/>
                <w:rFonts w:hint="default" w:ascii="Times New Roman" w:hAnsi="Times New Roman" w:eastAsia="方正仿宋_GBK" w:cs="Times New Roman"/>
                <w:color w:val="auto"/>
                <w:sz w:val="22"/>
                <w:szCs w:val="22"/>
                <w:highlight w:val="none"/>
                <w:lang w:val="en-US" w:eastAsia="zh-CN" w:bidi="ar"/>
              </w:rPr>
              <w:t>号，财税〔</w:t>
            </w:r>
            <w:r>
              <w:rPr>
                <w:rStyle w:val="15"/>
                <w:rFonts w:hint="default" w:ascii="Times New Roman" w:hAnsi="Times New Roman" w:eastAsia="方正仿宋_GBK" w:cs="Times New Roman"/>
                <w:color w:val="auto"/>
                <w:sz w:val="22"/>
                <w:szCs w:val="22"/>
                <w:highlight w:val="none"/>
                <w:lang w:val="en-US" w:eastAsia="zh-CN" w:bidi="ar"/>
              </w:rPr>
              <w:t>2015</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68</w:t>
            </w:r>
            <w:r>
              <w:rPr>
                <w:rStyle w:val="14"/>
                <w:rFonts w:hint="default" w:ascii="Times New Roman" w:hAnsi="Times New Roman" w:eastAsia="方正仿宋_GBK" w:cs="Times New Roman"/>
                <w:color w:val="auto"/>
                <w:sz w:val="22"/>
                <w:szCs w:val="22"/>
                <w:highlight w:val="none"/>
                <w:lang w:val="en-US" w:eastAsia="zh-CN" w:bidi="ar"/>
              </w:rPr>
              <w:t>号，财税〔</w:t>
            </w:r>
            <w:r>
              <w:rPr>
                <w:rStyle w:val="15"/>
                <w:rFonts w:hint="default" w:ascii="Times New Roman" w:hAnsi="Times New Roman" w:eastAsia="方正仿宋_GBK" w:cs="Times New Roman"/>
                <w:color w:val="auto"/>
                <w:sz w:val="22"/>
                <w:szCs w:val="22"/>
                <w:highlight w:val="none"/>
                <w:lang w:val="en-US" w:eastAsia="zh-CN" w:bidi="ar"/>
              </w:rPr>
              <w:t>2016</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116</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《云南省物价局</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省财政厅关于云南省城市道路占用收费标准的通知》（</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1996</w:t>
            </w:r>
            <w:r>
              <w:rPr>
                <w:rStyle w:val="13"/>
                <w:rFonts w:hint="eastAsia"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云价房发</w:t>
            </w:r>
            <w:r>
              <w:rPr>
                <w:rStyle w:val="13"/>
                <w:rFonts w:hint="default" w:ascii="Times New Roman" w:hAnsi="Times New Roman" w:eastAsia="方正仿宋_GBK" w:cs="Times New Roman"/>
                <w:color w:val="auto"/>
                <w:sz w:val="22"/>
                <w:szCs w:val="22"/>
                <w:highlight w:val="none"/>
                <w:lang w:val="en-US" w:eastAsia="zh-CN" w:bidi="ar"/>
              </w:rPr>
              <w:t>248</w:t>
            </w:r>
            <w:r>
              <w:rPr>
                <w:rStyle w:val="11"/>
                <w:rFonts w:hint="default" w:ascii="Times New Roman" w:hAnsi="Times New Roman" w:eastAsia="方正仿宋_GBK" w:cs="Times New Roman"/>
                <w:color w:val="auto"/>
                <w:sz w:val="22"/>
                <w:szCs w:val="22"/>
                <w:highlight w:val="none"/>
                <w:lang w:val="en-US" w:eastAsia="zh-CN" w:bidi="ar"/>
              </w:rPr>
              <w:t>号），《云南省物价局</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省财政厅关于云南省城市道路挖掘修复收费标准的批复》（云价房发</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1999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232</w:t>
            </w:r>
            <w:r>
              <w:rPr>
                <w:rStyle w:val="11"/>
                <w:rFonts w:hint="default" w:ascii="Times New Roman" w:hAnsi="Times New Roman" w:eastAsia="方正仿宋_GBK" w:cs="Times New Roman"/>
                <w:color w:val="auto"/>
                <w:sz w:val="22"/>
                <w:szCs w:val="22"/>
                <w:highlight w:val="none"/>
                <w:lang w:val="en-US" w:eastAsia="zh-CN" w:bidi="ar"/>
              </w:rPr>
              <w:t>号），《云南省物价局</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云南省财政厅关于降低部分行政事业性收费标准及有关问题的通知》（云价收费</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2017</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8</w:t>
            </w:r>
            <w:r>
              <w:rPr>
                <w:rStyle w:val="11"/>
                <w:rFonts w:hint="default" w:ascii="Times New Roman" w:hAnsi="Times New Roman" w:eastAsia="方正仿宋_GBK" w:cs="Times New Roman"/>
                <w:color w:val="auto"/>
                <w:sz w:val="22"/>
                <w:szCs w:val="22"/>
                <w:highlight w:val="none"/>
                <w:lang w:val="en-US" w:eastAsia="zh-CN" w:bidi="ar"/>
              </w:rPr>
              <w:t>号、市级玉发改收费</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2017</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53</w:t>
            </w:r>
            <w:r>
              <w:rPr>
                <w:rStyle w:val="11"/>
                <w:rFonts w:hint="default" w:ascii="Times New Roman" w:hAnsi="Times New Roman" w:eastAsia="方正仿宋_GBK" w:cs="Times New Roman"/>
                <w:color w:val="auto"/>
                <w:sz w:val="22"/>
                <w:szCs w:val="22"/>
                <w:highlight w:val="none"/>
                <w:lang w:val="en-US" w:eastAsia="zh-CN" w:bidi="ar"/>
              </w:rPr>
              <w:t>号转发），</w:t>
            </w:r>
            <w:r>
              <w:rPr>
                <w:rStyle w:val="14"/>
                <w:rFonts w:hint="default" w:ascii="Times New Roman" w:hAnsi="Times New Roman" w:eastAsia="方正仿宋_GBK" w:cs="Times New Roman"/>
                <w:color w:val="auto"/>
                <w:sz w:val="22"/>
                <w:szCs w:val="22"/>
                <w:highlight w:val="none"/>
                <w:lang w:val="en-US" w:eastAsia="zh-CN" w:bidi="ar"/>
              </w:rPr>
              <w:t>《云南省发展和改革委员会</w:t>
            </w:r>
            <w:r>
              <w:rPr>
                <w:rStyle w:val="15"/>
                <w:rFonts w:hint="default" w:ascii="Times New Roman" w:hAnsi="Times New Roman" w:eastAsia="方正仿宋_GBK" w:cs="Times New Roman"/>
                <w:color w:val="auto"/>
                <w:sz w:val="22"/>
                <w:szCs w:val="22"/>
                <w:highlight w:val="none"/>
                <w:lang w:val="en-US" w:eastAsia="zh-CN" w:bidi="ar"/>
              </w:rPr>
              <w:t xml:space="preserve"> </w:t>
            </w:r>
            <w:r>
              <w:rPr>
                <w:rStyle w:val="14"/>
                <w:rFonts w:hint="default" w:ascii="Times New Roman" w:hAnsi="Times New Roman" w:eastAsia="方正仿宋_GBK" w:cs="Times New Roman"/>
                <w:color w:val="auto"/>
                <w:sz w:val="22"/>
                <w:szCs w:val="22"/>
                <w:highlight w:val="none"/>
                <w:lang w:val="en-US" w:eastAsia="zh-CN" w:bidi="ar"/>
              </w:rPr>
              <w:t>云南省财政厅</w:t>
            </w:r>
            <w:r>
              <w:rPr>
                <w:rStyle w:val="15"/>
                <w:rFonts w:hint="default" w:ascii="Times New Roman" w:hAnsi="Times New Roman" w:eastAsia="方正仿宋_GBK" w:cs="Times New Roman"/>
                <w:color w:val="auto"/>
                <w:sz w:val="22"/>
                <w:szCs w:val="22"/>
                <w:highlight w:val="none"/>
                <w:lang w:val="en-US" w:eastAsia="zh-CN" w:bidi="ar"/>
              </w:rPr>
              <w:t xml:space="preserve"> </w:t>
            </w:r>
            <w:r>
              <w:rPr>
                <w:rStyle w:val="14"/>
                <w:rFonts w:hint="default" w:ascii="Times New Roman" w:hAnsi="Times New Roman" w:eastAsia="方正仿宋_GBK" w:cs="Times New Roman"/>
                <w:color w:val="auto"/>
                <w:sz w:val="22"/>
                <w:szCs w:val="22"/>
                <w:highlight w:val="none"/>
                <w:lang w:val="en-US" w:eastAsia="zh-CN" w:bidi="ar"/>
              </w:rPr>
              <w:t>云南省住房和城乡建设厅关于转发市政公共资源有偿使用收入管理办法的通知》（云财非税</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2017</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35</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《云南省发展和改革委员会</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云南省财政厅关于降低特种设备检验检测费等</w:t>
            </w:r>
            <w:r>
              <w:rPr>
                <w:rStyle w:val="13"/>
                <w:rFonts w:hint="default" w:ascii="Times New Roman" w:hAnsi="Times New Roman" w:eastAsia="方正仿宋_GBK" w:cs="Times New Roman"/>
                <w:color w:val="auto"/>
                <w:sz w:val="22"/>
                <w:szCs w:val="22"/>
                <w:highlight w:val="none"/>
                <w:lang w:val="en-US" w:eastAsia="zh-CN" w:bidi="ar"/>
              </w:rPr>
              <w:t>6</w:t>
            </w:r>
            <w:r>
              <w:rPr>
                <w:rStyle w:val="11"/>
                <w:rFonts w:hint="default" w:ascii="Times New Roman" w:hAnsi="Times New Roman" w:eastAsia="方正仿宋_GBK" w:cs="Times New Roman"/>
                <w:color w:val="auto"/>
                <w:sz w:val="22"/>
                <w:szCs w:val="22"/>
                <w:highlight w:val="none"/>
                <w:lang w:val="en-US" w:eastAsia="zh-CN" w:bidi="ar"/>
              </w:rPr>
              <w:t>项行政事业性收费标准整改工作的通知》（云发改物价</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425</w:t>
            </w:r>
            <w:r>
              <w:rPr>
                <w:rStyle w:val="11"/>
                <w:rFonts w:hint="default" w:ascii="Times New Roman" w:hAnsi="Times New Roman" w:eastAsia="方正仿宋_GBK" w:cs="Times New Roman"/>
                <w:color w:val="auto"/>
                <w:sz w:val="22"/>
                <w:szCs w:val="22"/>
                <w:highlight w:val="none"/>
                <w:lang w:val="en-US" w:eastAsia="zh-CN" w:bidi="ar"/>
              </w:rPr>
              <w:t>号、市级玉发改价费</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130</w:t>
            </w:r>
            <w:r>
              <w:rPr>
                <w:rStyle w:val="11"/>
                <w:rFonts w:hint="default" w:ascii="Times New Roman" w:hAnsi="Times New Roman" w:eastAsia="方正仿宋_GBK" w:cs="Times New Roman"/>
                <w:color w:val="auto"/>
                <w:sz w:val="22"/>
                <w:szCs w:val="22"/>
                <w:highlight w:val="none"/>
                <w:lang w:val="en-US" w:eastAsia="zh-CN" w:bidi="ar"/>
              </w:rPr>
              <w:t>号转发），《云南省财政厅</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24</w:t>
            </w:r>
            <w:r>
              <w:rPr>
                <w:rStyle w:val="11"/>
                <w:rFonts w:hint="default" w:ascii="Times New Roman" w:hAnsi="Times New Roman" w:eastAsia="方正仿宋_GBK" w:cs="Times New Roman"/>
                <w:color w:val="auto"/>
                <w:sz w:val="22"/>
                <w:szCs w:val="22"/>
                <w:highlight w:val="none"/>
                <w:lang w:val="en-US" w:eastAsia="zh-CN" w:bidi="ar"/>
              </w:rPr>
              <w:t>号、市级玉财非税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w:t>
            </w:r>
            <w:r>
              <w:rPr>
                <w:rStyle w:val="11"/>
                <w:rFonts w:hint="default" w:ascii="Times New Roman" w:hAnsi="Times New Roman" w:eastAsia="方正仿宋_GBK" w:cs="Times New Roman"/>
                <w:color w:val="auto"/>
                <w:sz w:val="22"/>
                <w:szCs w:val="22"/>
                <w:highlight w:val="none"/>
                <w:lang w:val="en-US" w:eastAsia="zh-CN" w:bidi="ar"/>
              </w:rPr>
              <w:t>号转发），《云南省财政厅</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云南省发展和改革委员会关于免征取消部分行政事业性收费的通知》（云财非税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2020</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17</w:t>
            </w:r>
            <w:r>
              <w:rPr>
                <w:rStyle w:val="11"/>
                <w:rFonts w:hint="default" w:ascii="Times New Roman" w:hAnsi="Times New Roman" w:eastAsia="方正仿宋_GBK" w:cs="Times New Roman"/>
                <w:color w:val="auto"/>
                <w:sz w:val="22"/>
                <w:szCs w:val="22"/>
                <w:highlight w:val="none"/>
                <w:lang w:val="en-US" w:eastAsia="zh-CN" w:bidi="ar"/>
              </w:rPr>
              <w:t>号、市级玉财非税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2020</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15</w:t>
            </w:r>
            <w:r>
              <w:rPr>
                <w:rStyle w:val="11"/>
                <w:rFonts w:hint="default" w:ascii="Times New Roman" w:hAnsi="Times New Roman" w:eastAsia="方正仿宋_GBK" w:cs="Times New Roman"/>
                <w:color w:val="auto"/>
                <w:sz w:val="22"/>
                <w:szCs w:val="22"/>
                <w:highlight w:val="none"/>
                <w:lang w:val="en-US" w:eastAsia="zh-CN" w:bidi="ar"/>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澄江市综合行政执法局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6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七</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20" w:firstLineChars="100"/>
              <w:jc w:val="left"/>
              <w:textAlignment w:val="center"/>
              <w:rPr>
                <w:rStyle w:val="11"/>
                <w:rFonts w:hint="default" w:ascii="Times New Roman" w:hAnsi="Times New Roman" w:eastAsia="方正仿宋_GBK" w:cs="Times New Roman"/>
                <w:color w:val="auto"/>
                <w:sz w:val="22"/>
                <w:szCs w:val="22"/>
                <w:highlight w:val="none"/>
                <w:lang w:val="en-US" w:eastAsia="zh-CN" w:bidi="ar"/>
              </w:rPr>
            </w:pPr>
            <w:r>
              <w:rPr>
                <w:rStyle w:val="11"/>
                <w:rFonts w:hint="eastAsia" w:ascii="Times New Roman" w:hAnsi="Times New Roman" w:eastAsia="方正仿宋_GBK" w:cs="Times New Roman"/>
                <w:color w:val="auto"/>
                <w:sz w:val="22"/>
                <w:szCs w:val="22"/>
                <w:highlight w:val="none"/>
                <w:lang w:val="en-US" w:eastAsia="zh-CN" w:bidi="ar"/>
              </w:rPr>
              <w:t>发改部门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color w:val="auto"/>
                <w:sz w:val="22"/>
                <w:szCs w:val="22"/>
                <w:highlight w:val="none"/>
                <w:lang w:val="en-US" w:eastAsia="zh-CN" w:bidi="ar"/>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color w:val="auto"/>
                <w:sz w:val="22"/>
                <w:szCs w:val="22"/>
                <w:highlight w:val="none"/>
                <w:lang w:val="en-US" w:eastAsia="zh-CN" w:bidi="ar"/>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2"/>
                <w:rFonts w:hint="default" w:ascii="Times New Roman" w:hAnsi="Times New Roman" w:eastAsia="方正仿宋_GBK" w:cs="Times New Roman"/>
                <w:color w:val="auto"/>
                <w:sz w:val="22"/>
                <w:szCs w:val="22"/>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70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1</w:t>
            </w:r>
            <w:r>
              <w:rPr>
                <w:rFonts w:hint="eastAsia" w:ascii="Times New Roman" w:hAnsi="Times New Roman" w:eastAsia="方正仿宋_GBK" w:cs="Times New Roman"/>
                <w:i w:val="0"/>
                <w:color w:val="auto"/>
                <w:kern w:val="0"/>
                <w:sz w:val="22"/>
                <w:szCs w:val="22"/>
                <w:highlight w:val="none"/>
                <w:u w:val="none"/>
                <w:lang w:val="en-US" w:eastAsia="zh-CN" w:bidi="ar"/>
              </w:rPr>
              <w:t>4</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防空地下室易地建设费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建设业主</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10层（含）以上按地面首层建筑面积每平方米1600元，9层（含）以下按总建筑面积20元每平方米收取。2015年1月1日起，非营利养老和医疗机构免征，营利性养老和医疗机构减半征收。2019年1月1日起，继续执行收费标准按降低30%政策。易地扶贫搬迁项目因地质条件等原因无法修建防空地下室的免征防空地下室易地建设费。2019年9月20日起，废止工业园区行政事业性收费优惠政策。</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中发〔</w:t>
            </w:r>
            <w:r>
              <w:rPr>
                <w:rStyle w:val="15"/>
                <w:rFonts w:hint="default" w:ascii="Times New Roman" w:hAnsi="Times New Roman" w:eastAsia="方正仿宋_GBK" w:cs="Times New Roman"/>
                <w:color w:val="auto"/>
                <w:sz w:val="22"/>
                <w:szCs w:val="22"/>
                <w:highlight w:val="none"/>
                <w:lang w:val="en-US" w:eastAsia="zh-CN" w:bidi="ar"/>
              </w:rPr>
              <w:t>2001</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9</w:t>
            </w:r>
            <w:r>
              <w:rPr>
                <w:rStyle w:val="14"/>
                <w:rFonts w:hint="default" w:ascii="Times New Roman" w:hAnsi="Times New Roman" w:eastAsia="方正仿宋_GBK" w:cs="Times New Roman"/>
                <w:color w:val="auto"/>
                <w:sz w:val="22"/>
                <w:szCs w:val="22"/>
                <w:highlight w:val="none"/>
                <w:lang w:val="en-US" w:eastAsia="zh-CN" w:bidi="ar"/>
              </w:rPr>
              <w:t>号，计价格〔</w:t>
            </w:r>
            <w:r>
              <w:rPr>
                <w:rStyle w:val="15"/>
                <w:rFonts w:hint="default" w:ascii="Times New Roman" w:hAnsi="Times New Roman" w:eastAsia="方正仿宋_GBK" w:cs="Times New Roman"/>
                <w:color w:val="auto"/>
                <w:sz w:val="22"/>
                <w:szCs w:val="22"/>
                <w:highlight w:val="none"/>
                <w:lang w:val="en-US" w:eastAsia="zh-CN" w:bidi="ar"/>
              </w:rPr>
              <w:t>2000</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474</w:t>
            </w:r>
            <w:r>
              <w:rPr>
                <w:rStyle w:val="14"/>
                <w:rFonts w:hint="default" w:ascii="Times New Roman" w:hAnsi="Times New Roman" w:eastAsia="方正仿宋_GBK" w:cs="Times New Roman"/>
                <w:color w:val="auto"/>
                <w:sz w:val="22"/>
                <w:szCs w:val="22"/>
                <w:highlight w:val="none"/>
                <w:lang w:val="en-US" w:eastAsia="zh-CN" w:bidi="ar"/>
              </w:rPr>
              <w:t>号，财税〔</w:t>
            </w:r>
            <w:r>
              <w:rPr>
                <w:rStyle w:val="15"/>
                <w:rFonts w:hint="default" w:ascii="Times New Roman" w:hAnsi="Times New Roman" w:eastAsia="方正仿宋_GBK" w:cs="Times New Roman"/>
                <w:color w:val="auto"/>
                <w:sz w:val="22"/>
                <w:szCs w:val="22"/>
                <w:highlight w:val="none"/>
                <w:lang w:val="en-US" w:eastAsia="zh-CN" w:bidi="ar"/>
              </w:rPr>
              <w:t>2019</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53</w:t>
            </w:r>
            <w:r>
              <w:rPr>
                <w:rStyle w:val="14"/>
                <w:rFonts w:hint="default" w:ascii="Times New Roman" w:hAnsi="Times New Roman" w:eastAsia="方正仿宋_GBK" w:cs="Times New Roman"/>
                <w:color w:val="auto"/>
                <w:sz w:val="22"/>
                <w:szCs w:val="22"/>
                <w:highlight w:val="none"/>
                <w:lang w:val="en-US" w:eastAsia="zh-CN" w:bidi="ar"/>
              </w:rPr>
              <w:t>号，财税〔</w:t>
            </w:r>
            <w:r>
              <w:rPr>
                <w:rStyle w:val="15"/>
                <w:rFonts w:hint="default" w:ascii="Times New Roman" w:hAnsi="Times New Roman" w:eastAsia="方正仿宋_GBK" w:cs="Times New Roman"/>
                <w:color w:val="auto"/>
                <w:sz w:val="22"/>
                <w:szCs w:val="22"/>
                <w:highlight w:val="none"/>
                <w:lang w:val="en-US" w:eastAsia="zh-CN" w:bidi="ar"/>
              </w:rPr>
              <w:t>2014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77</w:t>
            </w:r>
            <w:r>
              <w:rPr>
                <w:rStyle w:val="14"/>
                <w:rFonts w:hint="default" w:ascii="Times New Roman" w:hAnsi="Times New Roman" w:eastAsia="方正仿宋_GBK" w:cs="Times New Roman"/>
                <w:color w:val="auto"/>
                <w:sz w:val="22"/>
                <w:szCs w:val="22"/>
                <w:highlight w:val="none"/>
                <w:lang w:val="en-US" w:eastAsia="zh-CN" w:bidi="ar"/>
              </w:rPr>
              <w:t>号，财政部　税务总局　发展改革委　民政部　商务部　卫生健康委公告</w:t>
            </w:r>
            <w:r>
              <w:rPr>
                <w:rStyle w:val="15"/>
                <w:rFonts w:hint="default" w:ascii="Times New Roman" w:hAnsi="Times New Roman" w:eastAsia="方正仿宋_GBK" w:cs="Times New Roman"/>
                <w:color w:val="auto"/>
                <w:sz w:val="22"/>
                <w:szCs w:val="22"/>
                <w:highlight w:val="none"/>
                <w:lang w:val="en-US" w:eastAsia="zh-CN" w:bidi="ar"/>
              </w:rPr>
              <w:t>2019</w:t>
            </w:r>
            <w:r>
              <w:rPr>
                <w:rStyle w:val="14"/>
                <w:rFonts w:hint="default" w:ascii="Times New Roman" w:hAnsi="Times New Roman" w:eastAsia="方正仿宋_GBK" w:cs="Times New Roman"/>
                <w:color w:val="auto"/>
                <w:sz w:val="22"/>
                <w:szCs w:val="22"/>
                <w:highlight w:val="none"/>
                <w:lang w:val="en-US" w:eastAsia="zh-CN" w:bidi="ar"/>
              </w:rPr>
              <w:t>第</w:t>
            </w:r>
            <w:r>
              <w:rPr>
                <w:rStyle w:val="15"/>
                <w:rFonts w:hint="default" w:ascii="Times New Roman" w:hAnsi="Times New Roman" w:eastAsia="方正仿宋_GBK" w:cs="Times New Roman"/>
                <w:color w:val="auto"/>
                <w:sz w:val="22"/>
                <w:szCs w:val="22"/>
                <w:highlight w:val="none"/>
                <w:lang w:val="en-US" w:eastAsia="zh-CN" w:bidi="ar"/>
              </w:rPr>
              <w:t>76</w:t>
            </w:r>
            <w:r>
              <w:rPr>
                <w:rStyle w:val="14"/>
                <w:rFonts w:hint="default" w:ascii="Times New Roman" w:hAnsi="Times New Roman" w:eastAsia="方正仿宋_GBK" w:cs="Times New Roman"/>
                <w:color w:val="auto"/>
                <w:sz w:val="22"/>
                <w:szCs w:val="22"/>
                <w:highlight w:val="none"/>
                <w:lang w:val="en-US" w:eastAsia="zh-CN" w:bidi="ar"/>
              </w:rPr>
              <w:t>号，云价综合〔</w:t>
            </w:r>
            <w:r>
              <w:rPr>
                <w:rStyle w:val="15"/>
                <w:rFonts w:hint="default" w:ascii="Times New Roman" w:hAnsi="Times New Roman" w:eastAsia="方正仿宋_GBK" w:cs="Times New Roman"/>
                <w:color w:val="auto"/>
                <w:sz w:val="22"/>
                <w:szCs w:val="22"/>
                <w:highlight w:val="none"/>
                <w:lang w:val="en-US" w:eastAsia="zh-CN" w:bidi="ar"/>
              </w:rPr>
              <w:t>2014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42</w:t>
            </w:r>
            <w:r>
              <w:rPr>
                <w:rStyle w:val="14"/>
                <w:rFonts w:hint="default" w:ascii="Times New Roman" w:hAnsi="Times New Roman" w:eastAsia="方正仿宋_GBK" w:cs="Times New Roman"/>
                <w:color w:val="auto"/>
                <w:sz w:val="22"/>
                <w:szCs w:val="22"/>
                <w:highlight w:val="none"/>
                <w:lang w:val="en-US" w:eastAsia="zh-CN" w:bidi="ar"/>
              </w:rPr>
              <w:t>号，财税〔</w:t>
            </w:r>
            <w:r>
              <w:rPr>
                <w:rStyle w:val="15"/>
                <w:rFonts w:hint="default" w:ascii="Times New Roman" w:hAnsi="Times New Roman" w:eastAsia="方正仿宋_GBK" w:cs="Times New Roman"/>
                <w:color w:val="auto"/>
                <w:sz w:val="22"/>
                <w:szCs w:val="22"/>
                <w:highlight w:val="none"/>
                <w:lang w:val="en-US" w:eastAsia="zh-CN" w:bidi="ar"/>
              </w:rPr>
              <w:t>20</w:t>
            </w:r>
            <w:r>
              <w:rPr>
                <w:rStyle w:val="15"/>
                <w:rFonts w:hint="eastAsia" w:ascii="Times New Roman" w:hAnsi="Times New Roman" w:eastAsia="方正仿宋_GBK" w:cs="Times New Roman"/>
                <w:color w:val="auto"/>
                <w:sz w:val="22"/>
                <w:szCs w:val="22"/>
                <w:highlight w:val="none"/>
                <w:lang w:val="en-US" w:eastAsia="zh-CN" w:bidi="ar"/>
              </w:rPr>
              <w:t>20</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58</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《财政部</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国家发展改革委关于减免养老和医疗机构行政事业性收费有关问题的通知》（财税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2014</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77</w:t>
            </w:r>
            <w:r>
              <w:rPr>
                <w:rStyle w:val="11"/>
                <w:rFonts w:hint="default" w:ascii="Times New Roman" w:hAnsi="Times New Roman" w:eastAsia="方正仿宋_GBK" w:cs="Times New Roman"/>
                <w:color w:val="auto"/>
                <w:sz w:val="22"/>
                <w:szCs w:val="22"/>
                <w:highlight w:val="none"/>
                <w:lang w:val="en-US" w:eastAsia="zh-CN" w:bidi="ar"/>
              </w:rPr>
              <w:t>号省级、省级云财综</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2014</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170</w:t>
            </w:r>
            <w:r>
              <w:rPr>
                <w:rStyle w:val="11"/>
                <w:rFonts w:hint="default" w:ascii="Times New Roman" w:hAnsi="Times New Roman" w:eastAsia="方正仿宋_GBK" w:cs="Times New Roman"/>
                <w:color w:val="auto"/>
                <w:sz w:val="22"/>
                <w:szCs w:val="22"/>
                <w:highlight w:val="none"/>
                <w:lang w:val="en-US" w:eastAsia="zh-CN" w:bidi="ar"/>
              </w:rPr>
              <w:t>号、市级玉财综</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2015</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w:t>
            </w:r>
            <w:r>
              <w:rPr>
                <w:rStyle w:val="11"/>
                <w:rFonts w:hint="default" w:ascii="Times New Roman" w:hAnsi="Times New Roman" w:eastAsia="方正仿宋_GBK" w:cs="Times New Roman"/>
                <w:color w:val="auto"/>
                <w:sz w:val="22"/>
                <w:szCs w:val="22"/>
                <w:highlight w:val="none"/>
                <w:lang w:val="en-US" w:eastAsia="zh-CN" w:bidi="ar"/>
              </w:rPr>
              <w:t>号转发），《云南省物价局云南省财政厅云南省人民防空办公室关于调整我省防空地下室易地建设收费有关问题的通知》</w:t>
            </w:r>
            <w:r>
              <w:rPr>
                <w:rStyle w:val="13"/>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云价综合（</w:t>
            </w:r>
            <w:r>
              <w:rPr>
                <w:rStyle w:val="13"/>
                <w:rFonts w:hint="default" w:ascii="Times New Roman" w:hAnsi="Times New Roman" w:eastAsia="方正仿宋_GBK" w:cs="Times New Roman"/>
                <w:color w:val="auto"/>
                <w:sz w:val="22"/>
                <w:szCs w:val="22"/>
                <w:highlight w:val="none"/>
                <w:lang w:val="en-US" w:eastAsia="zh-CN" w:bidi="ar"/>
              </w:rPr>
              <w:t>2014</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42</w:t>
            </w:r>
            <w:r>
              <w:rPr>
                <w:rStyle w:val="11"/>
                <w:rFonts w:hint="default" w:ascii="Times New Roman" w:hAnsi="Times New Roman" w:eastAsia="方正仿宋_GBK" w:cs="Times New Roman"/>
                <w:color w:val="auto"/>
                <w:sz w:val="22"/>
                <w:szCs w:val="22"/>
                <w:highlight w:val="none"/>
                <w:lang w:val="en-US" w:eastAsia="zh-CN" w:bidi="ar"/>
              </w:rPr>
              <w:t>号），《云南省物价局</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云南省财政厅关于降低部分行政事业性收费标准及有关问题的通知》（云价收费</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2017</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8</w:t>
            </w:r>
            <w:r>
              <w:rPr>
                <w:rStyle w:val="11"/>
                <w:rFonts w:hint="default" w:ascii="Times New Roman" w:hAnsi="Times New Roman" w:eastAsia="方正仿宋_GBK" w:cs="Times New Roman"/>
                <w:color w:val="auto"/>
                <w:sz w:val="22"/>
                <w:szCs w:val="22"/>
                <w:highlight w:val="none"/>
                <w:lang w:val="en-US" w:eastAsia="zh-CN" w:bidi="ar"/>
              </w:rPr>
              <w:t>号、玉发改收费</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2017</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53</w:t>
            </w:r>
            <w:r>
              <w:rPr>
                <w:rStyle w:val="11"/>
                <w:rFonts w:hint="default" w:ascii="Times New Roman" w:hAnsi="Times New Roman" w:eastAsia="方正仿宋_GBK" w:cs="Times New Roman"/>
                <w:color w:val="auto"/>
                <w:sz w:val="22"/>
                <w:szCs w:val="22"/>
                <w:highlight w:val="none"/>
                <w:lang w:val="en-US" w:eastAsia="zh-CN" w:bidi="ar"/>
              </w:rPr>
              <w:t>号转发），《云南省发展和改革委员会</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云南省财政厅关于降低特种设备检验检测费等</w:t>
            </w:r>
            <w:r>
              <w:rPr>
                <w:rStyle w:val="13"/>
                <w:rFonts w:hint="default" w:ascii="Times New Roman" w:hAnsi="Times New Roman" w:eastAsia="方正仿宋_GBK" w:cs="Times New Roman"/>
                <w:color w:val="auto"/>
                <w:sz w:val="22"/>
                <w:szCs w:val="22"/>
                <w:highlight w:val="none"/>
                <w:lang w:val="en-US" w:eastAsia="zh-CN" w:bidi="ar"/>
              </w:rPr>
              <w:t>6</w:t>
            </w:r>
            <w:r>
              <w:rPr>
                <w:rStyle w:val="11"/>
                <w:rFonts w:hint="default" w:ascii="Times New Roman" w:hAnsi="Times New Roman" w:eastAsia="方正仿宋_GBK" w:cs="Times New Roman"/>
                <w:color w:val="auto"/>
                <w:sz w:val="22"/>
                <w:szCs w:val="22"/>
                <w:highlight w:val="none"/>
                <w:lang w:val="en-US" w:eastAsia="zh-CN" w:bidi="ar"/>
              </w:rPr>
              <w:t>项行政事业性收费标准整改工作的通知》（云发改物价</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425</w:t>
            </w:r>
            <w:r>
              <w:rPr>
                <w:rStyle w:val="11"/>
                <w:rFonts w:hint="default" w:ascii="Times New Roman" w:hAnsi="Times New Roman" w:eastAsia="方正仿宋_GBK" w:cs="Times New Roman"/>
                <w:color w:val="auto"/>
                <w:sz w:val="22"/>
                <w:szCs w:val="22"/>
                <w:highlight w:val="none"/>
                <w:lang w:val="en-US" w:eastAsia="zh-CN" w:bidi="ar"/>
              </w:rPr>
              <w:t>号、市级玉发改价费</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130</w:t>
            </w:r>
            <w:r>
              <w:rPr>
                <w:rStyle w:val="11"/>
                <w:rFonts w:hint="default" w:ascii="Times New Roman" w:hAnsi="Times New Roman" w:eastAsia="方正仿宋_GBK" w:cs="Times New Roman"/>
                <w:color w:val="auto"/>
                <w:sz w:val="22"/>
                <w:szCs w:val="22"/>
                <w:highlight w:val="none"/>
                <w:lang w:val="en-US" w:eastAsia="zh-CN" w:bidi="ar"/>
              </w:rPr>
              <w:t>号转发），《财政部</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国家发展改革委关于免征易地扶贫搬迁有关政府性基金和行政事业性收费政策的通知》（财税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53</w:t>
            </w:r>
            <w:r>
              <w:rPr>
                <w:rStyle w:val="11"/>
                <w:rFonts w:hint="default" w:ascii="Times New Roman" w:hAnsi="Times New Roman" w:eastAsia="方正仿宋_GBK" w:cs="Times New Roman"/>
                <w:color w:val="auto"/>
                <w:sz w:val="22"/>
                <w:szCs w:val="22"/>
                <w:highlight w:val="none"/>
                <w:lang w:val="en-US" w:eastAsia="zh-CN" w:bidi="ar"/>
              </w:rPr>
              <w:t>号、省级云财非税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16</w:t>
            </w:r>
            <w:r>
              <w:rPr>
                <w:rStyle w:val="11"/>
                <w:rFonts w:hint="default" w:ascii="Times New Roman" w:hAnsi="Times New Roman" w:eastAsia="方正仿宋_GBK" w:cs="Times New Roman"/>
                <w:color w:val="auto"/>
                <w:sz w:val="22"/>
                <w:szCs w:val="22"/>
                <w:highlight w:val="none"/>
                <w:lang w:val="en-US" w:eastAsia="zh-CN" w:bidi="ar"/>
              </w:rPr>
              <w:t>号、市级玉财非税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16</w:t>
            </w:r>
            <w:r>
              <w:rPr>
                <w:rStyle w:val="11"/>
                <w:rFonts w:hint="default" w:ascii="Times New Roman" w:hAnsi="Times New Roman" w:eastAsia="方正仿宋_GBK" w:cs="Times New Roman"/>
                <w:color w:val="auto"/>
                <w:sz w:val="22"/>
                <w:szCs w:val="22"/>
                <w:highlight w:val="none"/>
                <w:lang w:val="en-US" w:eastAsia="zh-CN" w:bidi="ar"/>
              </w:rPr>
              <w:t>号转发），《云南省财政厅</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24</w:t>
            </w:r>
            <w:r>
              <w:rPr>
                <w:rStyle w:val="11"/>
                <w:rFonts w:hint="default" w:ascii="Times New Roman" w:hAnsi="Times New Roman" w:eastAsia="方正仿宋_GBK" w:cs="Times New Roman"/>
                <w:color w:val="auto"/>
                <w:sz w:val="22"/>
                <w:szCs w:val="22"/>
                <w:highlight w:val="none"/>
                <w:lang w:val="en-US" w:eastAsia="zh-CN" w:bidi="ar"/>
              </w:rPr>
              <w:t>号、市级玉财非税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w:t>
            </w:r>
            <w:r>
              <w:rPr>
                <w:rStyle w:val="11"/>
                <w:rFonts w:hint="default" w:ascii="Times New Roman" w:hAnsi="Times New Roman" w:eastAsia="方正仿宋_GBK" w:cs="Times New Roman"/>
                <w:color w:val="auto"/>
                <w:sz w:val="22"/>
                <w:szCs w:val="22"/>
                <w:highlight w:val="none"/>
                <w:lang w:val="en-US" w:eastAsia="zh-CN" w:bidi="ar"/>
              </w:rPr>
              <w:t>号转发）</w:t>
            </w:r>
            <w:r>
              <w:rPr>
                <w:rStyle w:val="14"/>
                <w:rFonts w:hint="default" w:ascii="Times New Roman" w:hAnsi="Times New Roman" w:eastAsia="方正仿宋_GBK" w:cs="Times New Roman"/>
                <w:color w:val="auto"/>
                <w:sz w:val="22"/>
                <w:szCs w:val="22"/>
                <w:highlight w:val="none"/>
                <w:lang w:val="en-US" w:eastAsia="zh-CN" w:bidi="ar"/>
              </w:rPr>
              <w:t>，云政办发〔</w:t>
            </w:r>
            <w:r>
              <w:rPr>
                <w:rStyle w:val="15"/>
                <w:rFonts w:hint="default" w:ascii="Times New Roman" w:hAnsi="Times New Roman" w:eastAsia="方正仿宋_GBK" w:cs="Times New Roman"/>
                <w:color w:val="auto"/>
                <w:sz w:val="22"/>
                <w:szCs w:val="22"/>
                <w:highlight w:val="none"/>
                <w:lang w:val="en-US" w:eastAsia="zh-CN" w:bidi="ar"/>
              </w:rPr>
              <w:t>2017</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118</w:t>
            </w:r>
            <w:r>
              <w:rPr>
                <w:rStyle w:val="14"/>
                <w:rFonts w:hint="default" w:ascii="Times New Roman" w:hAnsi="Times New Roman" w:eastAsia="方正仿宋_GBK" w:cs="Times New Roman"/>
                <w:color w:val="auto"/>
                <w:sz w:val="22"/>
                <w:szCs w:val="22"/>
                <w:highlight w:val="none"/>
                <w:lang w:val="en-US" w:eastAsia="zh-CN" w:bidi="ar"/>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color w:val="auto"/>
                <w:sz w:val="22"/>
                <w:szCs w:val="22"/>
                <w:highlight w:val="none"/>
                <w:lang w:val="en-US" w:eastAsia="zh-CN" w:bidi="ar"/>
              </w:rPr>
            </w:pPr>
            <w:r>
              <w:rPr>
                <w:rStyle w:val="11"/>
                <w:rFonts w:hint="eastAsia" w:ascii="Times New Roman" w:hAnsi="Times New Roman" w:eastAsia="方正仿宋_GBK" w:cs="Times New Roman"/>
                <w:color w:val="auto"/>
                <w:sz w:val="22"/>
                <w:szCs w:val="22"/>
                <w:highlight w:val="none"/>
                <w:lang w:val="en-US" w:eastAsia="zh-CN" w:bidi="ar"/>
              </w:rPr>
              <w:t>澄江市发展和改革局（人防办）</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eastAsia="zh-CN"/>
              </w:rPr>
            </w:pPr>
            <w:r>
              <w:rPr>
                <w:rStyle w:val="11"/>
                <w:rFonts w:hint="eastAsia" w:ascii="Times New Roman" w:hAnsi="Times New Roman" w:eastAsia="方正仿宋_GBK" w:cs="Times New Roman"/>
                <w:b w:val="0"/>
                <w:bCs w:val="0"/>
                <w:color w:val="auto"/>
                <w:sz w:val="22"/>
                <w:szCs w:val="22"/>
                <w:lang w:val="en-US" w:eastAsia="zh-CN" w:bidi="ar"/>
              </w:rPr>
              <w:t>（划转税务部门征收）</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7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八</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color w:val="auto"/>
                <w:sz w:val="22"/>
                <w:szCs w:val="22"/>
                <w:highlight w:val="none"/>
                <w:lang w:val="en-US" w:eastAsia="zh-CN" w:bidi="ar"/>
              </w:rPr>
            </w:pPr>
            <w:r>
              <w:rPr>
                <w:rStyle w:val="11"/>
                <w:rFonts w:hint="eastAsia" w:ascii="Times New Roman" w:hAnsi="Times New Roman" w:eastAsia="方正仿宋_GBK" w:cs="Times New Roman"/>
                <w:color w:val="auto"/>
                <w:sz w:val="22"/>
                <w:szCs w:val="22"/>
                <w:highlight w:val="none"/>
                <w:lang w:val="en-US" w:eastAsia="zh-CN" w:bidi="ar"/>
              </w:rPr>
              <w:t>湖泊管理部门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15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highlight w:val="none"/>
                <w:u w:val="none"/>
                <w:lang w:val="en-US" w:eastAsia="zh-CN"/>
              </w:rPr>
            </w:pPr>
          </w:p>
        </w:tc>
        <w:tc>
          <w:tcPr>
            <w:tcW w:w="66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color w:val="auto"/>
                <w:sz w:val="22"/>
                <w:szCs w:val="22"/>
                <w:highlight w:val="none"/>
                <w:lang w:val="en-US" w:eastAsia="zh-CN" w:bidi="ar"/>
              </w:rPr>
            </w:pPr>
            <w:r>
              <w:rPr>
                <w:rStyle w:val="11"/>
                <w:rFonts w:hint="eastAsia" w:ascii="Times New Roman" w:hAnsi="Times New Roman" w:eastAsia="方正仿宋_GBK" w:cs="Times New Roman"/>
                <w:color w:val="auto"/>
                <w:sz w:val="22"/>
                <w:szCs w:val="22"/>
                <w:highlight w:val="none"/>
                <w:lang w:val="en-US" w:eastAsia="zh-CN" w:bidi="ar"/>
              </w:rPr>
              <w:t>15</w:t>
            </w:r>
          </w:p>
        </w:tc>
        <w:tc>
          <w:tcPr>
            <w:tcW w:w="173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color w:val="auto"/>
                <w:sz w:val="22"/>
                <w:szCs w:val="22"/>
                <w:highlight w:val="none"/>
                <w:lang w:val="en-US" w:eastAsia="zh-CN" w:bidi="ar"/>
              </w:rPr>
            </w:pPr>
            <w:r>
              <w:rPr>
                <w:rStyle w:val="11"/>
                <w:rFonts w:hint="eastAsia" w:ascii="Times New Roman" w:hAnsi="Times New Roman" w:eastAsia="方正仿宋_GBK" w:cs="Times New Roman"/>
                <w:color w:val="auto"/>
                <w:sz w:val="22"/>
                <w:szCs w:val="22"/>
                <w:highlight w:val="none"/>
                <w:lang w:val="en-US" w:eastAsia="zh-CN" w:bidi="ar"/>
              </w:rPr>
              <w:t>渔业资源增殖保护费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渔民</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1000元/船.年等，详见文件</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《渔业法》，《云南省抚仙湖保护条例》（云南省第十</w:t>
            </w:r>
            <w:r>
              <w:rPr>
                <w:rStyle w:val="11"/>
                <w:rFonts w:hint="eastAsia" w:ascii="Times New Roman" w:hAnsi="Times New Roman" w:eastAsia="方正仿宋_GBK" w:cs="Times New Roman"/>
                <w:color w:val="auto"/>
                <w:sz w:val="22"/>
                <w:szCs w:val="22"/>
                <w:highlight w:val="none"/>
                <w:lang w:val="en-US" w:eastAsia="zh-CN" w:bidi="ar"/>
              </w:rPr>
              <w:t>四</w:t>
            </w:r>
            <w:r>
              <w:rPr>
                <w:rStyle w:val="11"/>
                <w:rFonts w:hint="default" w:ascii="Times New Roman" w:hAnsi="Times New Roman" w:eastAsia="方正仿宋_GBK" w:cs="Times New Roman"/>
                <w:color w:val="auto"/>
                <w:sz w:val="22"/>
                <w:szCs w:val="22"/>
                <w:highlight w:val="none"/>
                <w:lang w:val="en-US" w:eastAsia="zh-CN" w:bidi="ar"/>
              </w:rPr>
              <w:t>届人民代表大会常务委员会第</w:t>
            </w:r>
            <w:r>
              <w:rPr>
                <w:rStyle w:val="13"/>
                <w:rFonts w:hint="eastAsia" w:ascii="Times New Roman" w:hAnsi="Times New Roman" w:eastAsia="方正仿宋_GBK" w:cs="Times New Roman"/>
                <w:color w:val="auto"/>
                <w:sz w:val="22"/>
                <w:szCs w:val="22"/>
                <w:highlight w:val="none"/>
                <w:lang w:val="en-US" w:eastAsia="zh-CN" w:bidi="ar"/>
              </w:rPr>
              <w:t>17</w:t>
            </w:r>
            <w:r>
              <w:rPr>
                <w:rStyle w:val="11"/>
                <w:rFonts w:hint="default" w:ascii="Times New Roman" w:hAnsi="Times New Roman" w:eastAsia="方正仿宋_GBK" w:cs="Times New Roman"/>
                <w:color w:val="auto"/>
                <w:sz w:val="22"/>
                <w:szCs w:val="22"/>
                <w:highlight w:val="none"/>
                <w:lang w:val="en-US" w:eastAsia="zh-CN" w:bidi="ar"/>
              </w:rPr>
              <w:t>号公告），</w:t>
            </w:r>
            <w:r>
              <w:rPr>
                <w:rStyle w:val="11"/>
                <w:rFonts w:hint="eastAsia"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云南省渔业资源增殖保护费征收使用暂行办法</w:t>
            </w:r>
            <w:r>
              <w:rPr>
                <w:rStyle w:val="11"/>
                <w:rFonts w:hint="eastAsia"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玉发改收费</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2011</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235</w:t>
            </w:r>
            <w:r>
              <w:rPr>
                <w:rStyle w:val="11"/>
                <w:rFonts w:hint="default" w:ascii="Times New Roman" w:hAnsi="Times New Roman" w:eastAsia="方正仿宋_GBK" w:cs="Times New Roman"/>
                <w:color w:val="auto"/>
                <w:sz w:val="22"/>
                <w:szCs w:val="22"/>
                <w:highlight w:val="none"/>
                <w:lang w:val="en-US" w:eastAsia="zh-CN" w:bidi="ar"/>
              </w:rPr>
              <w:t>号</w:t>
            </w:r>
            <w:r>
              <w:rPr>
                <w:rStyle w:val="14"/>
                <w:rFonts w:hint="default" w:ascii="Times New Roman" w:hAnsi="Times New Roman" w:eastAsia="方正仿宋_GBK" w:cs="Times New Roman"/>
                <w:color w:val="auto"/>
                <w:sz w:val="22"/>
                <w:szCs w:val="22"/>
                <w:highlight w:val="none"/>
                <w:lang w:val="en-US" w:eastAsia="zh-CN" w:bidi="ar"/>
              </w:rPr>
              <w:t>，财税〔</w:t>
            </w:r>
            <w:r>
              <w:rPr>
                <w:rStyle w:val="15"/>
                <w:rFonts w:hint="default" w:ascii="Times New Roman" w:hAnsi="Times New Roman" w:eastAsia="方正仿宋_GBK" w:cs="Times New Roman"/>
                <w:color w:val="auto"/>
                <w:sz w:val="22"/>
                <w:szCs w:val="22"/>
                <w:highlight w:val="none"/>
                <w:lang w:val="en-US" w:eastAsia="zh-CN" w:bidi="ar"/>
              </w:rPr>
              <w:t>2014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101</w:t>
            </w:r>
            <w:r>
              <w:rPr>
                <w:rStyle w:val="14"/>
                <w:rFonts w:hint="default" w:ascii="Times New Roman" w:hAnsi="Times New Roman" w:eastAsia="方正仿宋_GBK" w:cs="Times New Roman"/>
                <w:color w:val="auto"/>
                <w:sz w:val="22"/>
                <w:szCs w:val="22"/>
                <w:highlight w:val="none"/>
                <w:lang w:val="en-US" w:eastAsia="zh-CN" w:bidi="ar"/>
              </w:rPr>
              <w:t>号，财综〔</w:t>
            </w:r>
            <w:r>
              <w:rPr>
                <w:rStyle w:val="15"/>
                <w:rFonts w:hint="default" w:ascii="Times New Roman" w:hAnsi="Times New Roman" w:eastAsia="方正仿宋_GBK" w:cs="Times New Roman"/>
                <w:color w:val="auto"/>
                <w:sz w:val="22"/>
                <w:szCs w:val="22"/>
                <w:highlight w:val="none"/>
                <w:lang w:val="en-US" w:eastAsia="zh-CN" w:bidi="ar"/>
              </w:rPr>
              <w:t>2012</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97</w:t>
            </w:r>
            <w:r>
              <w:rPr>
                <w:rStyle w:val="14"/>
                <w:rFonts w:hint="default" w:ascii="Times New Roman" w:hAnsi="Times New Roman" w:eastAsia="方正仿宋_GBK" w:cs="Times New Roman"/>
                <w:color w:val="auto"/>
                <w:sz w:val="22"/>
                <w:szCs w:val="22"/>
                <w:highlight w:val="none"/>
                <w:lang w:val="en-US" w:eastAsia="zh-CN" w:bidi="ar"/>
              </w:rPr>
              <w:t>号，计价格〔</w:t>
            </w:r>
            <w:r>
              <w:rPr>
                <w:rStyle w:val="15"/>
                <w:rFonts w:hint="default" w:ascii="Times New Roman" w:hAnsi="Times New Roman" w:eastAsia="方正仿宋_GBK" w:cs="Times New Roman"/>
                <w:color w:val="auto"/>
                <w:sz w:val="22"/>
                <w:szCs w:val="22"/>
                <w:highlight w:val="none"/>
                <w:lang w:val="en-US" w:eastAsia="zh-CN" w:bidi="ar"/>
              </w:rPr>
              <w:t>1994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400</w:t>
            </w:r>
            <w:r>
              <w:rPr>
                <w:rStyle w:val="14"/>
                <w:rFonts w:hint="default" w:ascii="Times New Roman" w:hAnsi="Times New Roman" w:eastAsia="方正仿宋_GBK" w:cs="Times New Roman"/>
                <w:color w:val="auto"/>
                <w:sz w:val="22"/>
                <w:szCs w:val="22"/>
                <w:highlight w:val="none"/>
                <w:lang w:val="en-US" w:eastAsia="zh-CN" w:bidi="ar"/>
              </w:rPr>
              <w:t>号，价费〔</w:t>
            </w:r>
            <w:r>
              <w:rPr>
                <w:rStyle w:val="15"/>
                <w:rFonts w:hint="default" w:ascii="Times New Roman" w:hAnsi="Times New Roman" w:eastAsia="方正仿宋_GBK" w:cs="Times New Roman"/>
                <w:color w:val="auto"/>
                <w:sz w:val="22"/>
                <w:szCs w:val="22"/>
                <w:highlight w:val="none"/>
                <w:lang w:val="en-US" w:eastAsia="zh-CN" w:bidi="ar"/>
              </w:rPr>
              <w:t>1992</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452</w:t>
            </w:r>
            <w:r>
              <w:rPr>
                <w:rStyle w:val="14"/>
                <w:rFonts w:hint="default" w:ascii="Times New Roman" w:hAnsi="Times New Roman" w:eastAsia="方正仿宋_GBK" w:cs="Times New Roman"/>
                <w:color w:val="auto"/>
                <w:sz w:val="22"/>
                <w:szCs w:val="22"/>
                <w:highlight w:val="none"/>
                <w:lang w:val="en-US" w:eastAsia="zh-CN" w:bidi="ar"/>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澄江市抚仙湖管理局</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9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九</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水利部门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38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r>
              <w:rPr>
                <w:rFonts w:hint="eastAsia" w:ascii="Times New Roman" w:hAnsi="Times New Roman" w:eastAsia="方正仿宋_GBK" w:cs="Times New Roman"/>
                <w:i w:val="0"/>
                <w:color w:val="auto"/>
                <w:kern w:val="0"/>
                <w:sz w:val="22"/>
                <w:szCs w:val="22"/>
                <w:highlight w:val="none"/>
                <w:u w:val="none"/>
                <w:lang w:val="en-US" w:eastAsia="zh-CN" w:bidi="ar"/>
              </w:rPr>
              <w:t>16</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水土保持补偿费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1"/>
                <w:szCs w:val="21"/>
                <w:highlight w:val="none"/>
                <w:lang w:val="en-US" w:eastAsia="zh-CN" w:bidi="ar"/>
              </w:rPr>
              <w:t>在山区、丘陵区、风沙区以及水土保持规划确定的容易发生水土流失的其他区域开办生产建设项目或者从事其他生产建设活动，损坏水土保持设施、地貌植被，不能恢复原有水土保持功能的单位和个人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1、对一般性生产建设项目，按照征占用土地面积每平方米0.7元一次性征收（不足1平方米的按1平方米计，下同），对水利水电工程建设项目，水库淹没区不在水土保持补偿费计征范围之内。2、开采矿产资源的，建设期间，按照征占用土地面积一次性计征，具体收费标准按照上述规定执行。开采期间，石油、天然气以外的矿产资源按照开采量（采掘、采剥总量）每吨0.5元计征。石油、天然气根据油、气生产井（不包括水井、勘探井）占地面积按年征收，每口油、气生产井占地面积按不超过2000平方米计算；对丛式井每增加一口井，增加计征面积按不超过400平方米计算，每平方米每年收费1元。3、取土、挖砂（河道采砂除外）、采石以及烧制砖、瓦、瓷、石灰的，根据取土、挖砂、采石量，由按照每立方米0.3元计征。对缴纳义务人已按前两种方式计征水土保持补偿费的，不再重复计征。4、排放废弃土、石、渣的，根据土、石、渣量，按照每立方米0.3计征。对缴纳义务人已按前三种方式计征水土保持补偿费的，不再重复计征。2019年9月20日起，废止工业园区行政事业性收费优惠政策。</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《水土保持法》，财综</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2014</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8</w:t>
            </w:r>
            <w:r>
              <w:rPr>
                <w:rStyle w:val="14"/>
                <w:rFonts w:hint="default" w:ascii="Times New Roman" w:hAnsi="Times New Roman" w:eastAsia="方正仿宋_GBK" w:cs="Times New Roman"/>
                <w:color w:val="auto"/>
                <w:sz w:val="22"/>
                <w:szCs w:val="22"/>
                <w:highlight w:val="none"/>
                <w:lang w:val="en-US" w:eastAsia="zh-CN" w:bidi="ar"/>
              </w:rPr>
              <w:t>号，财税〔</w:t>
            </w:r>
            <w:r>
              <w:rPr>
                <w:rStyle w:val="15"/>
                <w:rFonts w:hint="default" w:ascii="Times New Roman" w:hAnsi="Times New Roman" w:eastAsia="方正仿宋_GBK" w:cs="Times New Roman"/>
                <w:color w:val="auto"/>
                <w:sz w:val="22"/>
                <w:szCs w:val="22"/>
                <w:highlight w:val="none"/>
                <w:lang w:val="en-US" w:eastAsia="zh-CN" w:bidi="ar"/>
              </w:rPr>
              <w:t>2016</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11</w:t>
            </w:r>
            <w:r>
              <w:rPr>
                <w:rStyle w:val="14"/>
                <w:rFonts w:hint="default" w:ascii="Times New Roman" w:hAnsi="Times New Roman" w:eastAsia="方正仿宋_GBK" w:cs="Times New Roman"/>
                <w:color w:val="auto"/>
                <w:sz w:val="22"/>
                <w:szCs w:val="22"/>
                <w:highlight w:val="none"/>
                <w:lang w:val="en-US" w:eastAsia="zh-CN" w:bidi="ar"/>
              </w:rPr>
              <w:t>号，《关于水土保持补偿费收费标准（试行）的通知》（发改价格</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2014</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886</w:t>
            </w:r>
            <w:r>
              <w:rPr>
                <w:rStyle w:val="14"/>
                <w:rFonts w:hint="default" w:ascii="Times New Roman" w:hAnsi="Times New Roman" w:eastAsia="方正仿宋_GBK" w:cs="Times New Roman"/>
                <w:color w:val="auto"/>
                <w:sz w:val="22"/>
                <w:szCs w:val="22"/>
                <w:highlight w:val="none"/>
                <w:lang w:val="en-US" w:eastAsia="zh-CN" w:bidi="ar"/>
              </w:rPr>
              <w:t>号，《国家发展改革委</w:t>
            </w:r>
            <w:r>
              <w:rPr>
                <w:rStyle w:val="15"/>
                <w:rFonts w:hint="default" w:ascii="Times New Roman" w:hAnsi="Times New Roman" w:eastAsia="方正仿宋_GBK" w:cs="Times New Roman"/>
                <w:color w:val="auto"/>
                <w:sz w:val="22"/>
                <w:szCs w:val="22"/>
                <w:highlight w:val="none"/>
                <w:lang w:val="en-US" w:eastAsia="zh-CN" w:bidi="ar"/>
              </w:rPr>
              <w:t xml:space="preserve"> </w:t>
            </w:r>
            <w:r>
              <w:rPr>
                <w:rStyle w:val="14"/>
                <w:rFonts w:hint="default" w:ascii="Times New Roman" w:hAnsi="Times New Roman" w:eastAsia="方正仿宋_GBK" w:cs="Times New Roman"/>
                <w:color w:val="auto"/>
                <w:sz w:val="22"/>
                <w:szCs w:val="22"/>
                <w:highlight w:val="none"/>
                <w:lang w:val="en-US" w:eastAsia="zh-CN" w:bidi="ar"/>
              </w:rPr>
              <w:t>财政部关于降低电信网码号资源占用费等部分行政事业性收费标准的通知》发改价格</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2017</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1186</w:t>
            </w:r>
            <w:r>
              <w:rPr>
                <w:rStyle w:val="14"/>
                <w:rFonts w:hint="default" w:ascii="Times New Roman" w:hAnsi="Times New Roman" w:eastAsia="方正仿宋_GBK" w:cs="Times New Roman"/>
                <w:color w:val="auto"/>
                <w:sz w:val="22"/>
                <w:szCs w:val="22"/>
                <w:highlight w:val="none"/>
                <w:lang w:val="en-US" w:eastAsia="zh-CN" w:bidi="ar"/>
              </w:rPr>
              <w:t>号，《云南省财政厅</w:t>
            </w:r>
            <w:r>
              <w:rPr>
                <w:rStyle w:val="15"/>
                <w:rFonts w:hint="default" w:ascii="Times New Roman" w:hAnsi="Times New Roman" w:eastAsia="方正仿宋_GBK" w:cs="Times New Roman"/>
                <w:color w:val="auto"/>
                <w:sz w:val="22"/>
                <w:szCs w:val="22"/>
                <w:highlight w:val="none"/>
                <w:lang w:val="en-US" w:eastAsia="zh-CN" w:bidi="ar"/>
              </w:rPr>
              <w:t xml:space="preserve"> </w:t>
            </w:r>
            <w:r>
              <w:rPr>
                <w:rStyle w:val="14"/>
                <w:rFonts w:hint="default" w:ascii="Times New Roman" w:hAnsi="Times New Roman" w:eastAsia="方正仿宋_GBK" w:cs="Times New Roman"/>
                <w:color w:val="auto"/>
                <w:sz w:val="22"/>
                <w:szCs w:val="22"/>
                <w:highlight w:val="none"/>
                <w:lang w:val="en-US" w:eastAsia="zh-CN" w:bidi="ar"/>
              </w:rPr>
              <w:t>云南省发展和改革委员会</w:t>
            </w:r>
            <w:r>
              <w:rPr>
                <w:rStyle w:val="15"/>
                <w:rFonts w:hint="default" w:ascii="Times New Roman" w:hAnsi="Times New Roman" w:eastAsia="方正仿宋_GBK" w:cs="Times New Roman"/>
                <w:color w:val="auto"/>
                <w:sz w:val="22"/>
                <w:szCs w:val="22"/>
                <w:highlight w:val="none"/>
                <w:lang w:val="en-US" w:eastAsia="zh-CN" w:bidi="ar"/>
              </w:rPr>
              <w:t xml:space="preserve"> </w:t>
            </w:r>
            <w:r>
              <w:rPr>
                <w:rStyle w:val="14"/>
                <w:rFonts w:hint="default" w:ascii="Times New Roman" w:hAnsi="Times New Roman" w:eastAsia="方正仿宋_GBK" w:cs="Times New Roman"/>
                <w:color w:val="auto"/>
                <w:sz w:val="22"/>
                <w:szCs w:val="22"/>
                <w:highlight w:val="none"/>
                <w:lang w:val="en-US" w:eastAsia="zh-CN" w:bidi="ar"/>
              </w:rPr>
              <w:t>云南省水利厅</w:t>
            </w:r>
            <w:r>
              <w:rPr>
                <w:rStyle w:val="15"/>
                <w:rFonts w:hint="default" w:ascii="Times New Roman" w:hAnsi="Times New Roman" w:eastAsia="方正仿宋_GBK" w:cs="Times New Roman"/>
                <w:color w:val="auto"/>
                <w:sz w:val="22"/>
                <w:szCs w:val="22"/>
                <w:highlight w:val="none"/>
                <w:lang w:val="en-US" w:eastAsia="zh-CN" w:bidi="ar"/>
              </w:rPr>
              <w:t xml:space="preserve"> </w:t>
            </w:r>
            <w:r>
              <w:rPr>
                <w:rStyle w:val="14"/>
                <w:rFonts w:hint="default" w:ascii="Times New Roman" w:hAnsi="Times New Roman" w:eastAsia="方正仿宋_GBK" w:cs="Times New Roman"/>
                <w:color w:val="auto"/>
                <w:sz w:val="22"/>
                <w:szCs w:val="22"/>
                <w:highlight w:val="none"/>
                <w:lang w:val="en-US" w:eastAsia="zh-CN" w:bidi="ar"/>
              </w:rPr>
              <w:t>中国人民银行昆明中心支行关于转发水土保持补偿费征收使用管理办法的通知》（云财非税</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2016</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89</w:t>
            </w:r>
            <w:r>
              <w:rPr>
                <w:rStyle w:val="14"/>
                <w:rFonts w:hint="default" w:ascii="Times New Roman" w:hAnsi="Times New Roman" w:eastAsia="方正仿宋_GBK" w:cs="Times New Roman"/>
                <w:color w:val="auto"/>
                <w:sz w:val="22"/>
                <w:szCs w:val="22"/>
                <w:highlight w:val="none"/>
                <w:lang w:val="en-US" w:eastAsia="zh-CN" w:bidi="ar"/>
              </w:rPr>
              <w:t>号），财税〔</w:t>
            </w:r>
            <w:r>
              <w:rPr>
                <w:rStyle w:val="15"/>
                <w:rFonts w:hint="default" w:ascii="Times New Roman" w:hAnsi="Times New Roman" w:eastAsia="方正仿宋_GBK" w:cs="Times New Roman"/>
                <w:color w:val="auto"/>
                <w:sz w:val="22"/>
                <w:szCs w:val="22"/>
                <w:highlight w:val="none"/>
                <w:lang w:val="en-US" w:eastAsia="zh-CN" w:bidi="ar"/>
              </w:rPr>
              <w:t>2020</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58</w:t>
            </w:r>
            <w:r>
              <w:rPr>
                <w:rStyle w:val="14"/>
                <w:rFonts w:hint="default" w:ascii="Times New Roman" w:hAnsi="Times New Roman" w:eastAsia="方正仿宋_GBK" w:cs="Times New Roman"/>
                <w:color w:val="auto"/>
                <w:sz w:val="22"/>
                <w:szCs w:val="22"/>
                <w:highlight w:val="none"/>
                <w:lang w:val="en-US" w:eastAsia="zh-CN" w:bidi="ar"/>
              </w:rPr>
              <w:t>号，</w:t>
            </w:r>
            <w:r>
              <w:rPr>
                <w:rStyle w:val="16"/>
                <w:rFonts w:hint="default" w:ascii="Times New Roman" w:hAnsi="Times New Roman" w:eastAsia="方正仿宋_GBK" w:cs="Times New Roman"/>
                <w:color w:val="auto"/>
                <w:sz w:val="22"/>
                <w:szCs w:val="22"/>
                <w:highlight w:val="none"/>
                <w:lang w:val="en-US" w:eastAsia="zh-CN" w:bidi="ar"/>
              </w:rPr>
              <w:t>《云南省物价局</w:t>
            </w:r>
            <w:r>
              <w:rPr>
                <w:rStyle w:val="22"/>
                <w:rFonts w:hint="default" w:ascii="Times New Roman" w:hAnsi="Times New Roman" w:eastAsia="方正仿宋_GBK" w:cs="Times New Roman"/>
                <w:color w:val="auto"/>
                <w:sz w:val="22"/>
                <w:szCs w:val="22"/>
                <w:highlight w:val="none"/>
                <w:lang w:val="en-US" w:eastAsia="zh-CN" w:bidi="ar"/>
              </w:rPr>
              <w:t xml:space="preserve"> </w:t>
            </w:r>
            <w:r>
              <w:rPr>
                <w:rStyle w:val="16"/>
                <w:rFonts w:hint="default" w:ascii="Times New Roman" w:hAnsi="Times New Roman" w:eastAsia="方正仿宋_GBK" w:cs="Times New Roman"/>
                <w:color w:val="auto"/>
                <w:sz w:val="22"/>
                <w:szCs w:val="22"/>
                <w:highlight w:val="none"/>
                <w:lang w:val="en-US" w:eastAsia="zh-CN" w:bidi="ar"/>
              </w:rPr>
              <w:t>云南省财政厅转发国家发展改革委财政部关于降低电信网码号资源占用费等部分行政事业性收费标准文件的通知》（云价收费</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2017</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85</w:t>
            </w:r>
            <w:r>
              <w:rPr>
                <w:rStyle w:val="16"/>
                <w:rFonts w:hint="default" w:ascii="Times New Roman" w:hAnsi="Times New Roman" w:eastAsia="方正仿宋_GBK" w:cs="Times New Roman"/>
                <w:color w:val="auto"/>
                <w:sz w:val="22"/>
                <w:szCs w:val="22"/>
                <w:highlight w:val="none"/>
                <w:lang w:val="en-US" w:eastAsia="zh-CN" w:bidi="ar"/>
              </w:rPr>
              <w:t>号），云南省物价局、省财政厅、省水利厅《关于水土保持补偿费收费标准的通知》（云价收费</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2017</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113</w:t>
            </w:r>
            <w:r>
              <w:rPr>
                <w:rStyle w:val="16"/>
                <w:rFonts w:hint="default" w:ascii="Times New Roman" w:hAnsi="Times New Roman" w:eastAsia="方正仿宋_GBK" w:cs="Times New Roman"/>
                <w:color w:val="auto"/>
                <w:sz w:val="22"/>
                <w:szCs w:val="22"/>
                <w:highlight w:val="none"/>
                <w:lang w:val="en-US" w:eastAsia="zh-CN" w:bidi="ar"/>
              </w:rPr>
              <w:t>号），《云南省财政厅</w:t>
            </w:r>
            <w:r>
              <w:rPr>
                <w:rStyle w:val="22"/>
                <w:rFonts w:hint="default" w:ascii="Times New Roman" w:hAnsi="Times New Roman" w:eastAsia="方正仿宋_GBK" w:cs="Times New Roman"/>
                <w:color w:val="auto"/>
                <w:sz w:val="22"/>
                <w:szCs w:val="22"/>
                <w:highlight w:val="none"/>
                <w:lang w:val="en-US" w:eastAsia="zh-CN" w:bidi="ar"/>
              </w:rPr>
              <w:t xml:space="preserve"> </w:t>
            </w:r>
            <w:r>
              <w:rPr>
                <w:rStyle w:val="16"/>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2019</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24</w:t>
            </w:r>
            <w:r>
              <w:rPr>
                <w:rStyle w:val="16"/>
                <w:rFonts w:hint="default" w:ascii="Times New Roman" w:hAnsi="Times New Roman" w:eastAsia="方正仿宋_GBK" w:cs="Times New Roman"/>
                <w:color w:val="auto"/>
                <w:sz w:val="22"/>
                <w:szCs w:val="22"/>
                <w:highlight w:val="none"/>
                <w:lang w:val="en-US" w:eastAsia="zh-CN" w:bidi="ar"/>
              </w:rPr>
              <w:t>号、市级玉财非税</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2019</w:t>
            </w:r>
            <w:r>
              <w:rPr>
                <w:rStyle w:val="22"/>
                <w:rFonts w:hint="eastAsia" w:ascii="Times New Roman" w:hAnsi="Times New Roman" w:eastAsia="方正仿宋_GBK" w:cs="Times New Roman"/>
                <w:color w:val="auto"/>
                <w:sz w:val="22"/>
                <w:szCs w:val="22"/>
                <w:highlight w:val="none"/>
                <w:lang w:val="en-US" w:eastAsia="zh-CN" w:bidi="ar"/>
              </w:rPr>
              <w:t>〕</w:t>
            </w:r>
            <w:r>
              <w:rPr>
                <w:rStyle w:val="22"/>
                <w:rFonts w:hint="default" w:ascii="Times New Roman" w:hAnsi="Times New Roman" w:eastAsia="方正仿宋_GBK" w:cs="Times New Roman"/>
                <w:color w:val="auto"/>
                <w:sz w:val="22"/>
                <w:szCs w:val="22"/>
                <w:highlight w:val="none"/>
                <w:lang w:val="en-US" w:eastAsia="zh-CN" w:bidi="ar"/>
              </w:rPr>
              <w:t>20</w:t>
            </w:r>
            <w:r>
              <w:rPr>
                <w:rStyle w:val="16"/>
                <w:rFonts w:hint="default" w:ascii="Times New Roman" w:hAnsi="Times New Roman" w:eastAsia="方正仿宋_GBK" w:cs="Times New Roman"/>
                <w:color w:val="auto"/>
                <w:sz w:val="22"/>
                <w:szCs w:val="22"/>
                <w:highlight w:val="none"/>
                <w:lang w:val="en-US" w:eastAsia="zh-CN" w:bidi="ar"/>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color w:val="auto"/>
                <w:sz w:val="22"/>
                <w:szCs w:val="22"/>
                <w:highlight w:val="none"/>
                <w:lang w:val="en-US" w:eastAsia="zh-CN" w:bidi="ar"/>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水利</w:t>
            </w:r>
            <w:r>
              <w:rPr>
                <w:rStyle w:val="11"/>
                <w:rFonts w:hint="eastAsia" w:ascii="Times New Roman" w:hAnsi="Times New Roman" w:eastAsia="方正仿宋_GBK" w:cs="Times New Roman"/>
                <w:color w:val="auto"/>
                <w:sz w:val="22"/>
                <w:szCs w:val="22"/>
                <w:highlight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b w:val="0"/>
                <w:bCs w:val="0"/>
                <w:color w:val="auto"/>
                <w:sz w:val="22"/>
                <w:szCs w:val="22"/>
                <w:lang w:val="en-US" w:eastAsia="zh-CN" w:bidi="ar"/>
              </w:rPr>
              <w:t>（划转税务部门征收）</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7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十</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卫生健康部门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Style w:val="14"/>
                <w:rFonts w:hint="default" w:ascii="Times New Roman" w:hAnsi="Times New Roman" w:eastAsia="方正仿宋_GBK" w:cs="Times New Roman"/>
                <w:color w:val="auto"/>
                <w:sz w:val="22"/>
                <w:szCs w:val="22"/>
                <w:highlight w:val="none"/>
                <w:lang w:val="en-US" w:eastAsia="zh-CN" w:bidi="ar"/>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4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17</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0"/>
                <w:sz w:val="22"/>
                <w:szCs w:val="22"/>
                <w:highlight w:val="none"/>
                <w:u w:val="none"/>
                <w:lang w:val="en-US" w:eastAsia="zh-CN" w:bidi="ar"/>
              </w:rPr>
            </w:pPr>
            <w:r>
              <w:rPr>
                <w:rStyle w:val="11"/>
                <w:rFonts w:hint="default" w:ascii="Times New Roman" w:hAnsi="Times New Roman" w:eastAsia="方正仿宋_GBK" w:cs="Times New Roman"/>
                <w:color w:val="auto"/>
                <w:sz w:val="22"/>
                <w:szCs w:val="22"/>
                <w:highlight w:val="none"/>
                <w:lang w:val="en-US" w:eastAsia="zh-CN" w:bidi="ar"/>
              </w:rPr>
              <w:t>预防接种服务费</w:t>
            </w:r>
            <w:r>
              <w:rPr>
                <w:rStyle w:val="11"/>
                <w:rFonts w:hint="eastAsia" w:ascii="Times New Roman" w:hAnsi="Times New Roman" w:eastAsia="方正仿宋_GBK" w:cs="Times New Roman"/>
                <w:b w:val="0"/>
                <w:bCs w:val="0"/>
                <w:color w:val="auto"/>
                <w:sz w:val="22"/>
                <w:szCs w:val="22"/>
                <w:lang w:val="en-US" w:eastAsia="zh-CN" w:bidi="ar"/>
              </w:rPr>
              <w:t>（第二类疫苗）</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疫苗接种人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7"/>
                <w:rFonts w:hint="default" w:ascii="Times New Roman" w:hAnsi="Times New Roman" w:eastAsia="方正仿宋_GBK" w:cs="Times New Roman"/>
                <w:color w:val="auto"/>
                <w:sz w:val="22"/>
                <w:szCs w:val="22"/>
                <w:highlight w:val="none"/>
                <w:lang w:val="en-US" w:eastAsia="zh-CN" w:bidi="ar"/>
              </w:rPr>
              <w:t>15元/</w:t>
            </w:r>
            <w:r>
              <w:rPr>
                <w:rStyle w:val="17"/>
                <w:rFonts w:hint="eastAsia" w:ascii="Times New Roman" w:hAnsi="Times New Roman" w:eastAsia="方正仿宋_GBK" w:cs="Times New Roman"/>
                <w:color w:val="auto"/>
                <w:sz w:val="22"/>
                <w:szCs w:val="22"/>
                <w:highlight w:val="none"/>
                <w:lang w:val="en-US" w:eastAsia="zh-CN" w:bidi="ar"/>
              </w:rPr>
              <w:t>剂次，</w:t>
            </w:r>
            <w:r>
              <w:rPr>
                <w:rStyle w:val="17"/>
                <w:rFonts w:hint="default" w:ascii="Times New Roman" w:hAnsi="Times New Roman" w:eastAsia="方正仿宋_GBK" w:cs="Times New Roman"/>
                <w:color w:val="auto"/>
                <w:sz w:val="22"/>
                <w:szCs w:val="22"/>
                <w:highlight w:val="none"/>
                <w:lang w:val="en-US" w:eastAsia="zh-CN" w:bidi="ar"/>
              </w:rPr>
              <w:t>详见文件</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7"/>
                <w:rFonts w:hint="eastAsia" w:ascii="Times New Roman" w:hAnsi="Times New Roman" w:eastAsia="方正仿宋_GBK" w:cs="Times New Roman"/>
                <w:color w:val="auto"/>
                <w:sz w:val="22"/>
                <w:szCs w:val="22"/>
                <w:highlight w:val="none"/>
                <w:lang w:val="en-US" w:eastAsia="zh-CN" w:bidi="ar"/>
              </w:rPr>
              <w:t>《关于重新核发中央管理的卫生计生部门行政事业性收费标准等有关问题的通知》</w:t>
            </w:r>
            <w:r>
              <w:rPr>
                <w:rStyle w:val="17"/>
                <w:rFonts w:hint="default" w:ascii="Times New Roman" w:hAnsi="Times New Roman" w:eastAsia="方正仿宋_GBK" w:cs="Times New Roman"/>
                <w:color w:val="auto"/>
                <w:sz w:val="22"/>
                <w:szCs w:val="22"/>
                <w:highlight w:val="none"/>
                <w:lang w:val="en-US" w:eastAsia="zh-CN" w:bidi="ar"/>
              </w:rPr>
              <w:t>发改价格〔</w:t>
            </w:r>
            <w:r>
              <w:rPr>
                <w:rStyle w:val="18"/>
                <w:rFonts w:hint="default" w:ascii="Times New Roman" w:hAnsi="Times New Roman" w:eastAsia="方正仿宋_GBK" w:cs="Times New Roman"/>
                <w:color w:val="auto"/>
                <w:sz w:val="22"/>
                <w:szCs w:val="22"/>
                <w:highlight w:val="none"/>
                <w:lang w:val="en-US" w:eastAsia="zh-CN" w:bidi="ar"/>
              </w:rPr>
              <w:t>2016</w:t>
            </w:r>
            <w:r>
              <w:rPr>
                <w:rStyle w:val="17"/>
                <w:rFonts w:hint="default"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488</w:t>
            </w:r>
            <w:r>
              <w:rPr>
                <w:rStyle w:val="17"/>
                <w:rFonts w:hint="default" w:ascii="Times New Roman" w:hAnsi="Times New Roman" w:eastAsia="方正仿宋_GBK" w:cs="Times New Roman"/>
                <w:color w:val="auto"/>
                <w:sz w:val="22"/>
                <w:szCs w:val="22"/>
                <w:highlight w:val="none"/>
                <w:lang w:val="en-US" w:eastAsia="zh-CN" w:bidi="ar"/>
              </w:rPr>
              <w:t>号</w:t>
            </w:r>
            <w:r>
              <w:rPr>
                <w:rStyle w:val="18"/>
                <w:rFonts w:hint="default" w:ascii="Times New Roman" w:hAnsi="Times New Roman" w:eastAsia="方正仿宋_GBK" w:cs="Times New Roman"/>
                <w:color w:val="auto"/>
                <w:sz w:val="22"/>
                <w:szCs w:val="22"/>
                <w:highlight w:val="none"/>
                <w:lang w:val="en-US" w:eastAsia="zh-CN" w:bidi="ar"/>
              </w:rPr>
              <w:t>,</w:t>
            </w:r>
            <w:r>
              <w:rPr>
                <w:rStyle w:val="14"/>
                <w:rFonts w:hint="default" w:ascii="Times New Roman" w:hAnsi="Times New Roman" w:eastAsia="方正仿宋_GBK" w:cs="Times New Roman"/>
                <w:color w:val="auto"/>
                <w:sz w:val="22"/>
                <w:szCs w:val="22"/>
                <w:highlight w:val="none"/>
                <w:lang w:val="en-US" w:eastAsia="zh-CN" w:bidi="ar"/>
              </w:rPr>
              <w:t>《云南省发展和改革委员会</w:t>
            </w:r>
            <w:r>
              <w:rPr>
                <w:rStyle w:val="15"/>
                <w:rFonts w:hint="default" w:ascii="Times New Roman" w:hAnsi="Times New Roman" w:eastAsia="方正仿宋_GBK" w:cs="Times New Roman"/>
                <w:color w:val="auto"/>
                <w:sz w:val="22"/>
                <w:szCs w:val="22"/>
                <w:highlight w:val="none"/>
                <w:lang w:val="en-US" w:eastAsia="zh-CN" w:bidi="ar"/>
              </w:rPr>
              <w:t xml:space="preserve"> </w:t>
            </w:r>
            <w:r>
              <w:rPr>
                <w:rStyle w:val="14"/>
                <w:rFonts w:hint="default" w:ascii="Times New Roman" w:hAnsi="Times New Roman" w:eastAsia="方正仿宋_GBK" w:cs="Times New Roman"/>
                <w:color w:val="auto"/>
                <w:sz w:val="22"/>
                <w:szCs w:val="22"/>
                <w:highlight w:val="none"/>
                <w:lang w:val="en-US" w:eastAsia="zh-CN" w:bidi="ar"/>
              </w:rPr>
              <w:t>云南省财政厅关于核定非免疫规划疫苗储存运输费和接种服务费标准的通知》（云发改价格〔</w:t>
            </w:r>
            <w:r>
              <w:rPr>
                <w:rStyle w:val="15"/>
                <w:rFonts w:hint="default" w:ascii="Times New Roman" w:hAnsi="Times New Roman" w:eastAsia="方正仿宋_GBK" w:cs="Times New Roman"/>
                <w:color w:val="auto"/>
                <w:sz w:val="22"/>
                <w:szCs w:val="22"/>
                <w:highlight w:val="none"/>
                <w:lang w:val="en-US" w:eastAsia="zh-CN" w:bidi="ar"/>
              </w:rPr>
              <w:t>2022</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1027</w:t>
            </w:r>
            <w:r>
              <w:rPr>
                <w:rStyle w:val="14"/>
                <w:rFonts w:hint="default" w:ascii="Times New Roman" w:hAnsi="Times New Roman" w:eastAsia="方正仿宋_GBK" w:cs="Times New Roman"/>
                <w:color w:val="auto"/>
                <w:sz w:val="22"/>
                <w:szCs w:val="22"/>
                <w:highlight w:val="none"/>
                <w:lang w:val="en-US" w:eastAsia="zh-CN" w:bidi="ar"/>
              </w:rPr>
              <w:t>号、市级玉发改价费</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2022</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180</w:t>
            </w:r>
            <w:r>
              <w:rPr>
                <w:rStyle w:val="14"/>
                <w:rFonts w:hint="default" w:ascii="Times New Roman" w:hAnsi="Times New Roman" w:eastAsia="方正仿宋_GBK" w:cs="Times New Roman"/>
                <w:color w:val="auto"/>
                <w:sz w:val="22"/>
                <w:szCs w:val="22"/>
                <w:highlight w:val="none"/>
                <w:lang w:val="en-US" w:eastAsia="zh-CN" w:bidi="ar"/>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r>
              <w:rPr>
                <w:rStyle w:val="8"/>
                <w:rFonts w:hint="eastAsia" w:ascii="Times New Roman" w:hAnsi="Times New Roman" w:eastAsia="方正仿宋_GBK" w:cs="Times New Roman"/>
                <w:b w:val="0"/>
                <w:bCs/>
                <w:color w:val="auto"/>
                <w:sz w:val="22"/>
                <w:szCs w:val="22"/>
                <w:highlight w:val="none"/>
                <w:lang w:val="en-US" w:eastAsia="zh-CN" w:bidi="ar"/>
              </w:rPr>
              <w:t>各疫苗接种单位</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22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r>
              <w:rPr>
                <w:rFonts w:hint="eastAsia" w:ascii="Times New Roman" w:hAnsi="Times New Roman" w:eastAsia="方正仿宋_GBK" w:cs="Times New Roman"/>
                <w:i w:val="0"/>
                <w:color w:val="auto"/>
                <w:kern w:val="0"/>
                <w:sz w:val="22"/>
                <w:szCs w:val="22"/>
                <w:highlight w:val="none"/>
                <w:u w:val="none"/>
                <w:lang w:val="en-US" w:eastAsia="zh-CN" w:bidi="ar"/>
              </w:rPr>
              <w:t>18</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7"/>
                <w:rFonts w:hint="default" w:ascii="Times New Roman" w:hAnsi="Times New Roman" w:eastAsia="方正仿宋_GBK" w:cs="Times New Roman"/>
                <w:color w:val="auto"/>
                <w:sz w:val="22"/>
                <w:szCs w:val="22"/>
                <w:highlight w:val="none"/>
                <w:lang w:val="en-US" w:eastAsia="zh-CN" w:bidi="ar"/>
              </w:rPr>
              <w:t>非免疫规划疫苗储存运输费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7"/>
                <w:rFonts w:hint="default" w:ascii="Times New Roman" w:hAnsi="Times New Roman" w:eastAsia="方正仿宋_GBK" w:cs="Times New Roman"/>
                <w:color w:val="auto"/>
                <w:sz w:val="22"/>
                <w:szCs w:val="22"/>
                <w:highlight w:val="none"/>
                <w:lang w:val="en-US" w:eastAsia="zh-CN" w:bidi="ar"/>
              </w:rPr>
              <w:t>非免疫规划疫苗上市许可持有人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7"/>
                <w:rFonts w:hint="default" w:ascii="Times New Roman" w:hAnsi="Times New Roman" w:eastAsia="方正仿宋_GBK" w:cs="Times New Roman"/>
                <w:color w:val="auto"/>
                <w:sz w:val="22"/>
                <w:szCs w:val="22"/>
                <w:highlight w:val="none"/>
                <w:lang w:val="en-US" w:eastAsia="zh-CN" w:bidi="ar"/>
              </w:rPr>
            </w:pPr>
            <w:r>
              <w:rPr>
                <w:rStyle w:val="17"/>
                <w:rFonts w:hint="default" w:ascii="Times New Roman" w:hAnsi="Times New Roman" w:eastAsia="方正仿宋_GBK" w:cs="Times New Roman"/>
                <w:color w:val="auto"/>
                <w:sz w:val="22"/>
                <w:szCs w:val="22"/>
                <w:highlight w:val="none"/>
                <w:lang w:val="en-US" w:eastAsia="zh-CN" w:bidi="ar"/>
              </w:rPr>
              <w:t>10元/支</w:t>
            </w:r>
            <w:r>
              <w:rPr>
                <w:rStyle w:val="17"/>
                <w:rFonts w:hint="eastAsia" w:ascii="Times New Roman" w:hAnsi="Times New Roman" w:eastAsia="方正仿宋_GBK" w:cs="Times New Roman"/>
                <w:color w:val="auto"/>
                <w:sz w:val="22"/>
                <w:szCs w:val="22"/>
                <w:highlight w:val="none"/>
                <w:lang w:val="en-US" w:eastAsia="zh-CN" w:bidi="ar"/>
              </w:rPr>
              <w:t>，详见文件</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7"/>
                <w:rFonts w:hint="default" w:ascii="Times New Roman" w:hAnsi="Times New Roman" w:eastAsia="方正仿宋_GBK" w:cs="Times New Roman"/>
                <w:color w:val="auto"/>
                <w:sz w:val="22"/>
                <w:szCs w:val="22"/>
                <w:highlight w:val="none"/>
                <w:lang w:val="en-US" w:eastAsia="zh-CN" w:bidi="ar"/>
              </w:rPr>
              <w:t>《财政部</w:t>
            </w:r>
            <w:r>
              <w:rPr>
                <w:rStyle w:val="18"/>
                <w:rFonts w:hint="default" w:ascii="Times New Roman" w:hAnsi="Times New Roman" w:eastAsia="方正仿宋_GBK" w:cs="Times New Roman"/>
                <w:color w:val="auto"/>
                <w:sz w:val="22"/>
                <w:szCs w:val="22"/>
                <w:highlight w:val="none"/>
                <w:lang w:val="en-US" w:eastAsia="zh-CN" w:bidi="ar"/>
              </w:rPr>
              <w:t xml:space="preserve"> </w:t>
            </w:r>
            <w:r>
              <w:rPr>
                <w:rStyle w:val="17"/>
                <w:rFonts w:hint="default" w:ascii="Times New Roman" w:hAnsi="Times New Roman" w:eastAsia="方正仿宋_GBK" w:cs="Times New Roman"/>
                <w:color w:val="auto"/>
                <w:sz w:val="22"/>
                <w:szCs w:val="22"/>
                <w:highlight w:val="none"/>
                <w:lang w:val="en-US" w:eastAsia="zh-CN" w:bidi="ar"/>
              </w:rPr>
              <w:t>国家发展改革委关于非免疫规划疫苗储存运输收费有关事项的通知》（财税</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2020</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17</w:t>
            </w:r>
            <w:r>
              <w:rPr>
                <w:rStyle w:val="17"/>
                <w:rFonts w:hint="default" w:ascii="Times New Roman" w:hAnsi="Times New Roman" w:eastAsia="方正仿宋_GBK" w:cs="Times New Roman"/>
                <w:color w:val="auto"/>
                <w:sz w:val="22"/>
                <w:szCs w:val="22"/>
                <w:highlight w:val="none"/>
                <w:lang w:val="en-US" w:eastAsia="zh-CN" w:bidi="ar"/>
              </w:rPr>
              <w:t>号、省级云财非税</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2020</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5</w:t>
            </w:r>
            <w:r>
              <w:rPr>
                <w:rStyle w:val="17"/>
                <w:rFonts w:hint="default" w:ascii="Times New Roman" w:hAnsi="Times New Roman" w:eastAsia="方正仿宋_GBK" w:cs="Times New Roman"/>
                <w:color w:val="auto"/>
                <w:sz w:val="22"/>
                <w:szCs w:val="22"/>
                <w:highlight w:val="none"/>
                <w:lang w:val="en-US" w:eastAsia="zh-CN" w:bidi="ar"/>
              </w:rPr>
              <w:t>号、市级玉财非税</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2020</w:t>
            </w:r>
            <w:r>
              <w:rPr>
                <w:rStyle w:val="18"/>
                <w:rFonts w:hint="eastAsia" w:ascii="Times New Roman" w:hAnsi="Times New Roman" w:eastAsia="方正仿宋_GBK" w:cs="Times New Roman"/>
                <w:color w:val="auto"/>
                <w:sz w:val="22"/>
                <w:szCs w:val="22"/>
                <w:highlight w:val="none"/>
                <w:lang w:val="en-US" w:eastAsia="zh-CN" w:bidi="ar"/>
              </w:rPr>
              <w:t>〕</w:t>
            </w:r>
            <w:r>
              <w:rPr>
                <w:rStyle w:val="18"/>
                <w:rFonts w:hint="default" w:ascii="Times New Roman" w:hAnsi="Times New Roman" w:eastAsia="方正仿宋_GBK" w:cs="Times New Roman"/>
                <w:color w:val="auto"/>
                <w:sz w:val="22"/>
                <w:szCs w:val="22"/>
                <w:highlight w:val="none"/>
                <w:lang w:val="en-US" w:eastAsia="zh-CN" w:bidi="ar"/>
              </w:rPr>
              <w:t>6</w:t>
            </w:r>
            <w:r>
              <w:rPr>
                <w:rStyle w:val="17"/>
                <w:rFonts w:hint="default" w:ascii="Times New Roman" w:hAnsi="Times New Roman" w:eastAsia="方正仿宋_GBK" w:cs="Times New Roman"/>
                <w:color w:val="auto"/>
                <w:sz w:val="22"/>
                <w:szCs w:val="22"/>
                <w:highlight w:val="none"/>
                <w:lang w:val="en-US" w:eastAsia="zh-CN" w:bidi="ar"/>
              </w:rPr>
              <w:t>号文转发），</w:t>
            </w:r>
            <w:r>
              <w:rPr>
                <w:rStyle w:val="14"/>
                <w:rFonts w:hint="default" w:ascii="Times New Roman" w:hAnsi="Times New Roman" w:eastAsia="方正仿宋_GBK" w:cs="Times New Roman"/>
                <w:color w:val="auto"/>
                <w:sz w:val="22"/>
                <w:szCs w:val="22"/>
                <w:highlight w:val="none"/>
                <w:lang w:val="en-US" w:eastAsia="zh-CN" w:bidi="ar"/>
              </w:rPr>
              <w:t>《云南省发展和改革委员会</w:t>
            </w:r>
            <w:r>
              <w:rPr>
                <w:rStyle w:val="15"/>
                <w:rFonts w:hint="default" w:ascii="Times New Roman" w:hAnsi="Times New Roman" w:eastAsia="方正仿宋_GBK" w:cs="Times New Roman"/>
                <w:color w:val="auto"/>
                <w:sz w:val="22"/>
                <w:szCs w:val="22"/>
                <w:highlight w:val="none"/>
                <w:lang w:val="en-US" w:eastAsia="zh-CN" w:bidi="ar"/>
              </w:rPr>
              <w:t xml:space="preserve"> </w:t>
            </w:r>
            <w:r>
              <w:rPr>
                <w:rStyle w:val="14"/>
                <w:rFonts w:hint="default" w:ascii="Times New Roman" w:hAnsi="Times New Roman" w:eastAsia="方正仿宋_GBK" w:cs="Times New Roman"/>
                <w:color w:val="auto"/>
                <w:sz w:val="22"/>
                <w:szCs w:val="22"/>
                <w:highlight w:val="none"/>
                <w:lang w:val="en-US" w:eastAsia="zh-CN" w:bidi="ar"/>
              </w:rPr>
              <w:t>云南省财政厅关于核定非免疫规划疫苗储存运输费和接种服务费标准的通知》（云发改价格〔</w:t>
            </w:r>
            <w:r>
              <w:rPr>
                <w:rStyle w:val="15"/>
                <w:rFonts w:hint="default" w:ascii="Times New Roman" w:hAnsi="Times New Roman" w:eastAsia="方正仿宋_GBK" w:cs="Times New Roman"/>
                <w:color w:val="auto"/>
                <w:sz w:val="22"/>
                <w:szCs w:val="22"/>
                <w:highlight w:val="none"/>
                <w:lang w:val="en-US" w:eastAsia="zh-CN" w:bidi="ar"/>
              </w:rPr>
              <w:t>2022</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1027</w:t>
            </w:r>
            <w:r>
              <w:rPr>
                <w:rStyle w:val="14"/>
                <w:rFonts w:hint="default" w:ascii="Times New Roman" w:hAnsi="Times New Roman" w:eastAsia="方正仿宋_GBK" w:cs="Times New Roman"/>
                <w:color w:val="auto"/>
                <w:sz w:val="22"/>
                <w:szCs w:val="22"/>
                <w:highlight w:val="none"/>
                <w:lang w:val="en-US" w:eastAsia="zh-CN" w:bidi="ar"/>
              </w:rPr>
              <w:t>号、市级玉发改价费</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2022</w:t>
            </w:r>
            <w:r>
              <w:rPr>
                <w:rStyle w:val="15"/>
                <w:rFonts w:hint="eastAsia"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180</w:t>
            </w:r>
            <w:r>
              <w:rPr>
                <w:rStyle w:val="14"/>
                <w:rFonts w:hint="default" w:ascii="Times New Roman" w:hAnsi="Times New Roman" w:eastAsia="方正仿宋_GBK" w:cs="Times New Roman"/>
                <w:color w:val="auto"/>
                <w:sz w:val="22"/>
                <w:szCs w:val="22"/>
                <w:highlight w:val="none"/>
                <w:lang w:val="en-US" w:eastAsia="zh-CN" w:bidi="ar"/>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疾病预防控制中心</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6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十一</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法院</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Style w:val="17"/>
                <w:rFonts w:hint="default" w:ascii="Times New Roman" w:hAnsi="Times New Roman" w:eastAsia="方正仿宋_GBK" w:cs="Times New Roman"/>
                <w:color w:val="auto"/>
                <w:sz w:val="22"/>
                <w:szCs w:val="22"/>
                <w:highlight w:val="none"/>
                <w:lang w:val="en-US" w:eastAsia="zh-CN" w:bidi="ar"/>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21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r>
              <w:rPr>
                <w:rFonts w:hint="eastAsia" w:ascii="Times New Roman" w:hAnsi="Times New Roman" w:eastAsia="方正仿宋_GBK" w:cs="Times New Roman"/>
                <w:i w:val="0"/>
                <w:color w:val="auto"/>
                <w:kern w:val="0"/>
                <w:sz w:val="22"/>
                <w:szCs w:val="22"/>
                <w:highlight w:val="none"/>
                <w:u w:val="none"/>
                <w:lang w:val="en-US" w:eastAsia="zh-CN" w:bidi="ar"/>
              </w:rPr>
              <w:t>19</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0"/>
                <w:sz w:val="22"/>
                <w:szCs w:val="22"/>
                <w:highlight w:val="none"/>
                <w:u w:val="none"/>
                <w:lang w:val="en-US" w:eastAsia="zh-CN" w:bidi="ar"/>
              </w:rPr>
            </w:pPr>
            <w:r>
              <w:rPr>
                <w:rStyle w:val="11"/>
                <w:rFonts w:hint="default" w:ascii="Times New Roman" w:hAnsi="Times New Roman" w:eastAsia="方正仿宋_GBK" w:cs="Times New Roman"/>
                <w:color w:val="auto"/>
                <w:sz w:val="22"/>
                <w:szCs w:val="22"/>
                <w:highlight w:val="none"/>
                <w:lang w:val="en-US" w:eastAsia="zh-CN" w:bidi="ar"/>
              </w:rPr>
              <w:t>诉讼费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诉讼当事人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详见文件；2019年9月20日起，废止工业园区行政事业性收费优惠政策。</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《民事诉讼法》，《行政诉讼法》，</w:t>
            </w:r>
            <w:r>
              <w:rPr>
                <w:rStyle w:val="11"/>
                <w:rFonts w:hint="default" w:ascii="Times New Roman" w:hAnsi="Times New Roman" w:eastAsia="方正仿宋_GBK" w:cs="Times New Roman"/>
                <w:color w:val="auto"/>
                <w:sz w:val="22"/>
                <w:szCs w:val="22"/>
                <w:highlight w:val="none"/>
                <w:lang w:val="en-US" w:eastAsia="zh-CN" w:bidi="ar"/>
              </w:rPr>
              <w:t>《诉讼费用交纳办法》（国务院令</w:t>
            </w:r>
            <w:r>
              <w:rPr>
                <w:rStyle w:val="13"/>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第</w:t>
            </w:r>
            <w:r>
              <w:rPr>
                <w:rStyle w:val="13"/>
                <w:rFonts w:hint="default" w:ascii="Times New Roman" w:hAnsi="Times New Roman" w:eastAsia="方正仿宋_GBK" w:cs="Times New Roman"/>
                <w:color w:val="auto"/>
                <w:sz w:val="22"/>
                <w:szCs w:val="22"/>
                <w:highlight w:val="none"/>
                <w:lang w:val="en-US" w:eastAsia="zh-CN" w:bidi="ar"/>
              </w:rPr>
              <w:t>481</w:t>
            </w:r>
            <w:r>
              <w:rPr>
                <w:rStyle w:val="11"/>
                <w:rFonts w:hint="default" w:ascii="Times New Roman" w:hAnsi="Times New Roman" w:eastAsia="方正仿宋_GBK" w:cs="Times New Roman"/>
                <w:color w:val="auto"/>
                <w:sz w:val="22"/>
                <w:szCs w:val="22"/>
                <w:highlight w:val="none"/>
                <w:lang w:val="en-US" w:eastAsia="zh-CN" w:bidi="ar"/>
              </w:rPr>
              <w:t>号</w:t>
            </w:r>
            <w:r>
              <w:rPr>
                <w:rStyle w:val="13"/>
                <w:rFonts w:hint="default"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，《关于进一步做好诉讼收费管理工作的通知》（云发改办收费〔</w:t>
            </w:r>
            <w:r>
              <w:rPr>
                <w:rStyle w:val="13"/>
                <w:rFonts w:hint="default" w:ascii="Times New Roman" w:hAnsi="Times New Roman" w:eastAsia="方正仿宋_GBK" w:cs="Times New Roman"/>
                <w:color w:val="auto"/>
                <w:sz w:val="22"/>
                <w:szCs w:val="22"/>
                <w:highlight w:val="none"/>
                <w:lang w:val="en-US" w:eastAsia="zh-CN" w:bidi="ar"/>
              </w:rPr>
              <w:t>2007</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16</w:t>
            </w:r>
            <w:r>
              <w:rPr>
                <w:rStyle w:val="11"/>
                <w:rFonts w:hint="default" w:ascii="Times New Roman" w:hAnsi="Times New Roman" w:eastAsia="方正仿宋_GBK" w:cs="Times New Roman"/>
                <w:color w:val="auto"/>
                <w:sz w:val="22"/>
                <w:szCs w:val="22"/>
                <w:highlight w:val="none"/>
                <w:lang w:val="en-US" w:eastAsia="zh-CN" w:bidi="ar"/>
              </w:rPr>
              <w:t>号），《云南省财政厅</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云南省发展和改革委员会关于废止工业园区行政事业性收费优惠政策的通知》（云财非税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24</w:t>
            </w:r>
            <w:r>
              <w:rPr>
                <w:rStyle w:val="11"/>
                <w:rFonts w:hint="default" w:ascii="Times New Roman" w:hAnsi="Times New Roman" w:eastAsia="方正仿宋_GBK" w:cs="Times New Roman"/>
                <w:color w:val="auto"/>
                <w:sz w:val="22"/>
                <w:szCs w:val="22"/>
                <w:highlight w:val="none"/>
                <w:lang w:val="en-US" w:eastAsia="zh-CN" w:bidi="ar"/>
              </w:rPr>
              <w:t>号、市级玉财非税</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2019</w:t>
            </w:r>
            <w:r>
              <w:rPr>
                <w:rStyle w:val="13"/>
                <w:rFonts w:hint="eastAsia"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20</w:t>
            </w:r>
            <w:r>
              <w:rPr>
                <w:rStyle w:val="11"/>
                <w:rFonts w:hint="default" w:ascii="Times New Roman" w:hAnsi="Times New Roman" w:eastAsia="方正仿宋_GBK" w:cs="Times New Roman"/>
                <w:color w:val="auto"/>
                <w:sz w:val="22"/>
                <w:szCs w:val="22"/>
                <w:highlight w:val="none"/>
                <w:lang w:val="en-US" w:eastAsia="zh-CN" w:bidi="ar"/>
              </w:rPr>
              <w:t>号转发）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w:t>
            </w:r>
            <w:r>
              <w:rPr>
                <w:rStyle w:val="11"/>
                <w:rFonts w:hint="default" w:ascii="Times New Roman" w:hAnsi="Times New Roman" w:eastAsia="方正仿宋_GBK" w:cs="Times New Roman"/>
                <w:color w:val="auto"/>
                <w:sz w:val="22"/>
                <w:szCs w:val="22"/>
                <w:highlight w:val="none"/>
                <w:lang w:val="en-US" w:eastAsia="zh-CN" w:bidi="ar"/>
              </w:rPr>
              <w:t>市人民法院</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5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sz w:val="22"/>
                <w:szCs w:val="22"/>
                <w:highlight w:val="none"/>
                <w:u w:val="none"/>
                <w:lang w:val="en-US" w:eastAsia="zh-CN"/>
              </w:rPr>
              <w:t>十二</w:t>
            </w:r>
          </w:p>
        </w:tc>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8"/>
                <w:rFonts w:hint="default" w:ascii="Times New Roman" w:hAnsi="Times New Roman" w:eastAsia="方正仿宋_GBK" w:cs="Times New Roman"/>
                <w:b w:val="0"/>
                <w:bCs/>
                <w:color w:val="auto"/>
                <w:sz w:val="22"/>
                <w:szCs w:val="22"/>
                <w:highlight w:val="none"/>
                <w:lang w:val="en-US" w:eastAsia="zh-CN" w:bidi="ar"/>
              </w:rPr>
              <w:t>政府</w:t>
            </w:r>
            <w:r>
              <w:rPr>
                <w:rStyle w:val="8"/>
                <w:rFonts w:hint="eastAsia" w:ascii="Times New Roman" w:hAnsi="Times New Roman" w:eastAsia="方正仿宋_GBK" w:cs="Times New Roman"/>
                <w:b w:val="0"/>
                <w:bCs/>
                <w:color w:val="auto"/>
                <w:sz w:val="22"/>
                <w:szCs w:val="22"/>
                <w:highlight w:val="none"/>
                <w:lang w:val="en-US" w:eastAsia="zh-CN" w:bidi="ar"/>
              </w:rPr>
              <w:t>行政部门</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83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i w:val="0"/>
                <w:color w:val="auto"/>
                <w:kern w:val="0"/>
                <w:sz w:val="22"/>
                <w:szCs w:val="22"/>
                <w:highlight w:val="none"/>
                <w:u w:val="none"/>
                <w:lang w:val="en-US" w:eastAsia="zh-CN" w:bidi="ar"/>
              </w:rPr>
              <w:t>20</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0"/>
                <w:sz w:val="22"/>
                <w:szCs w:val="22"/>
                <w:highlight w:val="none"/>
                <w:u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信息公开处理费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color w:val="auto"/>
                <w:sz w:val="22"/>
                <w:szCs w:val="22"/>
                <w:highlight w:val="none"/>
                <w:lang w:val="en-US" w:eastAsia="zh-CN" w:bidi="ar"/>
              </w:rPr>
            </w:pPr>
            <w:r>
              <w:rPr>
                <w:rStyle w:val="11"/>
                <w:rFonts w:hint="default" w:ascii="Times New Roman" w:hAnsi="Times New Roman" w:eastAsia="方正仿宋_GBK" w:cs="Times New Roman"/>
                <w:color w:val="auto"/>
                <w:sz w:val="22"/>
                <w:szCs w:val="22"/>
                <w:highlight w:val="none"/>
                <w:lang w:val="en-US" w:eastAsia="zh-CN" w:bidi="ar"/>
              </w:rPr>
              <w:t>申请人</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按件计收执行下列收费标准：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（一）同一申请人一个自然月内累计申请10件以下（含10件）的，不收费。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（二）同一申请人一个自然月内累计申请11—30件（含30件）的部分：100元/件。</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（三）同一申请人一个自然月内累计申请31件以上的部分：以10件为一档，每增加一档，收费标准提高100元/件。</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按量计收执行下列收费标准：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（一）30页以下（含30页）的，不收费。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（二）31—100页（含100页）的部分：10元/页。</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（三）101—200页（含200页）的部分：20元/页。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（四）201页以上的部分：40元/页。</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《政府信息公开条例》，</w:t>
            </w:r>
            <w:r>
              <w:rPr>
                <w:rStyle w:val="11"/>
                <w:rFonts w:hint="default" w:ascii="Times New Roman" w:hAnsi="Times New Roman" w:eastAsia="方正仿宋_GBK" w:cs="Times New Roman"/>
                <w:color w:val="auto"/>
                <w:sz w:val="22"/>
                <w:szCs w:val="22"/>
                <w:highlight w:val="none"/>
                <w:lang w:val="en-US" w:eastAsia="zh-CN" w:bidi="ar"/>
              </w:rPr>
              <w:t>《国务院办公厅关于印发</w:t>
            </w:r>
            <w:r>
              <w:rPr>
                <w:rStyle w:val="13"/>
                <w:rFonts w:hint="default" w:ascii="Times New Roman" w:hAnsi="Times New Roman" w:eastAsia="方正仿宋_GBK" w:cs="Times New Roman"/>
                <w:color w:val="auto"/>
                <w:sz w:val="22"/>
                <w:szCs w:val="22"/>
                <w:highlight w:val="none"/>
                <w:lang w:val="en-US" w:eastAsia="zh-CN" w:bidi="ar"/>
              </w:rPr>
              <w:t>&lt;</w:t>
            </w:r>
            <w:r>
              <w:rPr>
                <w:rStyle w:val="11"/>
                <w:rFonts w:hint="default" w:ascii="Times New Roman" w:hAnsi="Times New Roman" w:eastAsia="方正仿宋_GBK" w:cs="Times New Roman"/>
                <w:color w:val="auto"/>
                <w:sz w:val="22"/>
                <w:szCs w:val="22"/>
                <w:highlight w:val="none"/>
                <w:lang w:val="en-US" w:eastAsia="zh-CN" w:bidi="ar"/>
              </w:rPr>
              <w:t>政府信息公开信息处理费管理办法</w:t>
            </w:r>
            <w:r>
              <w:rPr>
                <w:rStyle w:val="13"/>
                <w:rFonts w:hint="default" w:ascii="Times New Roman" w:hAnsi="Times New Roman" w:eastAsia="方正仿宋_GBK" w:cs="Times New Roman"/>
                <w:color w:val="auto"/>
                <w:sz w:val="22"/>
                <w:szCs w:val="22"/>
                <w:highlight w:val="none"/>
                <w:lang w:val="en-US" w:eastAsia="zh-CN" w:bidi="ar"/>
              </w:rPr>
              <w:t>&gt;</w:t>
            </w:r>
            <w:r>
              <w:rPr>
                <w:rStyle w:val="11"/>
                <w:rFonts w:hint="default" w:ascii="Times New Roman" w:hAnsi="Times New Roman" w:eastAsia="方正仿宋_GBK" w:cs="Times New Roman"/>
                <w:color w:val="auto"/>
                <w:sz w:val="22"/>
                <w:szCs w:val="22"/>
                <w:highlight w:val="none"/>
                <w:lang w:val="en-US" w:eastAsia="zh-CN" w:bidi="ar"/>
              </w:rPr>
              <w:t>的通知》（</w:t>
            </w:r>
            <w:bookmarkStart w:id="6" w:name="OLE_LINK1"/>
            <w:r>
              <w:rPr>
                <w:rStyle w:val="11"/>
                <w:rFonts w:hint="default" w:ascii="Times New Roman" w:hAnsi="Times New Roman" w:eastAsia="方正仿宋_GBK" w:cs="Times New Roman"/>
                <w:color w:val="auto"/>
                <w:sz w:val="22"/>
                <w:szCs w:val="22"/>
                <w:highlight w:val="none"/>
                <w:lang w:val="en-US" w:eastAsia="zh-CN" w:bidi="ar"/>
              </w:rPr>
              <w:t>国办函〔</w:t>
            </w:r>
            <w:r>
              <w:rPr>
                <w:rStyle w:val="13"/>
                <w:rFonts w:hint="default" w:ascii="Times New Roman" w:hAnsi="Times New Roman" w:eastAsia="方正仿宋_GBK" w:cs="Times New Roman"/>
                <w:color w:val="auto"/>
                <w:sz w:val="22"/>
                <w:szCs w:val="22"/>
                <w:highlight w:val="none"/>
                <w:lang w:val="en-US" w:eastAsia="zh-CN" w:bidi="ar"/>
              </w:rPr>
              <w:t>2020</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109</w:t>
            </w:r>
            <w:r>
              <w:rPr>
                <w:rStyle w:val="11"/>
                <w:rFonts w:hint="default" w:ascii="Times New Roman" w:hAnsi="Times New Roman" w:eastAsia="方正仿宋_GBK" w:cs="Times New Roman"/>
                <w:color w:val="auto"/>
                <w:sz w:val="22"/>
                <w:szCs w:val="22"/>
                <w:highlight w:val="none"/>
                <w:lang w:val="en-US" w:eastAsia="zh-CN" w:bidi="ar"/>
              </w:rPr>
              <w:t>号</w:t>
            </w:r>
            <w:bookmarkEnd w:id="6"/>
            <w:r>
              <w:rPr>
                <w:rStyle w:val="11"/>
                <w:rFonts w:hint="default" w:ascii="Times New Roman" w:hAnsi="Times New Roman" w:eastAsia="方正仿宋_GBK" w:cs="Times New Roman"/>
                <w:color w:val="auto"/>
                <w:sz w:val="22"/>
                <w:szCs w:val="22"/>
                <w:highlight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color w:val="auto"/>
                <w:sz w:val="22"/>
                <w:szCs w:val="22"/>
                <w:highlight w:val="none"/>
                <w:lang w:val="en-US" w:eastAsia="zh-CN" w:bidi="ar"/>
              </w:rPr>
            </w:pPr>
            <w:r>
              <w:rPr>
                <w:rStyle w:val="11"/>
                <w:rFonts w:hint="default" w:ascii="Times New Roman" w:hAnsi="Times New Roman" w:eastAsia="方正仿宋_GBK" w:cs="Times New Roman"/>
                <w:b w:val="0"/>
                <w:bCs w:val="0"/>
                <w:color w:val="auto"/>
                <w:sz w:val="22"/>
                <w:szCs w:val="22"/>
                <w:lang w:val="en-US" w:eastAsia="zh-CN" w:bidi="ar"/>
              </w:rPr>
              <w:t>行政机关</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2"/>
                <w:rFonts w:hint="default" w:ascii="Times New Roman" w:hAnsi="Times New Roman" w:eastAsia="方正仿宋_GBK" w:cs="Times New Roman"/>
                <w:color w:val="auto"/>
                <w:sz w:val="22"/>
                <w:szCs w:val="22"/>
                <w:highlight w:val="none"/>
                <w:lang w:val="en-US" w:eastAsia="zh-CN" w:bidi="ar"/>
              </w:rPr>
            </w:pPr>
            <w:r>
              <w:rPr>
                <w:rStyle w:val="11"/>
                <w:rFonts w:hint="default" w:ascii="Times New Roman" w:hAnsi="Times New Roman" w:eastAsia="方正仿宋_GBK" w:cs="Times New Roman"/>
                <w:color w:val="auto"/>
                <w:sz w:val="22"/>
                <w:szCs w:val="22"/>
                <w:highlight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645" w:hRule="atLeast"/>
        </w:trPr>
        <w:tc>
          <w:tcPr>
            <w:tcW w:w="1502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2"/>
                <w:rFonts w:hint="default" w:ascii="Times New Roman" w:hAnsi="Times New Roman" w:eastAsia="方正仿宋_GBK" w:cs="Times New Roman"/>
                <w:color w:val="auto"/>
                <w:sz w:val="22"/>
                <w:szCs w:val="22"/>
                <w:highlight w:val="none"/>
                <w:lang w:val="en-US" w:eastAsia="zh-CN" w:bidi="ar"/>
              </w:rPr>
            </w:pPr>
            <w:r>
              <w:rPr>
                <w:rStyle w:val="8"/>
                <w:rFonts w:hint="default" w:ascii="Times New Roman" w:hAnsi="Times New Roman" w:eastAsia="方正仿宋_GBK" w:cs="Times New Roman"/>
                <w:color w:val="auto"/>
                <w:sz w:val="22"/>
                <w:szCs w:val="22"/>
                <w:highlight w:val="none"/>
                <w:lang w:val="en-US" w:eastAsia="zh-CN" w:bidi="ar"/>
              </w:rPr>
              <w:t>考试考务费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9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8"/>
                <w:rFonts w:hint="default" w:ascii="Times New Roman" w:hAnsi="Times New Roman" w:eastAsia="方正仿宋_GBK" w:cs="Times New Roman"/>
                <w:color w:val="auto"/>
                <w:sz w:val="22"/>
                <w:szCs w:val="22"/>
                <w:highlight w:val="none"/>
                <w:lang w:val="en-US" w:eastAsia="zh-CN" w:bidi="ar"/>
              </w:rPr>
            </w:pPr>
            <w:r>
              <w:rPr>
                <w:rStyle w:val="11"/>
                <w:rFonts w:hint="default" w:ascii="Times New Roman" w:hAnsi="Times New Roman" w:eastAsia="方正仿宋_GBK" w:cs="Times New Roman"/>
                <w:color w:val="auto"/>
                <w:sz w:val="22"/>
                <w:szCs w:val="22"/>
                <w:highlight w:val="none"/>
                <w:lang w:val="en-US" w:eastAsia="zh-CN" w:bidi="ar"/>
              </w:rPr>
              <w:t>一</w:t>
            </w:r>
          </w:p>
        </w:tc>
        <w:tc>
          <w:tcPr>
            <w:tcW w:w="111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b/>
                <w:i w:val="0"/>
                <w:color w:val="auto"/>
                <w:sz w:val="22"/>
                <w:szCs w:val="22"/>
                <w:highlight w:val="none"/>
                <w:u w:val="none"/>
              </w:rPr>
            </w:pPr>
            <w:r>
              <w:rPr>
                <w:rStyle w:val="8"/>
                <w:rFonts w:hint="default" w:ascii="Times New Roman" w:hAnsi="Times New Roman" w:eastAsia="方正仿宋_GBK" w:cs="Times New Roman"/>
                <w:color w:val="auto"/>
                <w:sz w:val="22"/>
                <w:szCs w:val="22"/>
                <w:highlight w:val="none"/>
                <w:lang w:val="en-US" w:eastAsia="zh-CN" w:bidi="ar"/>
              </w:rPr>
              <w:t>专业技术人员任职资格考试考务费</w:t>
            </w:r>
          </w:p>
        </w:tc>
        <w:tc>
          <w:tcPr>
            <w:tcW w:w="10529" w:type="dxa"/>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Style w:val="8"/>
                <w:rFonts w:hint="default" w:ascii="Times New Roman" w:hAnsi="Times New Roman" w:eastAsia="方正仿宋_GBK" w:cs="Times New Roman"/>
                <w:color w:val="auto"/>
                <w:sz w:val="22"/>
                <w:szCs w:val="22"/>
                <w:highlight w:val="none"/>
                <w:lang w:val="en-US" w:eastAsia="zh-CN" w:bidi="ar"/>
              </w:rPr>
            </w:pPr>
          </w:p>
        </w:tc>
        <w:tc>
          <w:tcPr>
            <w:tcW w:w="105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Style w:val="8"/>
                <w:rFonts w:hint="default" w:ascii="Times New Roman" w:hAnsi="Times New Roman" w:eastAsia="方正仿宋_GBK" w:cs="Times New Roman"/>
                <w:color w:val="auto"/>
                <w:sz w:val="22"/>
                <w:szCs w:val="22"/>
                <w:highlight w:val="none"/>
                <w:lang w:val="en-US" w:eastAsia="zh-CN" w:bidi="ar"/>
              </w:rPr>
            </w:pPr>
          </w:p>
        </w:tc>
        <w:tc>
          <w:tcPr>
            <w:tcW w:w="10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8"/>
                <w:rFonts w:hint="default" w:ascii="Times New Roman" w:hAnsi="Times New Roman" w:eastAsia="方正仿宋_GBK" w:cs="Times New Roman"/>
                <w:color w:val="auto"/>
                <w:sz w:val="22"/>
                <w:szCs w:val="22"/>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120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1</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Style w:val="11"/>
                <w:rFonts w:hint="default" w:ascii="Times New Roman" w:hAnsi="Times New Roman" w:eastAsia="方正仿宋_GBK" w:cs="Times New Roman"/>
                <w:color w:val="auto"/>
                <w:sz w:val="22"/>
                <w:szCs w:val="22"/>
                <w:highlight w:val="none"/>
                <w:lang w:val="en-US" w:eastAsia="zh-CN" w:bidi="ar"/>
              </w:rPr>
              <w:t>驾驶许可考试费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驾考人员</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sz w:val="22"/>
                <w:szCs w:val="22"/>
                <w:highlight w:val="none"/>
                <w:u w:val="none"/>
                <w:lang w:val="en-US" w:eastAsia="zh-CN"/>
              </w:rPr>
              <w:t>机动车驾驶许可考试收费，详见文件。</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发改价格〔</w:t>
            </w:r>
            <w:r>
              <w:rPr>
                <w:rStyle w:val="15"/>
                <w:rFonts w:hint="default" w:ascii="Times New Roman" w:hAnsi="Times New Roman" w:eastAsia="方正仿宋_GBK" w:cs="Times New Roman"/>
                <w:color w:val="auto"/>
                <w:sz w:val="22"/>
                <w:szCs w:val="22"/>
                <w:highlight w:val="none"/>
                <w:lang w:val="en-US" w:eastAsia="zh-CN" w:bidi="ar"/>
              </w:rPr>
              <w:t>2004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2831</w:t>
            </w:r>
            <w:r>
              <w:rPr>
                <w:rStyle w:val="14"/>
                <w:rFonts w:hint="default" w:ascii="Times New Roman" w:hAnsi="Times New Roman" w:eastAsia="方正仿宋_GBK" w:cs="Times New Roman"/>
                <w:color w:val="auto"/>
                <w:sz w:val="22"/>
                <w:szCs w:val="22"/>
                <w:highlight w:val="none"/>
                <w:lang w:val="en-US" w:eastAsia="zh-CN" w:bidi="ar"/>
              </w:rPr>
              <w:t>号，财税〔</w:t>
            </w:r>
            <w:r>
              <w:rPr>
                <w:rStyle w:val="15"/>
                <w:rFonts w:hint="default" w:ascii="Times New Roman" w:hAnsi="Times New Roman" w:eastAsia="方正仿宋_GBK" w:cs="Times New Roman"/>
                <w:color w:val="auto"/>
                <w:sz w:val="22"/>
                <w:szCs w:val="22"/>
                <w:highlight w:val="none"/>
                <w:lang w:val="en-US" w:eastAsia="zh-CN" w:bidi="ar"/>
              </w:rPr>
              <w:t>2014</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101</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《云南省发展和改革委员会、省财政厅关于机动车驾驶许可考试收费的通知》（云发改收费〔</w:t>
            </w:r>
            <w:r>
              <w:rPr>
                <w:rStyle w:val="13"/>
                <w:rFonts w:hint="default" w:ascii="Times New Roman" w:hAnsi="Times New Roman" w:eastAsia="方正仿宋_GBK" w:cs="Times New Roman"/>
                <w:color w:val="auto"/>
                <w:sz w:val="22"/>
                <w:szCs w:val="22"/>
                <w:highlight w:val="none"/>
                <w:lang w:val="en-US" w:eastAsia="zh-CN" w:bidi="ar"/>
              </w:rPr>
              <w:t>2006</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1010</w:t>
            </w:r>
            <w:r>
              <w:rPr>
                <w:rStyle w:val="11"/>
                <w:rFonts w:hint="default" w:ascii="Times New Roman" w:hAnsi="Times New Roman" w:eastAsia="方正仿宋_GBK" w:cs="Times New Roman"/>
                <w:color w:val="auto"/>
                <w:sz w:val="22"/>
                <w:szCs w:val="22"/>
                <w:highlight w:val="none"/>
                <w:lang w:val="en-US" w:eastAsia="zh-CN" w:bidi="ar"/>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公安</w:t>
            </w:r>
            <w:r>
              <w:rPr>
                <w:rStyle w:val="11"/>
                <w:rFonts w:hint="eastAsia" w:ascii="Times New Roman" w:hAnsi="Times New Roman" w:eastAsia="方正仿宋_GBK" w:cs="Times New Roman"/>
                <w:color w:val="auto"/>
                <w:sz w:val="22"/>
                <w:szCs w:val="22"/>
                <w:highlight w:val="none"/>
                <w:lang w:val="en-US" w:eastAsia="zh-CN" w:bidi="ar"/>
              </w:rPr>
              <w:t>局交通管理大队</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全国考试考务费目录清单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445" w:hRule="atLeast"/>
        </w:trPr>
        <w:tc>
          <w:tcPr>
            <w:tcW w:w="39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二</w:t>
            </w:r>
          </w:p>
        </w:tc>
        <w:tc>
          <w:tcPr>
            <w:tcW w:w="111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Style w:val="8"/>
                <w:rFonts w:hint="default" w:ascii="Times New Roman" w:hAnsi="Times New Roman" w:eastAsia="方正仿宋_GBK" w:cs="Times New Roman"/>
                <w:color w:val="auto"/>
                <w:sz w:val="22"/>
                <w:szCs w:val="22"/>
                <w:highlight w:val="none"/>
                <w:lang w:val="en-US" w:eastAsia="zh-CN" w:bidi="ar"/>
              </w:rPr>
              <w:t>教育考试考务费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2</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kern w:val="0"/>
                <w:sz w:val="22"/>
                <w:szCs w:val="22"/>
                <w:highlight w:val="none"/>
                <w:u w:val="none"/>
                <w:lang w:val="en-US" w:eastAsia="zh-CN" w:bidi="ar"/>
              </w:rPr>
            </w:pPr>
            <w:r>
              <w:rPr>
                <w:rStyle w:val="11"/>
                <w:rFonts w:hint="default" w:ascii="Times New Roman" w:hAnsi="Times New Roman" w:eastAsia="方正仿宋_GBK" w:cs="Times New Roman"/>
                <w:color w:val="auto"/>
                <w:sz w:val="22"/>
                <w:szCs w:val="22"/>
                <w:highlight w:val="none"/>
                <w:lang w:val="en-US" w:eastAsia="zh-CN" w:bidi="ar"/>
              </w:rPr>
              <w:t>高考考试费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31587" w:type="dxa"/>
          <w:trHeight w:val="5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w:t>
            </w:r>
            <w:r>
              <w:rPr>
                <w:rStyle w:val="11"/>
                <w:rFonts w:hint="default" w:ascii="Times New Roman" w:hAnsi="Times New Roman" w:eastAsia="方正仿宋_GBK" w:cs="Times New Roman"/>
                <w:color w:val="auto"/>
                <w:sz w:val="22"/>
                <w:szCs w:val="22"/>
                <w:highlight w:val="none"/>
                <w:lang w:val="en-US" w:eastAsia="zh-CN" w:bidi="ar"/>
              </w:rPr>
              <w:t>）</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高考英语</w:t>
            </w:r>
            <w:r>
              <w:rPr>
                <w:rStyle w:val="11"/>
                <w:rFonts w:hint="eastAsia" w:ascii="Times New Roman" w:hAnsi="Times New Roman" w:eastAsia="方正仿宋_GBK" w:cs="Times New Roman"/>
                <w:color w:val="auto"/>
                <w:sz w:val="22"/>
                <w:szCs w:val="22"/>
                <w:highlight w:val="none"/>
                <w:lang w:val="en-US" w:eastAsia="zh-CN" w:bidi="ar"/>
              </w:rPr>
              <w:t>口语</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考生</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口语40元/人</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价费字〔</w:t>
            </w:r>
            <w:r>
              <w:rPr>
                <w:rStyle w:val="15"/>
                <w:rFonts w:hint="default" w:ascii="Times New Roman" w:hAnsi="Times New Roman" w:eastAsia="方正仿宋_GBK" w:cs="Times New Roman"/>
                <w:color w:val="auto"/>
                <w:sz w:val="22"/>
                <w:szCs w:val="22"/>
                <w:highlight w:val="none"/>
                <w:lang w:val="en-US" w:eastAsia="zh-CN" w:bidi="ar"/>
              </w:rPr>
              <w:t>1992</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367</w:t>
            </w:r>
            <w:r>
              <w:rPr>
                <w:rStyle w:val="14"/>
                <w:rFonts w:hint="default" w:ascii="Times New Roman" w:hAnsi="Times New Roman" w:eastAsia="方正仿宋_GBK" w:cs="Times New Roman"/>
                <w:color w:val="auto"/>
                <w:sz w:val="22"/>
                <w:szCs w:val="22"/>
                <w:highlight w:val="none"/>
                <w:lang w:val="en-US" w:eastAsia="zh-CN" w:bidi="ar"/>
              </w:rPr>
              <w:t>号，发改价格〔</w:t>
            </w:r>
            <w:r>
              <w:rPr>
                <w:rStyle w:val="15"/>
                <w:rFonts w:hint="default" w:ascii="Times New Roman" w:hAnsi="Times New Roman" w:eastAsia="方正仿宋_GBK" w:cs="Times New Roman"/>
                <w:color w:val="auto"/>
                <w:sz w:val="22"/>
                <w:szCs w:val="22"/>
                <w:highlight w:val="none"/>
                <w:lang w:val="en-US" w:eastAsia="zh-CN" w:bidi="ar"/>
              </w:rPr>
              <w:t>2003</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2161</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《云南省物价局云南省财政厅关于重新核定高考考试费收费标准的批复》（云价收费〔</w:t>
            </w:r>
            <w:r>
              <w:rPr>
                <w:rStyle w:val="13"/>
                <w:rFonts w:hint="default" w:ascii="Times New Roman" w:hAnsi="Times New Roman" w:eastAsia="方正仿宋_GBK" w:cs="Times New Roman"/>
                <w:color w:val="auto"/>
                <w:sz w:val="22"/>
                <w:szCs w:val="22"/>
                <w:highlight w:val="none"/>
                <w:lang w:val="en-US" w:eastAsia="zh-CN" w:bidi="ar"/>
              </w:rPr>
              <w:t>2011</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85</w:t>
            </w:r>
            <w:r>
              <w:rPr>
                <w:rStyle w:val="11"/>
                <w:rFonts w:hint="default" w:ascii="Times New Roman" w:hAnsi="Times New Roman" w:eastAsia="方正仿宋_GBK" w:cs="Times New Roman"/>
                <w:color w:val="auto"/>
                <w:sz w:val="22"/>
                <w:szCs w:val="22"/>
                <w:highlight w:val="none"/>
                <w:lang w:val="en-US" w:eastAsia="zh-CN" w:bidi="ar"/>
              </w:rPr>
              <w:t>号）</w:t>
            </w:r>
            <w:r>
              <w:rPr>
                <w:rStyle w:val="14"/>
                <w:rFonts w:hint="eastAsia"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云南省发展和改革委员会 云南省财政厅关于我省高考考试费收费标准及有关事项的通知</w:t>
            </w:r>
            <w:r>
              <w:rPr>
                <w:rStyle w:val="14"/>
                <w:rFonts w:hint="eastAsia" w:ascii="Times New Roman" w:hAnsi="Times New Roman" w:eastAsia="方正仿宋_GBK" w:cs="Times New Roman"/>
                <w:color w:val="auto"/>
                <w:sz w:val="22"/>
                <w:szCs w:val="22"/>
                <w:highlight w:val="none"/>
                <w:lang w:val="en-US" w:eastAsia="zh-CN" w:bidi="ar"/>
              </w:rPr>
              <w:t>》</w:t>
            </w:r>
            <w:r>
              <w:rPr>
                <w:rStyle w:val="11"/>
                <w:rFonts w:hint="eastAsia"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云发改价格〔2024〕769号</w:t>
            </w:r>
            <w:r>
              <w:rPr>
                <w:rStyle w:val="11"/>
                <w:rFonts w:hint="eastAsia" w:ascii="Times New Roman" w:hAnsi="Times New Roman" w:eastAsia="方正仿宋_GBK" w:cs="Times New Roman"/>
                <w:color w:val="auto"/>
                <w:sz w:val="22"/>
                <w:szCs w:val="22"/>
                <w:highlight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教育体育</w:t>
            </w:r>
            <w:r>
              <w:rPr>
                <w:rStyle w:val="11"/>
                <w:rFonts w:hint="eastAsia" w:ascii="Times New Roman" w:hAnsi="Times New Roman" w:eastAsia="方正仿宋_GBK" w:cs="Times New Roman"/>
                <w:color w:val="auto"/>
                <w:sz w:val="22"/>
                <w:szCs w:val="22"/>
                <w:highlight w:val="none"/>
                <w:lang w:val="en-US" w:eastAsia="zh-CN" w:bidi="ar"/>
              </w:rPr>
              <w:t>局招生考试委员会办公室</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全国考试考务费目录清单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31587" w:type="dxa"/>
          <w:trHeight w:val="6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2</w:t>
            </w:r>
            <w:r>
              <w:rPr>
                <w:rStyle w:val="11"/>
                <w:rFonts w:hint="default" w:ascii="Times New Roman" w:hAnsi="Times New Roman" w:eastAsia="方正仿宋_GBK" w:cs="Times New Roman"/>
                <w:color w:val="auto"/>
                <w:sz w:val="22"/>
                <w:szCs w:val="22"/>
                <w:highlight w:val="none"/>
                <w:lang w:val="en-US" w:eastAsia="zh-CN" w:bidi="ar"/>
              </w:rPr>
              <w:t>）</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高考考试费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考生</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宋体"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每科</w:t>
            </w:r>
            <w:r>
              <w:rPr>
                <w:rStyle w:val="14"/>
                <w:rFonts w:hint="eastAsia" w:ascii="Times New Roman" w:hAnsi="Times New Roman" w:eastAsia="方正仿宋_GBK" w:cs="Times New Roman"/>
                <w:color w:val="auto"/>
                <w:sz w:val="22"/>
                <w:szCs w:val="22"/>
                <w:highlight w:val="none"/>
                <w:lang w:val="en-US" w:eastAsia="zh-CN" w:bidi="ar"/>
              </w:rPr>
              <w:t>32.5元，6科考试费合计195元</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价费字〔</w:t>
            </w:r>
            <w:r>
              <w:rPr>
                <w:rStyle w:val="15"/>
                <w:rFonts w:hint="default" w:ascii="Times New Roman" w:hAnsi="Times New Roman" w:eastAsia="方正仿宋_GBK" w:cs="Times New Roman"/>
                <w:color w:val="auto"/>
                <w:sz w:val="22"/>
                <w:szCs w:val="22"/>
                <w:highlight w:val="none"/>
                <w:lang w:val="en-US" w:eastAsia="zh-CN" w:bidi="ar"/>
              </w:rPr>
              <w:t>1992</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367</w:t>
            </w:r>
            <w:r>
              <w:rPr>
                <w:rStyle w:val="14"/>
                <w:rFonts w:hint="default" w:ascii="Times New Roman" w:hAnsi="Times New Roman" w:eastAsia="方正仿宋_GBK" w:cs="Times New Roman"/>
                <w:color w:val="auto"/>
                <w:sz w:val="22"/>
                <w:szCs w:val="22"/>
                <w:highlight w:val="none"/>
                <w:lang w:val="en-US" w:eastAsia="zh-CN" w:bidi="ar"/>
              </w:rPr>
              <w:t>号，发改价格〔</w:t>
            </w:r>
            <w:r>
              <w:rPr>
                <w:rStyle w:val="15"/>
                <w:rFonts w:hint="default" w:ascii="Times New Roman" w:hAnsi="Times New Roman" w:eastAsia="方正仿宋_GBK" w:cs="Times New Roman"/>
                <w:color w:val="auto"/>
                <w:sz w:val="22"/>
                <w:szCs w:val="22"/>
                <w:highlight w:val="none"/>
                <w:lang w:val="en-US" w:eastAsia="zh-CN" w:bidi="ar"/>
              </w:rPr>
              <w:t>2003</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2161</w:t>
            </w:r>
            <w:r>
              <w:rPr>
                <w:rStyle w:val="14"/>
                <w:rFonts w:hint="default" w:ascii="Times New Roman" w:hAnsi="Times New Roman" w:eastAsia="方正仿宋_GBK" w:cs="Times New Roman"/>
                <w:color w:val="auto"/>
                <w:sz w:val="22"/>
                <w:szCs w:val="22"/>
                <w:highlight w:val="none"/>
                <w:lang w:val="en-US" w:eastAsia="zh-CN" w:bidi="ar"/>
              </w:rPr>
              <w:t>号，</w:t>
            </w:r>
            <w:r>
              <w:rPr>
                <w:rStyle w:val="14"/>
                <w:rFonts w:hint="eastAsia"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云南省发展和改革委员会 云南省财政厅关于我省高考考试费收费标准及有关事项的通知</w:t>
            </w:r>
            <w:r>
              <w:rPr>
                <w:rStyle w:val="14"/>
                <w:rFonts w:hint="eastAsia" w:ascii="Times New Roman" w:hAnsi="Times New Roman" w:eastAsia="方正仿宋_GBK" w:cs="Times New Roman"/>
                <w:color w:val="auto"/>
                <w:sz w:val="22"/>
                <w:szCs w:val="22"/>
                <w:highlight w:val="none"/>
                <w:lang w:val="en-US" w:eastAsia="zh-CN" w:bidi="ar"/>
              </w:rPr>
              <w:t>》</w:t>
            </w:r>
            <w:r>
              <w:rPr>
                <w:rStyle w:val="11"/>
                <w:rFonts w:hint="eastAsia" w:ascii="Times New Roman" w:hAnsi="Times New Roman" w:eastAsia="方正仿宋_GBK" w:cs="Times New Roman"/>
                <w:color w:val="auto"/>
                <w:sz w:val="22"/>
                <w:szCs w:val="22"/>
                <w:highlight w:val="none"/>
                <w:lang w:val="en-US" w:eastAsia="zh-CN" w:bidi="ar"/>
              </w:rPr>
              <w:t>（</w:t>
            </w:r>
            <w:r>
              <w:rPr>
                <w:rStyle w:val="11"/>
                <w:rFonts w:hint="default" w:ascii="Times New Roman" w:hAnsi="Times New Roman" w:eastAsia="方正仿宋_GBK" w:cs="Times New Roman"/>
                <w:color w:val="auto"/>
                <w:sz w:val="22"/>
                <w:szCs w:val="22"/>
                <w:highlight w:val="none"/>
                <w:lang w:val="en-US" w:eastAsia="zh-CN" w:bidi="ar"/>
              </w:rPr>
              <w:t>云发改价格〔2024〕769号</w:t>
            </w:r>
            <w:r>
              <w:rPr>
                <w:rStyle w:val="11"/>
                <w:rFonts w:hint="eastAsia" w:ascii="Times New Roman" w:hAnsi="Times New Roman" w:eastAsia="方正仿宋_GBK" w:cs="Times New Roman"/>
                <w:color w:val="auto"/>
                <w:sz w:val="22"/>
                <w:szCs w:val="22"/>
                <w:highlight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教育体育</w:t>
            </w:r>
            <w:r>
              <w:rPr>
                <w:rStyle w:val="11"/>
                <w:rFonts w:hint="eastAsia" w:ascii="Times New Roman" w:hAnsi="Times New Roman" w:eastAsia="方正仿宋_GBK" w:cs="Times New Roman"/>
                <w:color w:val="auto"/>
                <w:sz w:val="22"/>
                <w:szCs w:val="22"/>
                <w:highlight w:val="none"/>
                <w:lang w:val="en-US" w:eastAsia="zh-CN" w:bidi="ar"/>
              </w:rPr>
              <w:t>局招生考试委员会办公室</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全国考试考务费目录清单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31587" w:type="dxa"/>
          <w:trHeight w:val="7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3</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普通话水平测试</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default" w:ascii="Times New Roman" w:hAnsi="Times New Roman" w:eastAsia="方正仿宋_GBK" w:cs="Times New Roman"/>
                <w:color w:val="auto"/>
                <w:sz w:val="22"/>
                <w:szCs w:val="22"/>
                <w:highlight w:val="none"/>
                <w:lang w:val="en-US" w:eastAsia="zh-CN" w:bidi="ar"/>
              </w:rPr>
              <w:t>考生</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4"/>
                <w:rFonts w:hint="default" w:ascii="Times New Roman" w:hAnsi="Times New Roman" w:eastAsia="方正仿宋_GBK" w:cs="Times New Roman"/>
                <w:color w:val="auto"/>
                <w:sz w:val="22"/>
                <w:szCs w:val="22"/>
                <w:highlight w:val="none"/>
                <w:lang w:val="en-US" w:eastAsia="zh-CN" w:bidi="ar"/>
              </w:rPr>
            </w:pPr>
            <w:r>
              <w:rPr>
                <w:rStyle w:val="14"/>
                <w:rFonts w:hint="default" w:ascii="Times New Roman" w:hAnsi="Times New Roman" w:eastAsia="方正仿宋_GBK" w:cs="Times New Roman"/>
                <w:color w:val="auto"/>
                <w:sz w:val="22"/>
                <w:szCs w:val="22"/>
                <w:highlight w:val="none"/>
                <w:lang w:val="en-US" w:eastAsia="zh-CN" w:bidi="ar"/>
              </w:rPr>
              <w:t>在校生25/人次，其他人员50元/人次,详见文件</w:t>
            </w:r>
          </w:p>
        </w:tc>
        <w:tc>
          <w:tcPr>
            <w:tcW w:w="5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财综〔</w:t>
            </w:r>
            <w:r>
              <w:rPr>
                <w:rStyle w:val="15"/>
                <w:rFonts w:hint="default" w:ascii="Times New Roman" w:hAnsi="Times New Roman" w:eastAsia="方正仿宋_GBK" w:cs="Times New Roman"/>
                <w:color w:val="auto"/>
                <w:sz w:val="22"/>
                <w:szCs w:val="22"/>
                <w:highlight w:val="none"/>
                <w:lang w:val="en-US" w:eastAsia="zh-CN" w:bidi="ar"/>
              </w:rPr>
              <w:t>2003</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53</w:t>
            </w:r>
            <w:r>
              <w:rPr>
                <w:rStyle w:val="14"/>
                <w:rFonts w:hint="default" w:ascii="Times New Roman" w:hAnsi="Times New Roman" w:eastAsia="方正仿宋_GBK" w:cs="Times New Roman"/>
                <w:color w:val="auto"/>
                <w:sz w:val="22"/>
                <w:szCs w:val="22"/>
                <w:highlight w:val="none"/>
                <w:lang w:val="en-US" w:eastAsia="zh-CN" w:bidi="ar"/>
              </w:rPr>
              <w:t>号，发改价格〔</w:t>
            </w:r>
            <w:r>
              <w:rPr>
                <w:rStyle w:val="15"/>
                <w:rFonts w:hint="default" w:ascii="Times New Roman" w:hAnsi="Times New Roman" w:eastAsia="方正仿宋_GBK" w:cs="Times New Roman"/>
                <w:color w:val="auto"/>
                <w:sz w:val="22"/>
                <w:szCs w:val="22"/>
                <w:highlight w:val="none"/>
                <w:lang w:val="en-US" w:eastAsia="zh-CN" w:bidi="ar"/>
              </w:rPr>
              <w:t>2003</w:t>
            </w:r>
            <w:r>
              <w:rPr>
                <w:rStyle w:val="14"/>
                <w:rFonts w:hint="default" w:ascii="Times New Roman" w:hAnsi="Times New Roman" w:eastAsia="方正仿宋_GBK" w:cs="Times New Roman"/>
                <w:color w:val="auto"/>
                <w:sz w:val="22"/>
                <w:szCs w:val="22"/>
                <w:highlight w:val="none"/>
                <w:lang w:val="en-US" w:eastAsia="zh-CN" w:bidi="ar"/>
              </w:rPr>
              <w:t>〕</w:t>
            </w:r>
            <w:r>
              <w:rPr>
                <w:rStyle w:val="15"/>
                <w:rFonts w:hint="default" w:ascii="Times New Roman" w:hAnsi="Times New Roman" w:eastAsia="方正仿宋_GBK" w:cs="Times New Roman"/>
                <w:color w:val="auto"/>
                <w:sz w:val="22"/>
                <w:szCs w:val="22"/>
                <w:highlight w:val="none"/>
                <w:lang w:val="en-US" w:eastAsia="zh-CN" w:bidi="ar"/>
              </w:rPr>
              <w:t>2160</w:t>
            </w:r>
            <w:r>
              <w:rPr>
                <w:rStyle w:val="14"/>
                <w:rFonts w:hint="default" w:ascii="Times New Roman" w:hAnsi="Times New Roman" w:eastAsia="方正仿宋_GBK" w:cs="Times New Roman"/>
                <w:color w:val="auto"/>
                <w:sz w:val="22"/>
                <w:szCs w:val="22"/>
                <w:highlight w:val="none"/>
                <w:lang w:val="en-US" w:eastAsia="zh-CN" w:bidi="ar"/>
              </w:rPr>
              <w:t>号，</w:t>
            </w:r>
            <w:r>
              <w:rPr>
                <w:rStyle w:val="11"/>
                <w:rFonts w:hint="default" w:ascii="Times New Roman" w:hAnsi="Times New Roman" w:eastAsia="方正仿宋_GBK" w:cs="Times New Roman"/>
                <w:color w:val="auto"/>
                <w:sz w:val="22"/>
                <w:szCs w:val="22"/>
                <w:highlight w:val="none"/>
                <w:lang w:val="en-US" w:eastAsia="zh-CN" w:bidi="ar"/>
              </w:rPr>
              <w:t>《云南省发展和改革委员会</w:t>
            </w:r>
            <w:r>
              <w:rPr>
                <w:rStyle w:val="13"/>
                <w:rFonts w:hint="default" w:ascii="Times New Roman" w:hAnsi="Times New Roman" w:eastAsia="方正仿宋_GBK" w:cs="Times New Roman"/>
                <w:color w:val="auto"/>
                <w:sz w:val="22"/>
                <w:szCs w:val="22"/>
                <w:highlight w:val="none"/>
                <w:lang w:val="en-US" w:eastAsia="zh-CN" w:bidi="ar"/>
              </w:rPr>
              <w:t xml:space="preserve"> </w:t>
            </w:r>
            <w:r>
              <w:rPr>
                <w:rStyle w:val="11"/>
                <w:rFonts w:hint="default" w:ascii="Times New Roman" w:hAnsi="Times New Roman" w:eastAsia="方正仿宋_GBK" w:cs="Times New Roman"/>
                <w:color w:val="auto"/>
                <w:sz w:val="22"/>
                <w:szCs w:val="22"/>
                <w:highlight w:val="none"/>
                <w:lang w:val="en-US" w:eastAsia="zh-CN" w:bidi="ar"/>
              </w:rPr>
              <w:t>云南省财政厅关于适当调整我省普通话水平测试收费标准的通知》（云发改收费〔</w:t>
            </w:r>
            <w:r>
              <w:rPr>
                <w:rStyle w:val="13"/>
                <w:rFonts w:hint="default" w:ascii="Times New Roman" w:hAnsi="Times New Roman" w:eastAsia="方正仿宋_GBK" w:cs="Times New Roman"/>
                <w:color w:val="auto"/>
                <w:sz w:val="22"/>
                <w:szCs w:val="22"/>
                <w:highlight w:val="none"/>
                <w:lang w:val="en-US" w:eastAsia="zh-CN" w:bidi="ar"/>
              </w:rPr>
              <w:t>2009</w:t>
            </w:r>
            <w:r>
              <w:rPr>
                <w:rStyle w:val="11"/>
                <w:rFonts w:hint="default" w:ascii="Times New Roman" w:hAnsi="Times New Roman" w:eastAsia="方正仿宋_GBK" w:cs="Times New Roman"/>
                <w:color w:val="auto"/>
                <w:sz w:val="22"/>
                <w:szCs w:val="22"/>
                <w:highlight w:val="none"/>
                <w:lang w:val="en-US" w:eastAsia="zh-CN" w:bidi="ar"/>
              </w:rPr>
              <w:t>〕</w:t>
            </w:r>
            <w:r>
              <w:rPr>
                <w:rStyle w:val="13"/>
                <w:rFonts w:hint="default" w:ascii="Times New Roman" w:hAnsi="Times New Roman" w:eastAsia="方正仿宋_GBK" w:cs="Times New Roman"/>
                <w:color w:val="auto"/>
                <w:sz w:val="22"/>
                <w:szCs w:val="22"/>
                <w:highlight w:val="none"/>
                <w:lang w:val="en-US" w:eastAsia="zh-CN" w:bidi="ar"/>
              </w:rPr>
              <w:t>1247</w:t>
            </w:r>
            <w:r>
              <w:rPr>
                <w:rStyle w:val="11"/>
                <w:rFonts w:hint="default" w:ascii="Times New Roman" w:hAnsi="Times New Roman" w:eastAsia="方正仿宋_GBK" w:cs="Times New Roman"/>
                <w:color w:val="auto"/>
                <w:sz w:val="22"/>
                <w:szCs w:val="22"/>
                <w:highlight w:val="none"/>
                <w:lang w:val="en-US" w:eastAsia="zh-CN" w:bidi="ar"/>
              </w:rPr>
              <w:t>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b w:val="0"/>
                <w:bCs w:val="0"/>
                <w:color w:val="auto"/>
                <w:sz w:val="22"/>
                <w:szCs w:val="22"/>
                <w:highlight w:val="none"/>
                <w:lang w:val="en-US" w:eastAsia="zh-CN" w:bidi="ar"/>
              </w:rPr>
              <w:t>教育体育</w:t>
            </w:r>
            <w:r>
              <w:rPr>
                <w:rStyle w:val="13"/>
                <w:rFonts w:hint="eastAsia" w:ascii="Times New Roman" w:hAnsi="Times New Roman" w:eastAsia="方正仿宋_GBK" w:cs="Times New Roman"/>
                <w:b w:val="0"/>
                <w:bCs w:val="0"/>
                <w:color w:val="auto"/>
                <w:sz w:val="22"/>
                <w:szCs w:val="22"/>
                <w:highlight w:val="none"/>
                <w:lang w:val="en-US" w:eastAsia="zh-CN" w:bidi="ar"/>
              </w:rPr>
              <w:t>部门</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Style w:val="12"/>
                <w:rFonts w:hint="default" w:ascii="Times New Roman" w:hAnsi="Times New Roman" w:eastAsia="方正仿宋_GBK" w:cs="Times New Roman"/>
                <w:color w:val="auto"/>
                <w:sz w:val="22"/>
                <w:szCs w:val="22"/>
                <w:highlight w:val="none"/>
                <w:lang w:val="en-US" w:eastAsia="zh-CN" w:bidi="ar"/>
              </w:rPr>
              <w:t>全国考试考务费目录清单</w:t>
            </w:r>
          </w:p>
        </w:tc>
      </w:tr>
    </w:tbl>
    <w:tbl>
      <w:tblPr>
        <w:tblStyle w:val="6"/>
        <w:tblpPr w:leftFromText="180" w:rightFromText="180" w:vertAnchor="text" w:tblpX="15866" w:tblpY="-5336"/>
        <w:tblOverlap w:val="never"/>
        <w:tblW w:w="1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20" w:type="dxa"/>
          </w:tcPr>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b/>
                <w:i w:val="0"/>
                <w:color w:val="auto"/>
                <w:kern w:val="0"/>
                <w:sz w:val="22"/>
                <w:szCs w:val="22"/>
                <w:highlight w:val="none"/>
                <w:u w:val="none"/>
                <w:vertAlign w:val="baseline"/>
                <w:lang w:val="en" w:eastAsia="zh-CN" w:bidi="ar"/>
              </w:rPr>
            </w:pPr>
          </w:p>
        </w:tc>
      </w:tr>
    </w:tbl>
    <w:p>
      <w:pPr>
        <w:keepNext w:val="0"/>
        <w:keepLines w:val="0"/>
        <w:pageBreakBefore w:val="0"/>
        <w:widowControl w:val="0"/>
        <w:kinsoku/>
        <w:wordWrap/>
        <w:overflowPunct/>
        <w:topLinePunct w:val="0"/>
        <w:autoSpaceDE/>
        <w:autoSpaceDN/>
        <w:bidi w:val="0"/>
        <w:adjustRightInd/>
        <w:snapToGrid/>
        <w:spacing w:line="590" w:lineRule="exact"/>
        <w:textAlignment w:val="auto"/>
        <w:rPr>
          <w:rFonts w:eastAsiaTheme="minorEastAsia"/>
          <w:vanish/>
          <w:color w:val="auto"/>
          <w:highlight w:val="none"/>
        </w:rPr>
      </w:pPr>
    </w:p>
    <w:sectPr>
      <w:footerReference r:id="rId3" w:type="default"/>
      <w:footerReference r:id="rId4" w:type="even"/>
      <w:pgSz w:w="16838" w:h="11906" w:orient="landscape"/>
      <w:pgMar w:top="1587" w:right="2041" w:bottom="147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51509"/>
    <w:rsid w:val="001A39EB"/>
    <w:rsid w:val="0044021D"/>
    <w:rsid w:val="00BC757B"/>
    <w:rsid w:val="00CF0661"/>
    <w:rsid w:val="012454BE"/>
    <w:rsid w:val="01280A19"/>
    <w:rsid w:val="01CB4570"/>
    <w:rsid w:val="021328EC"/>
    <w:rsid w:val="04AC25F6"/>
    <w:rsid w:val="04AD7CC8"/>
    <w:rsid w:val="05ED5005"/>
    <w:rsid w:val="06E4311A"/>
    <w:rsid w:val="07944DAE"/>
    <w:rsid w:val="08B705E2"/>
    <w:rsid w:val="08FB245F"/>
    <w:rsid w:val="0A0274E7"/>
    <w:rsid w:val="0AE47CE7"/>
    <w:rsid w:val="0C1C3916"/>
    <w:rsid w:val="11CF1BB6"/>
    <w:rsid w:val="13E94A81"/>
    <w:rsid w:val="16764E63"/>
    <w:rsid w:val="1AD9545E"/>
    <w:rsid w:val="1EAE5D79"/>
    <w:rsid w:val="215D514D"/>
    <w:rsid w:val="22071450"/>
    <w:rsid w:val="23377EE9"/>
    <w:rsid w:val="243F3E9B"/>
    <w:rsid w:val="25A172DF"/>
    <w:rsid w:val="25E64BB6"/>
    <w:rsid w:val="26A115D6"/>
    <w:rsid w:val="27C056C7"/>
    <w:rsid w:val="2B9F70F8"/>
    <w:rsid w:val="2D0A44A7"/>
    <w:rsid w:val="307225E4"/>
    <w:rsid w:val="326630DC"/>
    <w:rsid w:val="32990C1B"/>
    <w:rsid w:val="32AF340C"/>
    <w:rsid w:val="335018BF"/>
    <w:rsid w:val="33BC0292"/>
    <w:rsid w:val="34D27FF9"/>
    <w:rsid w:val="37013EE4"/>
    <w:rsid w:val="381561B6"/>
    <w:rsid w:val="39F00AA6"/>
    <w:rsid w:val="3AAF547F"/>
    <w:rsid w:val="3D61263F"/>
    <w:rsid w:val="3ED26D52"/>
    <w:rsid w:val="3F8951C8"/>
    <w:rsid w:val="40866C82"/>
    <w:rsid w:val="40D86C6E"/>
    <w:rsid w:val="40E568A6"/>
    <w:rsid w:val="42330CA9"/>
    <w:rsid w:val="42DA10F5"/>
    <w:rsid w:val="450B7EB2"/>
    <w:rsid w:val="454A2974"/>
    <w:rsid w:val="45A40A56"/>
    <w:rsid w:val="46872E38"/>
    <w:rsid w:val="48FD4A12"/>
    <w:rsid w:val="494A7270"/>
    <w:rsid w:val="4CEA5192"/>
    <w:rsid w:val="514327E1"/>
    <w:rsid w:val="5147452F"/>
    <w:rsid w:val="516271C1"/>
    <w:rsid w:val="52662470"/>
    <w:rsid w:val="54D22EEC"/>
    <w:rsid w:val="55C65F91"/>
    <w:rsid w:val="57BB60DE"/>
    <w:rsid w:val="5F4608F0"/>
    <w:rsid w:val="5FF561AD"/>
    <w:rsid w:val="6373574F"/>
    <w:rsid w:val="63751509"/>
    <w:rsid w:val="65B472A2"/>
    <w:rsid w:val="68C41FE4"/>
    <w:rsid w:val="696F420B"/>
    <w:rsid w:val="6A3F64C6"/>
    <w:rsid w:val="6B1D66F9"/>
    <w:rsid w:val="6C077519"/>
    <w:rsid w:val="6C7510CF"/>
    <w:rsid w:val="6DF779FE"/>
    <w:rsid w:val="6FCF32DE"/>
    <w:rsid w:val="708A2F4E"/>
    <w:rsid w:val="71A01B77"/>
    <w:rsid w:val="736D65C3"/>
    <w:rsid w:val="74565A57"/>
    <w:rsid w:val="7B56400B"/>
    <w:rsid w:val="7CB43C54"/>
    <w:rsid w:val="7D0A6196"/>
    <w:rsid w:val="7FCA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51"/>
    <w:basedOn w:val="7"/>
    <w:qFormat/>
    <w:uiPriority w:val="0"/>
    <w:rPr>
      <w:rFonts w:ascii="方正仿宋_GBK" w:hAnsi="方正仿宋_GBK" w:eastAsia="方正仿宋_GBK" w:cs="方正仿宋_GBK"/>
      <w:b/>
      <w:color w:val="000000"/>
      <w:sz w:val="24"/>
      <w:szCs w:val="24"/>
      <w:u w:val="none"/>
    </w:rPr>
  </w:style>
  <w:style w:type="character" w:customStyle="1" w:styleId="9">
    <w:name w:val="font261"/>
    <w:basedOn w:val="7"/>
    <w:qFormat/>
    <w:uiPriority w:val="0"/>
    <w:rPr>
      <w:rFonts w:hint="default" w:ascii="Times New Roman" w:hAnsi="Times New Roman" w:eastAsia="宋体" w:cs="Times New Roman"/>
      <w:b/>
      <w:color w:val="000000"/>
      <w:sz w:val="24"/>
      <w:szCs w:val="24"/>
      <w:u w:val="none"/>
    </w:rPr>
  </w:style>
  <w:style w:type="character" w:customStyle="1" w:styleId="10">
    <w:name w:val="font171"/>
    <w:basedOn w:val="7"/>
    <w:qFormat/>
    <w:uiPriority w:val="0"/>
    <w:rPr>
      <w:rFonts w:hint="eastAsia" w:ascii="方正仿宋_GBK" w:hAnsi="方正仿宋_GBK" w:eastAsia="方正仿宋_GBK" w:cs="方正仿宋_GBK"/>
      <w:b/>
      <w:color w:val="000000"/>
      <w:sz w:val="20"/>
      <w:szCs w:val="20"/>
      <w:u w:val="none"/>
    </w:rPr>
  </w:style>
  <w:style w:type="character" w:customStyle="1" w:styleId="11">
    <w:name w:val="font161"/>
    <w:basedOn w:val="7"/>
    <w:qFormat/>
    <w:uiPriority w:val="0"/>
    <w:rPr>
      <w:rFonts w:hint="eastAsia" w:ascii="方正仿宋_GBK" w:hAnsi="方正仿宋_GBK" w:eastAsia="方正仿宋_GBK" w:cs="方正仿宋_GBK"/>
      <w:color w:val="000000"/>
      <w:sz w:val="24"/>
      <w:szCs w:val="24"/>
      <w:u w:val="none"/>
    </w:rPr>
  </w:style>
  <w:style w:type="character" w:customStyle="1" w:styleId="12">
    <w:name w:val="font241"/>
    <w:basedOn w:val="7"/>
    <w:qFormat/>
    <w:uiPriority w:val="0"/>
    <w:rPr>
      <w:rFonts w:hint="eastAsia" w:ascii="方正仿宋_GBK" w:hAnsi="方正仿宋_GBK" w:eastAsia="方正仿宋_GBK" w:cs="方正仿宋_GBK"/>
      <w:color w:val="000000"/>
      <w:sz w:val="20"/>
      <w:szCs w:val="20"/>
      <w:u w:val="none"/>
    </w:rPr>
  </w:style>
  <w:style w:type="character" w:customStyle="1" w:styleId="13">
    <w:name w:val="font01"/>
    <w:basedOn w:val="7"/>
    <w:qFormat/>
    <w:uiPriority w:val="0"/>
    <w:rPr>
      <w:rFonts w:hint="default" w:ascii="Times New Roman" w:hAnsi="Times New Roman" w:eastAsia="宋体" w:cs="Times New Roman"/>
      <w:color w:val="000000"/>
      <w:sz w:val="24"/>
      <w:szCs w:val="24"/>
      <w:u w:val="none"/>
    </w:rPr>
  </w:style>
  <w:style w:type="character" w:customStyle="1" w:styleId="14">
    <w:name w:val="font231"/>
    <w:basedOn w:val="7"/>
    <w:qFormat/>
    <w:uiPriority w:val="0"/>
    <w:rPr>
      <w:rFonts w:hint="eastAsia" w:ascii="方正仿宋_GBK" w:hAnsi="方正仿宋_GBK" w:eastAsia="方正仿宋_GBK" w:cs="方正仿宋_GBK"/>
      <w:color w:val="FF0000"/>
      <w:sz w:val="24"/>
      <w:szCs w:val="24"/>
      <w:u w:val="none"/>
    </w:rPr>
  </w:style>
  <w:style w:type="character" w:customStyle="1" w:styleId="15">
    <w:name w:val="font91"/>
    <w:basedOn w:val="7"/>
    <w:qFormat/>
    <w:uiPriority w:val="0"/>
    <w:rPr>
      <w:rFonts w:hint="default" w:ascii="Times New Roman" w:hAnsi="Times New Roman" w:eastAsia="宋体" w:cs="Times New Roman"/>
      <w:color w:val="FF0000"/>
      <w:sz w:val="24"/>
      <w:szCs w:val="24"/>
      <w:u w:val="none"/>
    </w:rPr>
  </w:style>
  <w:style w:type="character" w:customStyle="1" w:styleId="16">
    <w:name w:val="font151"/>
    <w:basedOn w:val="7"/>
    <w:qFormat/>
    <w:uiPriority w:val="0"/>
    <w:rPr>
      <w:rFonts w:hint="eastAsia" w:ascii="方正仿宋_GBK" w:hAnsi="方正仿宋_GBK" w:eastAsia="方正仿宋_GBK" w:cs="方正仿宋_GBK"/>
      <w:color w:val="000000"/>
      <w:sz w:val="24"/>
      <w:szCs w:val="24"/>
      <w:u w:val="none"/>
    </w:rPr>
  </w:style>
  <w:style w:type="character" w:customStyle="1" w:styleId="17">
    <w:name w:val="font141"/>
    <w:basedOn w:val="7"/>
    <w:qFormat/>
    <w:uiPriority w:val="0"/>
    <w:rPr>
      <w:rFonts w:hint="eastAsia" w:ascii="方正仿宋_GBK" w:hAnsi="方正仿宋_GBK" w:eastAsia="方正仿宋_GBK" w:cs="方正仿宋_GBK"/>
      <w:color w:val="000000"/>
      <w:sz w:val="24"/>
      <w:szCs w:val="24"/>
      <w:u w:val="none"/>
    </w:rPr>
  </w:style>
  <w:style w:type="character" w:customStyle="1" w:styleId="18">
    <w:name w:val="font81"/>
    <w:basedOn w:val="7"/>
    <w:qFormat/>
    <w:uiPriority w:val="0"/>
    <w:rPr>
      <w:rFonts w:hint="default" w:ascii="Times New Roman" w:hAnsi="Times New Roman" w:eastAsia="宋体" w:cs="Times New Roman"/>
      <w:color w:val="000000"/>
      <w:sz w:val="24"/>
      <w:szCs w:val="24"/>
      <w:u w:val="none"/>
    </w:rPr>
  </w:style>
  <w:style w:type="character" w:customStyle="1" w:styleId="19">
    <w:name w:val="font221"/>
    <w:basedOn w:val="7"/>
    <w:qFormat/>
    <w:uiPriority w:val="0"/>
    <w:rPr>
      <w:rFonts w:hint="eastAsia" w:ascii="方正仿宋_GBK" w:hAnsi="方正仿宋_GBK" w:eastAsia="方正仿宋_GBK" w:cs="方正仿宋_GBK"/>
      <w:color w:val="00B0F0"/>
      <w:sz w:val="24"/>
      <w:szCs w:val="24"/>
      <w:u w:val="none"/>
    </w:rPr>
  </w:style>
  <w:style w:type="character" w:customStyle="1" w:styleId="20">
    <w:name w:val="font41"/>
    <w:basedOn w:val="7"/>
    <w:qFormat/>
    <w:uiPriority w:val="0"/>
    <w:rPr>
      <w:rFonts w:hint="default" w:ascii="Times New Roman" w:hAnsi="Times New Roman" w:eastAsia="宋体" w:cs="Times New Roman"/>
      <w:color w:val="00B0F0"/>
      <w:sz w:val="24"/>
      <w:szCs w:val="24"/>
      <w:u w:val="none"/>
    </w:rPr>
  </w:style>
  <w:style w:type="character" w:customStyle="1" w:styleId="21">
    <w:name w:val="font131"/>
    <w:basedOn w:val="7"/>
    <w:qFormat/>
    <w:uiPriority w:val="0"/>
    <w:rPr>
      <w:rFonts w:hint="eastAsia" w:ascii="方正仿宋_GBK" w:hAnsi="方正仿宋_GBK" w:eastAsia="方正仿宋_GBK" w:cs="方正仿宋_GBK"/>
      <w:color w:val="000000"/>
      <w:sz w:val="24"/>
      <w:szCs w:val="24"/>
      <w:u w:val="none"/>
    </w:rPr>
  </w:style>
  <w:style w:type="character" w:customStyle="1" w:styleId="22">
    <w:name w:val="font31"/>
    <w:basedOn w:val="7"/>
    <w:qFormat/>
    <w:uiPriority w:val="0"/>
    <w:rPr>
      <w:rFonts w:hint="default" w:ascii="Times New Roman" w:hAnsi="Times New Roman" w:eastAsia="宋体" w:cs="Times New Roman"/>
      <w:color w:val="000000"/>
      <w:sz w:val="24"/>
      <w:szCs w:val="24"/>
      <w:u w:val="none"/>
    </w:rPr>
  </w:style>
  <w:style w:type="character" w:customStyle="1" w:styleId="23">
    <w:name w:val="font121"/>
    <w:basedOn w:val="7"/>
    <w:qFormat/>
    <w:uiPriority w:val="0"/>
    <w:rPr>
      <w:rFonts w:hint="eastAsia" w:ascii="方正仿宋_GBK" w:hAnsi="方正仿宋_GBK" w:eastAsia="方正仿宋_GBK" w:cs="方正仿宋_GBK"/>
      <w:color w:val="FF0000"/>
      <w:sz w:val="22"/>
      <w:szCs w:val="22"/>
      <w:u w:val="none"/>
    </w:rPr>
  </w:style>
  <w:style w:type="character" w:customStyle="1" w:styleId="24">
    <w:name w:val="font281"/>
    <w:basedOn w:val="7"/>
    <w:qFormat/>
    <w:uiPriority w:val="0"/>
    <w:rPr>
      <w:rFonts w:hint="default" w:ascii="Times New Roman" w:hAnsi="Times New Roman" w:eastAsia="宋体" w:cs="Times New Roman"/>
      <w:color w:val="FF0000"/>
      <w:sz w:val="22"/>
      <w:szCs w:val="22"/>
      <w:u w:val="none"/>
    </w:rPr>
  </w:style>
  <w:style w:type="character" w:customStyle="1" w:styleId="25">
    <w:name w:val="font212"/>
    <w:basedOn w:val="7"/>
    <w:qFormat/>
    <w:uiPriority w:val="0"/>
    <w:rPr>
      <w:rFonts w:hint="eastAsia" w:ascii="方正仿宋_GBK" w:hAnsi="方正仿宋_GBK" w:eastAsia="方正仿宋_GBK" w:cs="方正仿宋_GBK"/>
      <w:color w:val="000000"/>
      <w:sz w:val="22"/>
      <w:szCs w:val="22"/>
      <w:u w:val="none"/>
    </w:rPr>
  </w:style>
  <w:style w:type="character" w:customStyle="1" w:styleId="26">
    <w:name w:val="font271"/>
    <w:basedOn w:val="7"/>
    <w:qFormat/>
    <w:uiPriority w:val="0"/>
    <w:rPr>
      <w:rFonts w:hint="default" w:ascii="Times New Roman" w:hAnsi="Times New Roman" w:eastAsia="宋体" w:cs="Times New Roman"/>
      <w:color w:val="000000"/>
      <w:sz w:val="22"/>
      <w:szCs w:val="22"/>
      <w:u w:val="none"/>
    </w:rPr>
  </w:style>
  <w:style w:type="character" w:customStyle="1" w:styleId="27">
    <w:name w:val="font201"/>
    <w:basedOn w:val="7"/>
    <w:qFormat/>
    <w:uiPriority w:val="0"/>
    <w:rPr>
      <w:rFonts w:hint="eastAsia" w:ascii="方正仿宋_GBK" w:hAnsi="方正仿宋_GBK" w:eastAsia="方正仿宋_GBK" w:cs="方正仿宋_GBK"/>
      <w:color w:val="FF0000"/>
      <w:sz w:val="20"/>
      <w:szCs w:val="20"/>
      <w:u w:val="none"/>
    </w:rPr>
  </w:style>
  <w:style w:type="character" w:customStyle="1" w:styleId="28">
    <w:name w:val="font191"/>
    <w:basedOn w:val="7"/>
    <w:qFormat/>
    <w:uiPriority w:val="0"/>
    <w:rPr>
      <w:rFonts w:hint="eastAsia" w:ascii="方正仿宋_GBK" w:hAnsi="方正仿宋_GBK" w:eastAsia="方正仿宋_GBK" w:cs="方正仿宋_GBK"/>
      <w:color w:val="000000"/>
      <w:sz w:val="24"/>
      <w:szCs w:val="24"/>
      <w:u w:val="none"/>
    </w:rPr>
  </w:style>
  <w:style w:type="character" w:customStyle="1" w:styleId="29">
    <w:name w:val="font11"/>
    <w:basedOn w:val="7"/>
    <w:qFormat/>
    <w:uiPriority w:val="0"/>
    <w:rPr>
      <w:rFonts w:hint="default" w:ascii="Times New Roman" w:hAnsi="Times New Roman" w:eastAsia="宋体" w:cs="Times New Roman"/>
      <w:color w:val="000000"/>
      <w:sz w:val="24"/>
      <w:szCs w:val="24"/>
      <w:u w:val="none"/>
    </w:rPr>
  </w:style>
  <w:style w:type="character" w:customStyle="1" w:styleId="30">
    <w:name w:val="font71"/>
    <w:basedOn w:val="7"/>
    <w:qFormat/>
    <w:uiPriority w:val="0"/>
    <w:rPr>
      <w:rFonts w:hint="default" w:ascii="Times New Roman" w:hAnsi="Times New Roman" w:eastAsia="宋体" w:cs="Times New Roman"/>
      <w:color w:val="000000"/>
      <w:sz w:val="24"/>
      <w:szCs w:val="24"/>
      <w:u w:val="none"/>
    </w:rPr>
  </w:style>
  <w:style w:type="character" w:customStyle="1" w:styleId="31">
    <w:name w:val="font181"/>
    <w:basedOn w:val="7"/>
    <w:qFormat/>
    <w:uiPriority w:val="0"/>
    <w:rPr>
      <w:rFonts w:hint="eastAsia" w:ascii="方正仿宋_GBK" w:hAnsi="方正仿宋_GBK" w:eastAsia="方正仿宋_GBK" w:cs="方正仿宋_GBK"/>
      <w:color w:val="FF0000"/>
      <w:sz w:val="20"/>
      <w:szCs w:val="20"/>
      <w:u w:val="none"/>
    </w:rPr>
  </w:style>
  <w:style w:type="character" w:customStyle="1" w:styleId="32">
    <w:name w:val="font21"/>
    <w:basedOn w:val="7"/>
    <w:qFormat/>
    <w:uiPriority w:val="0"/>
    <w:rPr>
      <w:rFonts w:hint="eastAsia" w:ascii="宋体" w:hAnsi="宋体" w:eastAsia="宋体" w:cs="宋体"/>
      <w:b/>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16</Pages>
  <Words>0</Words>
  <Characters>0</Characters>
  <Lines>0</Lines>
  <Paragraphs>0</Paragraphs>
  <TotalTime>9</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2022-10-29T18:17:00Z</dcterms:created>
  <dc:creator>lenovo</dc:creator>
  <cp:lastModifiedBy>Administrator</cp:lastModifiedBy>
  <cp:lastPrinted>2025-09-30T07:18:00Z</cp:lastPrinted>
  <dcterms:modified xsi:type="dcterms:W3CDTF">2025-11-07T01:28:04Z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docranid">
    <vt:lpwstr>A54D1200ED134531AB6D38C05E54B5DB</vt:lpwstr>
  </property>
  <property fmtid="{D5CDD505-2E9C-101B-9397-08002B2CF9AE}" pid="4" name="ICV">
    <vt:lpwstr>450906BD169A44088364E6073D0F91D4_12</vt:lpwstr>
  </property>
</Properties>
</file>